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B41FF2D" w:rsidR="0041678D" w:rsidRPr="001E3B3E"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1E3B3E">
                                  <w:rPr>
                                    <w:rFonts w:cs="Arial"/>
                                    <w:b/>
                                    <w:color w:val="auto"/>
                                    <w:sz w:val="40"/>
                                    <w:szCs w:val="56"/>
                                  </w:rPr>
                                  <w:t>Macbook</w:t>
                                </w:r>
                                <w:r w:rsidR="001E3B3E">
                                  <w:rPr>
                                    <w:rFonts w:cs="Arial"/>
                                    <w:b/>
                                    <w:color w:val="auto"/>
                                    <w:sz w:val="40"/>
                                    <w:szCs w:val="56"/>
                                    <w:lang w:val="ka-GE"/>
                                  </w:rPr>
                                  <w:t>-ის</w:t>
                                </w:r>
                                <w:r w:rsidR="00B9072A">
                                  <w:rPr>
                                    <w:rFonts w:cs="Arial"/>
                                    <w:b/>
                                    <w:color w:val="auto"/>
                                    <w:sz w:val="40"/>
                                    <w:szCs w:val="56"/>
                                  </w:rPr>
                                  <w:t xml:space="preserve"> </w:t>
                                </w:r>
                                <w:r w:rsidR="001E3B3E">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6B41FF2D" w:rsidR="0041678D" w:rsidRPr="001E3B3E"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1E3B3E">
                            <w:rPr>
                              <w:rFonts w:cs="Arial"/>
                              <w:b/>
                              <w:color w:val="auto"/>
                              <w:sz w:val="40"/>
                              <w:szCs w:val="56"/>
                            </w:rPr>
                            <w:t>Macbook</w:t>
                          </w:r>
                          <w:r w:rsidR="001E3B3E">
                            <w:rPr>
                              <w:rFonts w:cs="Arial"/>
                              <w:b/>
                              <w:color w:val="auto"/>
                              <w:sz w:val="40"/>
                              <w:szCs w:val="56"/>
                              <w:lang w:val="ka-GE"/>
                            </w:rPr>
                            <w:t>-ის</w:t>
                          </w:r>
                          <w:r w:rsidR="00B9072A">
                            <w:rPr>
                              <w:rFonts w:cs="Arial"/>
                              <w:b/>
                              <w:color w:val="auto"/>
                              <w:sz w:val="40"/>
                              <w:szCs w:val="56"/>
                            </w:rPr>
                            <w:t xml:space="preserve"> </w:t>
                          </w:r>
                          <w:r w:rsidR="001E3B3E">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66396679" w:rsidR="00B9072A" w:rsidRDefault="00252012" w:rsidP="00F12A43">
                                      <w:pPr>
                                        <w:rPr>
                                          <w:lang w:val="ka-GE"/>
                                        </w:rPr>
                                      </w:pPr>
                                      <w:r>
                                        <w:rPr>
                                          <w:lang w:val="ka-GE"/>
                                        </w:rPr>
                                        <w:t>10</w:t>
                                      </w:r>
                                      <w:r w:rsidR="004E6505">
                                        <w:rPr>
                                          <w:lang w:val="ka-GE"/>
                                        </w:rPr>
                                        <w:t xml:space="preserve"> </w:t>
                                      </w:r>
                                      <w:r>
                                        <w:rPr>
                                          <w:lang w:val="ka-GE"/>
                                        </w:rPr>
                                        <w:t>აპრილი</w:t>
                                      </w:r>
                                      <w:r w:rsidR="0041678D">
                                        <w:rPr>
                                          <w:lang w:val="ka-GE"/>
                                        </w:rPr>
                                        <w:t xml:space="preserve"> 202</w:t>
                                      </w:r>
                                      <w:r>
                                        <w:rPr>
                                          <w:lang w:val="ka-GE"/>
                                        </w:rPr>
                                        <w:t>5</w:t>
                                      </w:r>
                                    </w:p>
                                    <w:p w14:paraId="5273460A" w14:textId="0FF93CDF" w:rsidR="0041678D" w:rsidRPr="00415C7C" w:rsidRDefault="00252012" w:rsidP="00B9072A">
                                      <w:pPr>
                                        <w:rPr>
                                          <w:lang w:val="ka-GE"/>
                                        </w:rPr>
                                      </w:pPr>
                                      <w:r>
                                        <w:rPr>
                                          <w:lang w:val="ka-GE"/>
                                        </w:rPr>
                                        <w:t>22</w:t>
                                      </w:r>
                                      <w:r w:rsidR="004E6505">
                                        <w:rPr>
                                          <w:lang w:val="ka-GE"/>
                                        </w:rPr>
                                        <w:t xml:space="preserve"> </w:t>
                                      </w:r>
                                      <w:r>
                                        <w:rPr>
                                          <w:lang w:val="ka-GE"/>
                                        </w:rPr>
                                        <w:t>აპრილ</w:t>
                                      </w:r>
                                      <w:r w:rsidR="004E6505">
                                        <w:rPr>
                                          <w:lang w:val="ka-GE"/>
                                        </w:rPr>
                                        <w:t xml:space="preserve">ი </w:t>
                                      </w:r>
                                      <w:r w:rsidR="0041678D">
                                        <w:rPr>
                                          <w:lang w:val="ka-GE"/>
                                        </w:rPr>
                                        <w:t>202</w:t>
                                      </w:r>
                                      <w:r>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9" w:history="1">
                                        <w:r w:rsidRPr="00E23EEE">
                                          <w:rPr>
                                            <w:rStyle w:val="Hyperlink"/>
                                          </w:rPr>
                                          <w:t>astepnadze@bog.ge</w:t>
                                        </w:r>
                                      </w:hyperlink>
                                      <w:r>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66396679" w:rsidR="00B9072A" w:rsidRDefault="00252012" w:rsidP="00F12A43">
                                <w:pPr>
                                  <w:rPr>
                                    <w:lang w:val="ka-GE"/>
                                  </w:rPr>
                                </w:pPr>
                                <w:r>
                                  <w:rPr>
                                    <w:lang w:val="ka-GE"/>
                                  </w:rPr>
                                  <w:t>10</w:t>
                                </w:r>
                                <w:r w:rsidR="004E6505">
                                  <w:rPr>
                                    <w:lang w:val="ka-GE"/>
                                  </w:rPr>
                                  <w:t xml:space="preserve"> </w:t>
                                </w:r>
                                <w:r>
                                  <w:rPr>
                                    <w:lang w:val="ka-GE"/>
                                  </w:rPr>
                                  <w:t>აპრილი</w:t>
                                </w:r>
                                <w:r w:rsidR="0041678D">
                                  <w:rPr>
                                    <w:lang w:val="ka-GE"/>
                                  </w:rPr>
                                  <w:t xml:space="preserve"> 202</w:t>
                                </w:r>
                                <w:r>
                                  <w:rPr>
                                    <w:lang w:val="ka-GE"/>
                                  </w:rPr>
                                  <w:t>5</w:t>
                                </w:r>
                              </w:p>
                              <w:p w14:paraId="5273460A" w14:textId="0FF93CDF" w:rsidR="0041678D" w:rsidRPr="00415C7C" w:rsidRDefault="00252012" w:rsidP="00B9072A">
                                <w:pPr>
                                  <w:rPr>
                                    <w:lang w:val="ka-GE"/>
                                  </w:rPr>
                                </w:pPr>
                                <w:r>
                                  <w:rPr>
                                    <w:lang w:val="ka-GE"/>
                                  </w:rPr>
                                  <w:t>22</w:t>
                                </w:r>
                                <w:r w:rsidR="004E6505">
                                  <w:rPr>
                                    <w:lang w:val="ka-GE"/>
                                  </w:rPr>
                                  <w:t xml:space="preserve"> </w:t>
                                </w:r>
                                <w:r>
                                  <w:rPr>
                                    <w:lang w:val="ka-GE"/>
                                  </w:rPr>
                                  <w:t>აპრილ</w:t>
                                </w:r>
                                <w:r w:rsidR="004E6505">
                                  <w:rPr>
                                    <w:lang w:val="ka-GE"/>
                                  </w:rPr>
                                  <w:t xml:space="preserve">ი </w:t>
                                </w:r>
                                <w:r w:rsidR="0041678D">
                                  <w:rPr>
                                    <w:lang w:val="ka-GE"/>
                                  </w:rPr>
                                  <w:t>202</w:t>
                                </w:r>
                                <w:r>
                                  <w:rPr>
                                    <w:lang w:val="ka-GE"/>
                                  </w:rPr>
                                  <w:t>5</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B9072A" w:rsidP="00B9072A">
                                <w:pPr>
                                  <w:rPr>
                                    <w:lang w:val="ka-GE"/>
                                  </w:rPr>
                                </w:pPr>
                                <w:hyperlink r:id="rId11" w:history="1">
                                  <w:r w:rsidRPr="00E23EEE">
                                    <w:rPr>
                                      <w:rStyle w:val="Hyperlink"/>
                                    </w:rPr>
                                    <w:t>astepnadze@bog.ge</w:t>
                                  </w:r>
                                </w:hyperlink>
                                <w:r>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52F5D185" w14:textId="105F1019" w:rsidR="001E3B3E" w:rsidRPr="00B9072A" w:rsidRDefault="001E3B3E" w:rsidP="001E3B3E">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proofErr w:type="spellStart"/>
      <w:r>
        <w:rPr>
          <w:rFonts w:cs="Arial"/>
          <w:b/>
          <w:color w:val="auto"/>
          <w:sz w:val="40"/>
          <w:szCs w:val="56"/>
        </w:rPr>
        <w:t>Macbook</w:t>
      </w:r>
      <w:proofErr w:type="spellEnd"/>
      <w:r>
        <w:rPr>
          <w:rFonts w:cs="Arial"/>
          <w:b/>
          <w:color w:val="auto"/>
          <w:sz w:val="40"/>
          <w:szCs w:val="56"/>
          <w:lang w:val="ka-GE"/>
        </w:rPr>
        <w:t>-ის</w:t>
      </w:r>
      <w:r>
        <w:rPr>
          <w:rFonts w:cs="Arial"/>
          <w:b/>
          <w:color w:val="auto"/>
          <w:sz w:val="40"/>
          <w:szCs w:val="56"/>
        </w:rPr>
        <w:t xml:space="preserve"> </w:t>
      </w:r>
      <w:proofErr w:type="spellStart"/>
      <w:r>
        <w:rPr>
          <w:rFonts w:cs="Arial"/>
          <w:b/>
          <w:color w:val="auto"/>
          <w:sz w:val="40"/>
          <w:szCs w:val="56"/>
        </w:rPr>
        <w:t>შესყიდვაზე</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2B5A694E"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sidR="001E3B3E">
        <w:rPr>
          <w:rFonts w:cs="Sylfaen"/>
          <w:lang w:val="ka-GE"/>
        </w:rPr>
        <w:t xml:space="preserve"> </w:t>
      </w:r>
      <w:proofErr w:type="spellStart"/>
      <w:r w:rsidR="001E3B3E">
        <w:rPr>
          <w:rFonts w:cs="Sylfaen"/>
          <w:color w:val="141B3D"/>
          <w:shd w:val="clear" w:color="auto" w:fill="FFFFFF"/>
        </w:rPr>
        <w:t>პრეტენდენტი</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განსაზღვრავს</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თავად</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და</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უთითებს</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დანართ</w:t>
      </w:r>
      <w:proofErr w:type="spellEnd"/>
      <w:r w:rsidR="001E3B3E">
        <w:rPr>
          <w:rFonts w:ascii="Arial" w:hAnsi="Arial" w:cs="Arial"/>
          <w:color w:val="141B3D"/>
          <w:shd w:val="clear" w:color="auto" w:fill="FFFFFF"/>
        </w:rPr>
        <w:t xml:space="preserve"> N1-</w:t>
      </w:r>
      <w:r w:rsidR="001E3B3E">
        <w:rPr>
          <w:rFonts w:cs="Sylfaen"/>
          <w:color w:val="141B3D"/>
          <w:shd w:val="clear" w:color="auto" w:fill="FFFFFF"/>
        </w:rPr>
        <w:t>ში</w:t>
      </w:r>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მაგრამ</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არ</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უნდა</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იყოს</w:t>
      </w:r>
      <w:proofErr w:type="spellEnd"/>
      <w:r w:rsidR="001E3B3E">
        <w:rPr>
          <w:rFonts w:ascii="Arial" w:hAnsi="Arial" w:cs="Arial"/>
          <w:color w:val="141B3D"/>
          <w:shd w:val="clear" w:color="auto" w:fill="FFFFFF"/>
        </w:rPr>
        <w:t xml:space="preserve"> 12 </w:t>
      </w:r>
      <w:proofErr w:type="spellStart"/>
      <w:r w:rsidR="001E3B3E">
        <w:rPr>
          <w:rFonts w:cs="Sylfaen"/>
          <w:color w:val="141B3D"/>
          <w:shd w:val="clear" w:color="auto" w:fill="FFFFFF"/>
        </w:rPr>
        <w:t>თვეზე</w:t>
      </w:r>
      <w:proofErr w:type="spellEnd"/>
      <w:r w:rsidR="001E3B3E">
        <w:rPr>
          <w:rFonts w:ascii="Arial" w:hAnsi="Arial" w:cs="Arial"/>
          <w:color w:val="141B3D"/>
          <w:shd w:val="clear" w:color="auto" w:fill="FFFFFF"/>
        </w:rPr>
        <w:t xml:space="preserve"> </w:t>
      </w:r>
      <w:proofErr w:type="spellStart"/>
      <w:r w:rsidR="001E3B3E">
        <w:rPr>
          <w:rFonts w:cs="Sylfaen"/>
          <w:color w:val="141B3D"/>
          <w:shd w:val="clear" w:color="auto" w:fill="FFFFFF"/>
        </w:rPr>
        <w:t>ნაკლები</w:t>
      </w:r>
      <w:proofErr w:type="spellEnd"/>
      <w:r w:rsidR="001E3B3E">
        <w:rPr>
          <w:rFonts w:ascii="Arial" w:hAnsi="Arial" w:cs="Arial"/>
          <w:color w:val="141B3D"/>
          <w:shd w:val="clear" w:color="auto" w:fill="FFFFFF"/>
        </w:rPr>
        <w:t>;</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17B10946"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მიწოდება</w:t>
      </w:r>
      <w:r w:rsidR="005674D7">
        <w:rPr>
          <w:rFonts w:cs="Sylfaen"/>
          <w:b/>
          <w:lang w:val="ka-GE"/>
        </w:rPr>
        <w:t xml:space="preserve">: </w:t>
      </w:r>
      <w:r w:rsidRPr="004E6505">
        <w:rPr>
          <w:rFonts w:cs="Sylfaen"/>
          <w:b/>
          <w:lang w:val="ka-GE"/>
        </w:rPr>
        <w:t xml:space="preserve"> </w:t>
      </w:r>
      <w:r>
        <w:rPr>
          <w:rFonts w:cs="Sylfaen"/>
          <w:lang w:val="ka-GE"/>
        </w:rPr>
        <w:t xml:space="preserve">უნდა მოხდეს ეტაპობრივად, ბანკის მოთხოვნიდან </w:t>
      </w:r>
      <w:proofErr w:type="spellStart"/>
      <w:r w:rsidR="004E6505">
        <w:rPr>
          <w:rFonts w:cs="Sylfaen"/>
        </w:rPr>
        <w:t>არაუმეტეს</w:t>
      </w:r>
      <w:proofErr w:type="spellEnd"/>
      <w:r w:rsidR="007F680A">
        <w:rPr>
          <w:rFonts w:cs="Sylfaen"/>
        </w:rPr>
        <w:t xml:space="preserve"> </w:t>
      </w:r>
      <w:r w:rsidR="007F680A">
        <w:rPr>
          <w:rFonts w:cs="Sylfaen"/>
          <w:lang w:val="ka-GE"/>
        </w:rPr>
        <w:t>10</w:t>
      </w:r>
      <w:r>
        <w:rPr>
          <w:rFonts w:cs="Sylfaen"/>
          <w:lang w:val="ka-GE"/>
        </w:rPr>
        <w:t xml:space="preserve"> სამუშაო დღეში. </w:t>
      </w:r>
      <w:r w:rsidR="007F680A">
        <w:rPr>
          <w:rFonts w:cs="Sylfaen"/>
          <w:lang w:val="ka-GE"/>
        </w:rPr>
        <w:t xml:space="preserve"> </w:t>
      </w:r>
    </w:p>
    <w:p w14:paraId="5C4850C9" w14:textId="258EB2AB" w:rsidR="007F680A" w:rsidRDefault="007F680A" w:rsidP="007F680A">
      <w:pPr>
        <w:pStyle w:val="ListParagraph"/>
        <w:numPr>
          <w:ilvl w:val="0"/>
          <w:numId w:val="15"/>
        </w:numPr>
        <w:spacing w:after="200" w:line="276" w:lineRule="auto"/>
        <w:rPr>
          <w:rFonts w:cs="Sylfaen"/>
          <w:lang w:val="ka-GE"/>
        </w:rPr>
      </w:pPr>
      <w:r>
        <w:rPr>
          <w:rFonts w:cs="Sylfaen"/>
          <w:lang w:val="ka-GE"/>
        </w:rPr>
        <w:t>გაითვალისწინეთ, რომ</w:t>
      </w:r>
      <w:r w:rsidR="0000066F">
        <w:rPr>
          <w:rFonts w:cs="Sylfaen"/>
        </w:rPr>
        <w:t xml:space="preserve"> </w:t>
      </w:r>
      <w:r w:rsidR="0000066F">
        <w:rPr>
          <w:rFonts w:cs="Sylfaen"/>
          <w:lang w:val="ka-GE"/>
        </w:rPr>
        <w:t>ბანკი იტოვებს უფლებას</w:t>
      </w:r>
      <w:r>
        <w:rPr>
          <w:rFonts w:cs="Sylfaen"/>
          <w:lang w:val="ka-GE"/>
        </w:rPr>
        <w:t>:</w:t>
      </w:r>
    </w:p>
    <w:p w14:paraId="2803EDF7" w14:textId="251A0784" w:rsidR="0000066F" w:rsidRPr="00135364" w:rsidRDefault="007F680A" w:rsidP="0000066F">
      <w:pPr>
        <w:pStyle w:val="ListParagraph"/>
        <w:numPr>
          <w:ilvl w:val="1"/>
          <w:numId w:val="15"/>
        </w:numPr>
        <w:spacing w:after="200" w:line="276" w:lineRule="auto"/>
        <w:rPr>
          <w:rFonts w:cs="Sylfaen"/>
          <w:u w:val="single"/>
          <w:lang w:val="ka-GE"/>
        </w:rPr>
      </w:pPr>
      <w:r w:rsidRPr="00135364">
        <w:rPr>
          <w:rFonts w:cs="Sylfaen"/>
          <w:u w:val="single"/>
          <w:lang w:val="ka-GE"/>
        </w:rPr>
        <w:t>წლის განმავლობაში ნებისმიერი პოზიციის რაოდენობა დააკორექტიროს +</w:t>
      </w:r>
      <w:r w:rsidR="00585663">
        <w:rPr>
          <w:rFonts w:cs="Sylfaen"/>
          <w:u w:val="single"/>
          <w:lang w:val="ka-GE"/>
        </w:rPr>
        <w:t>2</w:t>
      </w:r>
      <w:r w:rsidRPr="00135364">
        <w:rPr>
          <w:rFonts w:cs="Sylfaen"/>
          <w:u w:val="single"/>
          <w:lang w:val="ka-GE"/>
        </w:rPr>
        <w:t>0%-ით.</w:t>
      </w:r>
    </w:p>
    <w:p w14:paraId="476FBA6F" w14:textId="2EDC4F6D" w:rsidR="004F5374" w:rsidRDefault="004F5374" w:rsidP="00585663">
      <w:pPr>
        <w:pStyle w:val="ListParagraph"/>
        <w:spacing w:after="200" w:line="276" w:lineRule="auto"/>
        <w:ind w:left="1440"/>
        <w:rPr>
          <w:rFonts w:cs="Sylfaen"/>
          <w:u w:val="single"/>
          <w:lang w:val="ka-GE"/>
        </w:rPr>
      </w:pPr>
    </w:p>
    <w:p w14:paraId="56A84098" w14:textId="77777777" w:rsidR="004F5374" w:rsidRDefault="004F5374" w:rsidP="004F5374">
      <w:pPr>
        <w:pStyle w:val="ListParagraph"/>
        <w:spacing w:after="200" w:line="276" w:lineRule="auto"/>
        <w:rPr>
          <w:rFonts w:cs="Sylfaen"/>
          <w:u w:val="single"/>
          <w:lang w:val="ka-GE"/>
        </w:rPr>
      </w:pPr>
    </w:p>
    <w:p w14:paraId="459687B6" w14:textId="77777777" w:rsidR="004F5374" w:rsidRPr="004F5374" w:rsidRDefault="004F5374" w:rsidP="004F5374">
      <w:pPr>
        <w:keepNext/>
        <w:keepLines/>
        <w:spacing w:before="180" w:after="120"/>
        <w:outlineLvl w:val="0"/>
        <w:rPr>
          <w:rFonts w:eastAsiaTheme="majorEastAsia" w:cstheme="majorBidi"/>
          <w:b/>
          <w:color w:val="FF671B"/>
          <w:sz w:val="24"/>
          <w:szCs w:val="28"/>
          <w:lang w:val="ka-GE" w:eastAsia="ja-JP"/>
        </w:rPr>
      </w:pPr>
    </w:p>
    <w:p w14:paraId="2E19A5C7" w14:textId="1D962C16" w:rsidR="004F5374" w:rsidRPr="004F5374" w:rsidRDefault="004F5374" w:rsidP="004F5374">
      <w:pPr>
        <w:keepNext/>
        <w:keepLines/>
        <w:spacing w:before="180" w:after="120"/>
        <w:ind w:left="360" w:hanging="360"/>
        <w:outlineLvl w:val="0"/>
        <w:rPr>
          <w:rFonts w:eastAsiaTheme="majorEastAsia" w:cstheme="majorBidi"/>
          <w:b/>
          <w:color w:val="FF671B"/>
          <w:sz w:val="24"/>
          <w:szCs w:val="28"/>
          <w:lang w:val="ka-GE" w:eastAsia="ja-JP"/>
        </w:rPr>
      </w:pPr>
      <w:r w:rsidRPr="004F5374">
        <w:rPr>
          <w:rFonts w:eastAsiaTheme="majorEastAsia" w:cstheme="majorBidi"/>
          <w:b/>
          <w:color w:val="FF671B"/>
          <w:sz w:val="24"/>
          <w:szCs w:val="28"/>
          <w:lang w:val="ka-GE" w:eastAsia="ja-JP"/>
        </w:rPr>
        <w:t>შეფასების კრიტერიუმები</w:t>
      </w:r>
    </w:p>
    <w:p w14:paraId="2526177E" w14:textId="2147D235" w:rsidR="004F5374" w:rsidRPr="004F5374" w:rsidRDefault="004F5374" w:rsidP="004F5374">
      <w:pPr>
        <w:shd w:val="clear" w:color="auto" w:fill="FFFFFF"/>
        <w:spacing w:after="200" w:line="276" w:lineRule="auto"/>
        <w:jc w:val="left"/>
        <w:rPr>
          <w:rFonts w:cs="Sylfaen"/>
        </w:rPr>
      </w:pPr>
      <w:proofErr w:type="spellStart"/>
      <w:r w:rsidRPr="004F5374">
        <w:rPr>
          <w:rFonts w:cs="Sylfaen"/>
        </w:rPr>
        <w:t>გამარჯვებული</w:t>
      </w:r>
      <w:proofErr w:type="spellEnd"/>
      <w:r w:rsidRPr="004F5374">
        <w:rPr>
          <w:rFonts w:cs="Sylfaen"/>
        </w:rPr>
        <w:t xml:space="preserve"> </w:t>
      </w:r>
      <w:proofErr w:type="spellStart"/>
      <w:r w:rsidRPr="004F5374">
        <w:rPr>
          <w:rFonts w:cs="Sylfaen"/>
        </w:rPr>
        <w:t>კომპანია</w:t>
      </w:r>
      <w:proofErr w:type="spellEnd"/>
      <w:r w:rsidRPr="004F5374">
        <w:rPr>
          <w:rFonts w:cs="Sylfaen"/>
        </w:rPr>
        <w:t xml:space="preserve"> </w:t>
      </w:r>
      <w:proofErr w:type="spellStart"/>
      <w:r w:rsidRPr="004F5374">
        <w:rPr>
          <w:rFonts w:cs="Sylfaen"/>
        </w:rPr>
        <w:t>შეირჩევა</w:t>
      </w:r>
      <w:proofErr w:type="spellEnd"/>
      <w:r w:rsidRPr="004F5374">
        <w:rPr>
          <w:rFonts w:cs="Sylfaen"/>
        </w:rPr>
        <w:t xml:space="preserve"> </w:t>
      </w:r>
      <w:proofErr w:type="spellStart"/>
      <w:r w:rsidRPr="004F5374">
        <w:rPr>
          <w:rFonts w:cs="Sylfaen"/>
        </w:rPr>
        <w:t>შეფასების</w:t>
      </w:r>
      <w:proofErr w:type="spellEnd"/>
      <w:r w:rsidRPr="004F5374">
        <w:rPr>
          <w:rFonts w:cs="Sylfaen"/>
        </w:rPr>
        <w:t xml:space="preserve"> </w:t>
      </w:r>
      <w:proofErr w:type="spellStart"/>
      <w:r w:rsidRPr="004F5374">
        <w:rPr>
          <w:rFonts w:cs="Sylfaen"/>
        </w:rPr>
        <w:t>კრიტერიუმების</w:t>
      </w:r>
      <w:proofErr w:type="spellEnd"/>
      <w:r w:rsidRPr="004F5374">
        <w:rPr>
          <w:rFonts w:cs="Sylfaen"/>
        </w:rPr>
        <w:t xml:space="preserve"> </w:t>
      </w:r>
      <w:proofErr w:type="spellStart"/>
      <w:r w:rsidRPr="004F5374">
        <w:rPr>
          <w:rFonts w:cs="Sylfaen"/>
        </w:rPr>
        <w:t>მიხედვით</w:t>
      </w:r>
      <w:proofErr w:type="spellEnd"/>
      <w:r w:rsidRPr="004F5374">
        <w:rPr>
          <w:rFonts w:cs="Sylfaen"/>
        </w:rPr>
        <w:t>:</w:t>
      </w:r>
    </w:p>
    <w:p w14:paraId="06A165FB" w14:textId="5AB9B214" w:rsidR="004F5374" w:rsidRDefault="004F5374" w:rsidP="004F5374">
      <w:pPr>
        <w:pStyle w:val="ListParagraph"/>
        <w:numPr>
          <w:ilvl w:val="0"/>
          <w:numId w:val="15"/>
        </w:numPr>
        <w:shd w:val="clear" w:color="auto" w:fill="FFFFFF"/>
        <w:spacing w:after="200" w:line="276" w:lineRule="auto"/>
        <w:jc w:val="left"/>
        <w:rPr>
          <w:rFonts w:cs="Sylfaen"/>
        </w:rPr>
      </w:pPr>
      <w:proofErr w:type="spellStart"/>
      <w:r w:rsidRPr="004F5374">
        <w:rPr>
          <w:rFonts w:cs="Sylfaen"/>
        </w:rPr>
        <w:t>ფინანსური</w:t>
      </w:r>
      <w:proofErr w:type="spellEnd"/>
      <w:r w:rsidRPr="004F5374">
        <w:rPr>
          <w:rFonts w:cs="Sylfaen"/>
        </w:rPr>
        <w:t xml:space="preserve"> </w:t>
      </w:r>
      <w:proofErr w:type="spellStart"/>
      <w:r w:rsidRPr="004F5374">
        <w:rPr>
          <w:rFonts w:cs="Sylfaen"/>
        </w:rPr>
        <w:t>წინადადება</w:t>
      </w:r>
      <w:proofErr w:type="spellEnd"/>
      <w:r>
        <w:rPr>
          <w:rFonts w:cs="Sylfaen"/>
        </w:rPr>
        <w:t xml:space="preserve"> </w:t>
      </w:r>
      <w:r>
        <w:rPr>
          <w:rFonts w:cs="Sylfaen"/>
          <w:lang w:val="ka-GE"/>
        </w:rPr>
        <w:t>6</w:t>
      </w:r>
      <w:r w:rsidRPr="004F5374">
        <w:rPr>
          <w:rFonts w:cs="Sylfaen"/>
        </w:rPr>
        <w:t>0%</w:t>
      </w:r>
    </w:p>
    <w:p w14:paraId="7BFD34DF" w14:textId="3BE24746" w:rsidR="004F5374" w:rsidRPr="004F5374" w:rsidRDefault="004F5374" w:rsidP="004F5374">
      <w:pPr>
        <w:pStyle w:val="ListParagraph"/>
        <w:numPr>
          <w:ilvl w:val="0"/>
          <w:numId w:val="15"/>
        </w:numPr>
        <w:shd w:val="clear" w:color="auto" w:fill="FFFFFF"/>
        <w:spacing w:after="200" w:line="276" w:lineRule="auto"/>
        <w:jc w:val="left"/>
        <w:rPr>
          <w:rFonts w:cs="Sylfaen"/>
        </w:rPr>
      </w:pPr>
      <w:r>
        <w:rPr>
          <w:rFonts w:cs="Sylfaen"/>
          <w:lang w:val="ka-GE"/>
        </w:rPr>
        <w:t>მიწოდების ვადა 30%</w:t>
      </w:r>
    </w:p>
    <w:p w14:paraId="78D20DA5" w14:textId="6E5627E3" w:rsidR="004F5374" w:rsidRPr="004F5374" w:rsidRDefault="004F5374" w:rsidP="004F5374">
      <w:pPr>
        <w:pStyle w:val="ListParagraph"/>
        <w:numPr>
          <w:ilvl w:val="0"/>
          <w:numId w:val="15"/>
        </w:numPr>
        <w:shd w:val="clear" w:color="auto" w:fill="FFFFFF"/>
        <w:spacing w:after="200" w:line="276" w:lineRule="auto"/>
        <w:jc w:val="left"/>
        <w:rPr>
          <w:rFonts w:cs="Sylfaen"/>
        </w:rPr>
      </w:pPr>
      <w:proofErr w:type="spellStart"/>
      <w:r w:rsidRPr="004F5374">
        <w:rPr>
          <w:rFonts w:cs="Sylfaen"/>
        </w:rPr>
        <w:t>კომპანიის</w:t>
      </w:r>
      <w:proofErr w:type="spellEnd"/>
      <w:r w:rsidRPr="004F5374">
        <w:rPr>
          <w:rFonts w:cs="Sylfaen"/>
        </w:rPr>
        <w:t xml:space="preserve"> </w:t>
      </w:r>
      <w:proofErr w:type="spellStart"/>
      <w:r w:rsidRPr="004F5374">
        <w:rPr>
          <w:rFonts w:cs="Sylfaen"/>
        </w:rPr>
        <w:t>გამოცდილება</w:t>
      </w:r>
      <w:proofErr w:type="spellEnd"/>
      <w:r w:rsidRPr="004F5374">
        <w:rPr>
          <w:rFonts w:cs="Sylfaen"/>
        </w:rPr>
        <w:t xml:space="preserve"> </w:t>
      </w:r>
      <w:r>
        <w:rPr>
          <w:rFonts w:cs="Sylfaen"/>
          <w:lang w:val="ka-GE"/>
        </w:rPr>
        <w:t>10%</w:t>
      </w:r>
    </w:p>
    <w:p w14:paraId="3AE12E2E" w14:textId="77777777" w:rsidR="004F5374" w:rsidRPr="004F5374" w:rsidRDefault="004F5374" w:rsidP="004F5374">
      <w:pPr>
        <w:pStyle w:val="ListParagraph"/>
        <w:spacing w:after="200" w:line="276" w:lineRule="auto"/>
        <w:rPr>
          <w:rFonts w:cs="Sylfaen"/>
          <w:u w:val="single"/>
          <w:lang w:val="ka-GE"/>
        </w:rPr>
      </w:pPr>
    </w:p>
    <w:p w14:paraId="1CC24C1C" w14:textId="77777777" w:rsidR="004F5374" w:rsidRPr="004F5374" w:rsidRDefault="004F5374" w:rsidP="004F5374">
      <w:pPr>
        <w:spacing w:after="200" w:line="276" w:lineRule="auto"/>
        <w:rPr>
          <w:rFonts w:cs="Sylfaen"/>
          <w:u w:val="single"/>
          <w:lang w:val="ka-GE"/>
        </w:rPr>
      </w:pPr>
    </w:p>
    <w:p w14:paraId="52FC6E14" w14:textId="77777777" w:rsidR="00135364" w:rsidRPr="00135364" w:rsidRDefault="00135364" w:rsidP="00135364">
      <w:pPr>
        <w:pStyle w:val="ListParagraph"/>
        <w:spacing w:after="200" w:line="276" w:lineRule="auto"/>
        <w:rPr>
          <w:rFonts w:cs="Sylfaen"/>
          <w:u w:val="single"/>
          <w:lang w:val="ka-GE"/>
        </w:rPr>
      </w:pPr>
    </w:p>
    <w:p w14:paraId="5CEE85CC" w14:textId="77777777" w:rsidR="001E3B3E" w:rsidRDefault="001E3B3E"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4FC5A8F5" w14:textId="1EE00A5A" w:rsidR="00831E4A" w:rsidRPr="00831E4A" w:rsidRDefault="00831E4A" w:rsidP="00487C77">
      <w:pPr>
        <w:pStyle w:val="a"/>
        <w:numPr>
          <w:ilvl w:val="0"/>
          <w:numId w:val="0"/>
        </w:numPr>
        <w:ind w:left="360" w:hanging="360"/>
      </w:pPr>
      <w:r w:rsidRPr="00C525A4">
        <w:rPr>
          <w:rFonts w:eastAsiaTheme="minorHAnsi" w:cs="Sylfaen"/>
          <w:color w:val="231F20"/>
          <w:sz w:val="22"/>
          <w:szCs w:val="20"/>
          <w:lang w:eastAsia="en-US"/>
        </w:rPr>
        <w:lastRenderedPageBreak/>
        <w:t>დანართი1: ფასების ცხრილი</w:t>
      </w:r>
    </w:p>
    <w:tbl>
      <w:tblPr>
        <w:tblpPr w:leftFromText="180" w:rightFromText="180" w:vertAnchor="text" w:horzAnchor="page" w:tblpX="441" w:tblpY="171"/>
        <w:tblW w:w="11045" w:type="dxa"/>
        <w:tblLook w:val="04A0" w:firstRow="1" w:lastRow="0" w:firstColumn="1" w:lastColumn="0" w:noHBand="0" w:noVBand="1"/>
      </w:tblPr>
      <w:tblGrid>
        <w:gridCol w:w="318"/>
        <w:gridCol w:w="2384"/>
        <w:gridCol w:w="4195"/>
        <w:gridCol w:w="846"/>
        <w:gridCol w:w="915"/>
        <w:gridCol w:w="840"/>
        <w:gridCol w:w="1547"/>
      </w:tblGrid>
      <w:tr w:rsidR="00727A73" w:rsidRPr="006B49EF" w14:paraId="4D0B9235" w14:textId="77777777" w:rsidTr="004F5374">
        <w:trPr>
          <w:trHeight w:val="368"/>
        </w:trPr>
        <w:tc>
          <w:tcPr>
            <w:tcW w:w="310" w:type="dxa"/>
            <w:tcBorders>
              <w:top w:val="single" w:sz="8" w:space="0" w:color="auto"/>
              <w:left w:val="single" w:sz="8" w:space="0" w:color="auto"/>
              <w:bottom w:val="single" w:sz="8" w:space="0" w:color="000000"/>
              <w:right w:val="single" w:sz="8" w:space="0" w:color="auto"/>
            </w:tcBorders>
          </w:tcPr>
          <w:p w14:paraId="3681CD4B" w14:textId="18F757C2" w:rsidR="00727A73" w:rsidRPr="00D00CF9" w:rsidRDefault="00D00CF9" w:rsidP="00D00CF9">
            <w:pPr>
              <w:jc w:val="center"/>
              <w:rPr>
                <w:rFonts w:asciiTheme="minorHAnsi" w:eastAsia="Times New Roman" w:hAnsiTheme="minorHAnsi" w:cs="Sylfaen"/>
                <w:sz w:val="18"/>
                <w:szCs w:val="18"/>
                <w:lang w:val="ka-GE"/>
              </w:rPr>
            </w:pPr>
            <w:r>
              <w:rPr>
                <w:rFonts w:asciiTheme="minorHAnsi" w:eastAsia="Times New Roman" w:hAnsiTheme="minorHAnsi" w:cs="Sylfaen"/>
                <w:sz w:val="18"/>
                <w:szCs w:val="18"/>
                <w:lang w:val="ka-GE"/>
              </w:rPr>
              <w:t>#</w:t>
            </w:r>
          </w:p>
        </w:tc>
        <w:tc>
          <w:tcPr>
            <w:tcW w:w="238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05EED584" w:rsidR="00727A73" w:rsidRPr="002A76E2" w:rsidRDefault="00727A73"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199"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4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91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84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5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727A73" w:rsidRPr="006B49EF" w14:paraId="354AFA8A" w14:textId="77777777" w:rsidTr="004F5374">
        <w:trPr>
          <w:trHeight w:val="201"/>
        </w:trPr>
        <w:tc>
          <w:tcPr>
            <w:tcW w:w="310" w:type="dxa"/>
            <w:tcBorders>
              <w:top w:val="nil"/>
              <w:left w:val="single" w:sz="8" w:space="0" w:color="auto"/>
              <w:bottom w:val="single" w:sz="8" w:space="0" w:color="auto"/>
              <w:right w:val="single" w:sz="8" w:space="0" w:color="auto"/>
            </w:tcBorders>
          </w:tcPr>
          <w:p w14:paraId="2AE31FC2" w14:textId="77777777" w:rsidR="00D00CF9" w:rsidRDefault="00D00CF9" w:rsidP="00D00CF9">
            <w:pPr>
              <w:jc w:val="center"/>
              <w:rPr>
                <w:rFonts w:asciiTheme="minorHAnsi" w:eastAsia="Times New Roman" w:hAnsiTheme="minorHAnsi" w:cs="Calibri"/>
                <w:sz w:val="18"/>
                <w:szCs w:val="18"/>
                <w:lang w:val="ka-GE"/>
              </w:rPr>
            </w:pPr>
          </w:p>
          <w:p w14:paraId="66461131" w14:textId="77777777" w:rsidR="00D00CF9" w:rsidRDefault="00D00CF9" w:rsidP="00D00CF9">
            <w:pPr>
              <w:jc w:val="center"/>
              <w:rPr>
                <w:rFonts w:asciiTheme="minorHAnsi" w:eastAsia="Times New Roman" w:hAnsiTheme="minorHAnsi" w:cs="Calibri"/>
                <w:sz w:val="18"/>
                <w:szCs w:val="18"/>
                <w:lang w:val="ka-GE"/>
              </w:rPr>
            </w:pPr>
          </w:p>
          <w:p w14:paraId="290E7C17" w14:textId="77777777" w:rsidR="00D00CF9" w:rsidRDefault="00D00CF9" w:rsidP="00D00CF9">
            <w:pPr>
              <w:jc w:val="center"/>
              <w:rPr>
                <w:rFonts w:asciiTheme="minorHAnsi" w:eastAsia="Times New Roman" w:hAnsiTheme="minorHAnsi" w:cs="Calibri"/>
                <w:sz w:val="18"/>
                <w:szCs w:val="18"/>
                <w:lang w:val="ka-GE"/>
              </w:rPr>
            </w:pPr>
          </w:p>
          <w:p w14:paraId="2BBB386D" w14:textId="77777777" w:rsidR="00D00CF9" w:rsidRDefault="00D00CF9" w:rsidP="00D00CF9">
            <w:pPr>
              <w:jc w:val="center"/>
              <w:rPr>
                <w:rFonts w:asciiTheme="minorHAnsi" w:eastAsia="Times New Roman" w:hAnsiTheme="minorHAnsi" w:cs="Calibri"/>
                <w:sz w:val="18"/>
                <w:szCs w:val="18"/>
                <w:lang w:val="ka-GE"/>
              </w:rPr>
            </w:pPr>
          </w:p>
          <w:p w14:paraId="1EB8547E" w14:textId="77777777" w:rsidR="00D00CF9" w:rsidRDefault="00D00CF9" w:rsidP="00D00CF9">
            <w:pPr>
              <w:rPr>
                <w:rFonts w:asciiTheme="minorHAnsi" w:eastAsia="Times New Roman" w:hAnsiTheme="minorHAnsi" w:cs="Calibri"/>
                <w:sz w:val="18"/>
                <w:szCs w:val="18"/>
                <w:lang w:val="ka-GE"/>
              </w:rPr>
            </w:pPr>
          </w:p>
          <w:p w14:paraId="39DF95F7" w14:textId="63EE5975" w:rsidR="00727A73" w:rsidRPr="00D00CF9" w:rsidRDefault="00D00CF9" w:rsidP="00D00CF9">
            <w:pPr>
              <w:rPr>
                <w:rFonts w:asciiTheme="minorHAnsi" w:eastAsia="Times New Roman" w:hAnsiTheme="minorHAnsi" w:cs="Calibri"/>
                <w:sz w:val="18"/>
                <w:szCs w:val="18"/>
                <w:lang w:val="ka-GE"/>
              </w:rPr>
            </w:pPr>
            <w:r>
              <w:rPr>
                <w:rFonts w:asciiTheme="minorHAnsi" w:eastAsia="Times New Roman" w:hAnsiTheme="minorHAnsi" w:cs="Calibri"/>
                <w:sz w:val="18"/>
                <w:szCs w:val="18"/>
                <w:lang w:val="ka-GE"/>
              </w:rPr>
              <w:t>1</w:t>
            </w:r>
          </w:p>
        </w:tc>
        <w:tc>
          <w:tcPr>
            <w:tcW w:w="2387" w:type="dxa"/>
            <w:tcBorders>
              <w:top w:val="nil"/>
              <w:left w:val="single" w:sz="8" w:space="0" w:color="auto"/>
              <w:bottom w:val="single" w:sz="8" w:space="0" w:color="auto"/>
              <w:right w:val="single" w:sz="8" w:space="0" w:color="auto"/>
            </w:tcBorders>
            <w:shd w:val="clear" w:color="auto" w:fill="auto"/>
            <w:vAlign w:val="center"/>
            <w:hideMark/>
          </w:tcPr>
          <w:p w14:paraId="7DBC1586" w14:textId="175F30CB" w:rsidR="00727A73" w:rsidRPr="002A76E2" w:rsidRDefault="00727A73" w:rsidP="006B49EF">
            <w:pPr>
              <w:jc w:val="left"/>
              <w:rPr>
                <w:rFonts w:ascii="BOG 2017" w:eastAsia="Times New Roman" w:hAnsi="BOG 2017" w:cs="Calibri"/>
                <w:sz w:val="18"/>
                <w:szCs w:val="18"/>
              </w:rPr>
            </w:pPr>
            <w:proofErr w:type="spellStart"/>
            <w:r w:rsidRPr="0037314D">
              <w:rPr>
                <w:rFonts w:ascii="BOG 2017" w:eastAsia="Times New Roman" w:hAnsi="BOG 2017" w:cs="Calibri"/>
                <w:sz w:val="18"/>
                <w:szCs w:val="18"/>
              </w:rPr>
              <w:t>Macbook</w:t>
            </w:r>
            <w:proofErr w:type="spellEnd"/>
            <w:r w:rsidRPr="0037314D">
              <w:rPr>
                <w:rFonts w:ascii="BOG 2017" w:eastAsia="Times New Roman" w:hAnsi="BOG 2017" w:cs="Calibri"/>
                <w:sz w:val="18"/>
                <w:szCs w:val="18"/>
              </w:rPr>
              <w:t xml:space="preserve"> Pro</w:t>
            </w:r>
          </w:p>
        </w:tc>
        <w:tc>
          <w:tcPr>
            <w:tcW w:w="4199" w:type="dxa"/>
            <w:tcBorders>
              <w:top w:val="nil"/>
              <w:left w:val="nil"/>
              <w:bottom w:val="single" w:sz="8" w:space="0" w:color="auto"/>
              <w:right w:val="single" w:sz="8" w:space="0" w:color="auto"/>
            </w:tcBorders>
            <w:shd w:val="clear" w:color="auto" w:fill="auto"/>
            <w:vAlign w:val="center"/>
            <w:hideMark/>
          </w:tcPr>
          <w:p w14:paraId="54645185" w14:textId="2F2F512C" w:rsidR="00727A73" w:rsidRDefault="007A444B" w:rsidP="0037314D">
            <w:pPr>
              <w:pStyle w:val="ListParagraph"/>
              <w:numPr>
                <w:ilvl w:val="0"/>
                <w:numId w:val="25"/>
              </w:numPr>
              <w:jc w:val="left"/>
              <w:rPr>
                <w:rFonts w:ascii="BOG 2017" w:eastAsia="Times New Roman" w:hAnsi="BOG 2017" w:cs="Calibri"/>
                <w:sz w:val="18"/>
                <w:szCs w:val="18"/>
              </w:rPr>
            </w:pPr>
            <w:proofErr w:type="spellStart"/>
            <w:r>
              <w:rPr>
                <w:rFonts w:ascii="BOG 2017" w:eastAsia="Times New Roman" w:hAnsi="BOG 2017" w:cs="Calibri"/>
                <w:i/>
                <w:iCs/>
                <w:sz w:val="18"/>
                <w:szCs w:val="18"/>
              </w:rPr>
              <w:t>პროცესორი</w:t>
            </w:r>
            <w:proofErr w:type="spellEnd"/>
            <w:r>
              <w:rPr>
                <w:rFonts w:ascii="BOG 2017" w:eastAsia="Times New Roman" w:hAnsi="BOG 2017" w:cs="Calibri"/>
                <w:i/>
                <w:iCs/>
                <w:sz w:val="18"/>
                <w:szCs w:val="18"/>
              </w:rPr>
              <w:t xml:space="preserve"> </w:t>
            </w:r>
            <w:proofErr w:type="spellStart"/>
            <w:r>
              <w:rPr>
                <w:rFonts w:ascii="BOG 2017" w:eastAsia="Times New Roman" w:hAnsi="BOG 2017" w:cs="Calibri"/>
                <w:i/>
                <w:iCs/>
                <w:sz w:val="18"/>
                <w:szCs w:val="18"/>
              </w:rPr>
              <w:t>მინ</w:t>
            </w:r>
            <w:proofErr w:type="spellEnd"/>
            <w:r>
              <w:rPr>
                <w:rFonts w:ascii="BOG 2017" w:eastAsia="Times New Roman" w:hAnsi="BOG 2017" w:cs="Calibri"/>
                <w:i/>
                <w:iCs/>
                <w:sz w:val="18"/>
                <w:szCs w:val="18"/>
              </w:rPr>
              <w:t xml:space="preserve">: </w:t>
            </w:r>
            <w:r w:rsidR="00727A73" w:rsidRPr="0037314D">
              <w:rPr>
                <w:rFonts w:ascii="BOG 2017" w:eastAsia="Times New Roman" w:hAnsi="BOG 2017" w:cs="Calibri"/>
                <w:sz w:val="18"/>
                <w:szCs w:val="18"/>
              </w:rPr>
              <w:t xml:space="preserve">Apple </w:t>
            </w:r>
            <w:r w:rsidR="00727A73" w:rsidRPr="00005310">
              <w:rPr>
                <w:rFonts w:ascii="BOG 2017" w:eastAsia="Times New Roman" w:hAnsi="BOG 2017" w:cs="Calibri"/>
                <w:b/>
                <w:sz w:val="18"/>
                <w:szCs w:val="18"/>
              </w:rPr>
              <w:t>M3 Pro chip</w:t>
            </w:r>
            <w:r w:rsidR="00727A73" w:rsidRPr="0037314D">
              <w:rPr>
                <w:rFonts w:ascii="BOG 2017" w:eastAsia="Times New Roman" w:hAnsi="BOG 2017" w:cs="Calibri"/>
                <w:sz w:val="18"/>
                <w:szCs w:val="18"/>
              </w:rPr>
              <w:t xml:space="preserve"> with 12‑core CPU, 18‑core GPU, 16‑core Neural Engine</w:t>
            </w:r>
          </w:p>
          <w:p w14:paraId="6F0D77F5"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18GB</w:t>
            </w:r>
            <w:r w:rsidRPr="0037314D">
              <w:rPr>
                <w:rFonts w:ascii="BOG 2017" w:eastAsia="Times New Roman" w:hAnsi="BOG 2017" w:cs="Calibri"/>
                <w:sz w:val="18"/>
                <w:szCs w:val="18"/>
              </w:rPr>
              <w:t xml:space="preserve"> unified memory</w:t>
            </w:r>
          </w:p>
          <w:p w14:paraId="2F04472E" w14:textId="77777777" w:rsidR="00727A73" w:rsidRPr="0037314D" w:rsidRDefault="00727A73" w:rsidP="0037314D">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512GB</w:t>
            </w:r>
            <w:r w:rsidRPr="0037314D">
              <w:rPr>
                <w:rFonts w:ascii="BOG 2017" w:eastAsia="Times New Roman" w:hAnsi="BOG 2017" w:cs="Calibri"/>
                <w:sz w:val="18"/>
                <w:szCs w:val="18"/>
              </w:rPr>
              <w:t xml:space="preserve"> SSD storage</w:t>
            </w:r>
          </w:p>
          <w:p w14:paraId="6EBD4A48" w14:textId="74C32E2F" w:rsidR="00727A73" w:rsidRPr="0037314D" w:rsidRDefault="005B4EBB" w:rsidP="0037314D">
            <w:pPr>
              <w:pStyle w:val="ListParagraph"/>
              <w:numPr>
                <w:ilvl w:val="0"/>
                <w:numId w:val="25"/>
              </w:numPr>
              <w:jc w:val="left"/>
              <w:rPr>
                <w:rFonts w:ascii="BOG 2017" w:eastAsia="Times New Roman" w:hAnsi="BOG 2017" w:cs="Calibri"/>
                <w:sz w:val="18"/>
                <w:szCs w:val="18"/>
              </w:rPr>
            </w:pPr>
            <w:r>
              <w:rPr>
                <w:rFonts w:ascii="BOG 2017" w:eastAsia="Times New Roman" w:hAnsi="BOG 2017" w:cs="Calibri"/>
                <w:b/>
                <w:sz w:val="18"/>
                <w:szCs w:val="18"/>
              </w:rPr>
              <w:t>16</w:t>
            </w:r>
            <w:r w:rsidR="00727A73" w:rsidRPr="00C44EB4">
              <w:rPr>
                <w:rFonts w:ascii="BOG 2017" w:eastAsia="Times New Roman" w:hAnsi="BOG 2017" w:cs="Calibri"/>
                <w:b/>
                <w:sz w:val="18"/>
                <w:szCs w:val="18"/>
              </w:rPr>
              <w:t>-inch</w:t>
            </w:r>
            <w:r w:rsidR="00727A73" w:rsidRPr="00585663">
              <w:rPr>
                <w:rFonts w:ascii="BOG 2017" w:eastAsia="Times New Roman" w:hAnsi="BOG 2017" w:cs="Calibri"/>
                <w:color w:val="FF0000"/>
                <w:sz w:val="18"/>
                <w:szCs w:val="18"/>
              </w:rPr>
              <w:t xml:space="preserve"> </w:t>
            </w:r>
            <w:r w:rsidR="00727A73" w:rsidRPr="0037314D">
              <w:rPr>
                <w:rFonts w:ascii="BOG 2017" w:eastAsia="Times New Roman" w:hAnsi="BOG 2017" w:cs="Calibri"/>
                <w:sz w:val="18"/>
                <w:szCs w:val="18"/>
              </w:rPr>
              <w:t>Liquid Retina XDR display²</w:t>
            </w:r>
          </w:p>
          <w:p w14:paraId="3392BF40" w14:textId="1FCCF71F" w:rsidR="00727A73" w:rsidRPr="00585663" w:rsidRDefault="00727A73" w:rsidP="00585663">
            <w:pPr>
              <w:ind w:left="360"/>
              <w:jc w:val="left"/>
              <w:rPr>
                <w:rFonts w:ascii="Helvetica" w:eastAsia="Times New Roman" w:hAnsi="Helvetica" w:cs="Times New Roman"/>
                <w:color w:val="1D1D1F"/>
                <w:spacing w:val="-4"/>
                <w:sz w:val="21"/>
                <w:szCs w:val="21"/>
              </w:rPr>
            </w:pPr>
          </w:p>
        </w:tc>
        <w:tc>
          <w:tcPr>
            <w:tcW w:w="846" w:type="dxa"/>
            <w:tcBorders>
              <w:top w:val="nil"/>
              <w:left w:val="nil"/>
              <w:bottom w:val="single" w:sz="8" w:space="0" w:color="auto"/>
              <w:right w:val="single" w:sz="8" w:space="0" w:color="auto"/>
            </w:tcBorders>
            <w:shd w:val="clear" w:color="auto" w:fill="auto"/>
            <w:vAlign w:val="center"/>
            <w:hideMark/>
          </w:tcPr>
          <w:p w14:paraId="1FBFC09C" w14:textId="23632D34" w:rsidR="00727A73" w:rsidRPr="002A76E2" w:rsidRDefault="00585663" w:rsidP="001E3B3E">
            <w:pPr>
              <w:jc w:val="center"/>
              <w:rPr>
                <w:rFonts w:ascii="BOG 2017" w:eastAsia="Times New Roman" w:hAnsi="BOG 2017" w:cs="Calibri"/>
                <w:sz w:val="18"/>
                <w:szCs w:val="18"/>
              </w:rPr>
            </w:pPr>
            <w:r w:rsidRPr="00585663">
              <w:rPr>
                <w:rFonts w:ascii="BOG 2017" w:eastAsia="Times New Roman" w:hAnsi="BOG 2017" w:cs="Calibri"/>
                <w:sz w:val="18"/>
                <w:szCs w:val="18"/>
              </w:rPr>
              <w:t>6</w:t>
            </w:r>
          </w:p>
        </w:tc>
        <w:tc>
          <w:tcPr>
            <w:tcW w:w="915" w:type="dxa"/>
            <w:tcBorders>
              <w:top w:val="nil"/>
              <w:left w:val="nil"/>
              <w:bottom w:val="single" w:sz="8" w:space="0" w:color="auto"/>
              <w:right w:val="single" w:sz="8" w:space="0" w:color="auto"/>
            </w:tcBorders>
            <w:shd w:val="clear" w:color="auto" w:fill="auto"/>
            <w:vAlign w:val="center"/>
            <w:hideMark/>
          </w:tcPr>
          <w:p w14:paraId="1A4CE9A8" w14:textId="77777777" w:rsidR="00727A73" w:rsidRPr="002A76E2" w:rsidRDefault="00727A73"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hideMark/>
          </w:tcPr>
          <w:p w14:paraId="13AC825D" w14:textId="77777777" w:rsidR="00727A73" w:rsidRPr="002A76E2" w:rsidRDefault="00727A73"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hideMark/>
          </w:tcPr>
          <w:p w14:paraId="5C11E354" w14:textId="77777777" w:rsidR="00727A73" w:rsidRPr="002A76E2" w:rsidRDefault="00727A73"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658CFED2" w14:textId="77777777" w:rsidTr="004F5374">
        <w:trPr>
          <w:trHeight w:val="359"/>
        </w:trPr>
        <w:tc>
          <w:tcPr>
            <w:tcW w:w="310" w:type="dxa"/>
            <w:tcBorders>
              <w:top w:val="nil"/>
              <w:left w:val="single" w:sz="8" w:space="0" w:color="auto"/>
              <w:bottom w:val="single" w:sz="8" w:space="0" w:color="auto"/>
              <w:right w:val="single" w:sz="8" w:space="0" w:color="auto"/>
            </w:tcBorders>
          </w:tcPr>
          <w:p w14:paraId="68FFF730" w14:textId="77777777" w:rsidR="00D00CF9" w:rsidRDefault="00D00CF9" w:rsidP="00D00CF9">
            <w:pPr>
              <w:jc w:val="center"/>
              <w:rPr>
                <w:rFonts w:asciiTheme="minorHAnsi" w:hAnsiTheme="minorHAnsi"/>
                <w:lang w:val="ka-GE"/>
              </w:rPr>
            </w:pPr>
          </w:p>
          <w:p w14:paraId="3EBADAF6" w14:textId="77777777" w:rsidR="00D00CF9" w:rsidRDefault="00D00CF9" w:rsidP="00D00CF9">
            <w:pPr>
              <w:jc w:val="center"/>
              <w:rPr>
                <w:rFonts w:asciiTheme="minorHAnsi" w:hAnsiTheme="minorHAnsi"/>
                <w:lang w:val="ka-GE"/>
              </w:rPr>
            </w:pPr>
          </w:p>
          <w:p w14:paraId="216ED6C7" w14:textId="77777777" w:rsidR="00D00CF9" w:rsidRDefault="00D00CF9" w:rsidP="00D00CF9">
            <w:pPr>
              <w:jc w:val="center"/>
              <w:rPr>
                <w:rFonts w:asciiTheme="minorHAnsi" w:hAnsiTheme="minorHAnsi"/>
                <w:lang w:val="ka-GE"/>
              </w:rPr>
            </w:pPr>
          </w:p>
          <w:p w14:paraId="343247BE" w14:textId="77777777" w:rsidR="00D00CF9" w:rsidRDefault="00D00CF9" w:rsidP="00D00CF9">
            <w:pPr>
              <w:jc w:val="center"/>
              <w:rPr>
                <w:rFonts w:asciiTheme="minorHAnsi" w:hAnsiTheme="minorHAnsi"/>
                <w:lang w:val="ka-GE"/>
              </w:rPr>
            </w:pPr>
          </w:p>
          <w:p w14:paraId="07F70763" w14:textId="77777777" w:rsidR="00D00CF9" w:rsidRDefault="00D00CF9" w:rsidP="00D00CF9">
            <w:pPr>
              <w:jc w:val="center"/>
              <w:rPr>
                <w:rFonts w:asciiTheme="minorHAnsi" w:hAnsiTheme="minorHAnsi"/>
                <w:lang w:val="ka-GE"/>
              </w:rPr>
            </w:pPr>
          </w:p>
          <w:p w14:paraId="10614FCA" w14:textId="49EACF3F" w:rsidR="00727A73" w:rsidRPr="00D00CF9" w:rsidRDefault="00D00CF9" w:rsidP="00D00CF9">
            <w:pPr>
              <w:jc w:val="center"/>
              <w:rPr>
                <w:rFonts w:asciiTheme="minorHAnsi" w:hAnsiTheme="minorHAnsi"/>
                <w:lang w:val="ka-GE"/>
              </w:rPr>
            </w:pPr>
            <w:r>
              <w:rPr>
                <w:rFonts w:asciiTheme="minorHAnsi" w:hAnsiTheme="minorHAnsi"/>
                <w:lang w:val="ka-GE"/>
              </w:rPr>
              <w:t>2</w:t>
            </w:r>
          </w:p>
        </w:tc>
        <w:tc>
          <w:tcPr>
            <w:tcW w:w="2387" w:type="dxa"/>
            <w:tcBorders>
              <w:top w:val="nil"/>
              <w:left w:val="single" w:sz="8" w:space="0" w:color="auto"/>
              <w:bottom w:val="single" w:sz="8" w:space="0" w:color="auto"/>
              <w:right w:val="single" w:sz="8" w:space="0" w:color="auto"/>
            </w:tcBorders>
            <w:shd w:val="clear" w:color="auto" w:fill="auto"/>
            <w:vAlign w:val="center"/>
          </w:tcPr>
          <w:p w14:paraId="708EF52E" w14:textId="518903BD" w:rsidR="00727A73" w:rsidRDefault="00727A73" w:rsidP="00E743EB">
            <w:pPr>
              <w:jc w:val="left"/>
              <w:rPr>
                <w:rFonts w:ascii="BOG 2018" w:hAnsi="BOG 2018"/>
                <w:lang w:val="ka-GE"/>
              </w:rPr>
            </w:pPr>
            <w:r>
              <w:rPr>
                <w:rFonts w:ascii="BOG 2018" w:hAnsi="BOG 2018"/>
                <w:lang w:val="ka-GE"/>
              </w:rPr>
              <w:t xml:space="preserve">Macbook Pro </w:t>
            </w:r>
          </w:p>
        </w:tc>
        <w:tc>
          <w:tcPr>
            <w:tcW w:w="4199" w:type="dxa"/>
            <w:tcBorders>
              <w:top w:val="nil"/>
              <w:left w:val="nil"/>
              <w:bottom w:val="single" w:sz="8" w:space="0" w:color="auto"/>
              <w:right w:val="single" w:sz="8" w:space="0" w:color="auto"/>
            </w:tcBorders>
            <w:shd w:val="clear" w:color="auto" w:fill="auto"/>
            <w:vAlign w:val="center"/>
          </w:tcPr>
          <w:p w14:paraId="778132C4" w14:textId="48162C52" w:rsidR="00727A73" w:rsidRPr="00005310" w:rsidRDefault="007A444B" w:rsidP="00E743EB">
            <w:pPr>
              <w:pStyle w:val="ListParagraph"/>
              <w:numPr>
                <w:ilvl w:val="0"/>
                <w:numId w:val="25"/>
              </w:numPr>
              <w:jc w:val="left"/>
              <w:rPr>
                <w:rFonts w:ascii="BOG 2017" w:eastAsia="Times New Roman" w:hAnsi="BOG 2017" w:cs="Calibri"/>
                <w:sz w:val="18"/>
                <w:szCs w:val="18"/>
              </w:rPr>
            </w:pPr>
            <w:proofErr w:type="spellStart"/>
            <w:r>
              <w:rPr>
                <w:rFonts w:ascii="BOG 2017" w:eastAsia="Times New Roman" w:hAnsi="BOG 2017" w:cs="Calibri"/>
                <w:i/>
                <w:iCs/>
                <w:sz w:val="18"/>
                <w:szCs w:val="18"/>
              </w:rPr>
              <w:t>პროცესორი</w:t>
            </w:r>
            <w:proofErr w:type="spellEnd"/>
            <w:r>
              <w:rPr>
                <w:rFonts w:ascii="BOG 2017" w:eastAsia="Times New Roman" w:hAnsi="BOG 2017" w:cs="Calibri"/>
                <w:i/>
                <w:iCs/>
                <w:sz w:val="18"/>
                <w:szCs w:val="18"/>
              </w:rPr>
              <w:t xml:space="preserve"> </w:t>
            </w:r>
            <w:proofErr w:type="spellStart"/>
            <w:r>
              <w:rPr>
                <w:rFonts w:ascii="BOG 2017" w:eastAsia="Times New Roman" w:hAnsi="BOG 2017" w:cs="Calibri"/>
                <w:i/>
                <w:iCs/>
                <w:sz w:val="18"/>
                <w:szCs w:val="18"/>
              </w:rPr>
              <w:t>მინ</w:t>
            </w:r>
            <w:proofErr w:type="spellEnd"/>
            <w:r>
              <w:rPr>
                <w:rFonts w:ascii="BOG 2017" w:eastAsia="Times New Roman" w:hAnsi="BOG 2017" w:cs="Calibri"/>
                <w:i/>
                <w:iCs/>
                <w:sz w:val="18"/>
                <w:szCs w:val="18"/>
              </w:rPr>
              <w:t xml:space="preserve">: </w:t>
            </w:r>
            <w:r>
              <w:rPr>
                <w:rFonts w:ascii="BOG 2017" w:eastAsia="Times New Roman" w:hAnsi="BOG 2017" w:cs="Calibri"/>
                <w:sz w:val="18"/>
                <w:szCs w:val="18"/>
              </w:rPr>
              <w:t xml:space="preserve"> </w:t>
            </w:r>
            <w:r w:rsidR="00727A73" w:rsidRPr="00005310">
              <w:rPr>
                <w:rFonts w:ascii="BOG 2017" w:eastAsia="Times New Roman" w:hAnsi="BOG 2017" w:cs="Calibri"/>
                <w:sz w:val="18"/>
                <w:szCs w:val="18"/>
              </w:rPr>
              <w:t>Apple </w:t>
            </w:r>
            <w:r w:rsidR="00727A73" w:rsidRPr="00005310">
              <w:rPr>
                <w:rFonts w:ascii="BOG 2017" w:eastAsia="Times New Roman" w:hAnsi="BOG 2017" w:cs="Calibri"/>
                <w:b/>
                <w:sz w:val="18"/>
                <w:szCs w:val="18"/>
              </w:rPr>
              <w:t>M3 Pro chip</w:t>
            </w:r>
            <w:r w:rsidR="00727A73" w:rsidRPr="00005310">
              <w:rPr>
                <w:rFonts w:ascii="BOG 2017" w:eastAsia="Times New Roman" w:hAnsi="BOG 2017" w:cs="Calibri"/>
                <w:sz w:val="18"/>
                <w:szCs w:val="18"/>
              </w:rPr>
              <w:t xml:space="preserve"> with 12</w:t>
            </w:r>
            <w:r w:rsidR="00727A73" w:rsidRPr="00005310">
              <w:rPr>
                <w:rFonts w:ascii="BOG 2017" w:eastAsia="Times New Roman" w:hAnsi="BOG 2017" w:cs="Calibri"/>
                <w:sz w:val="18"/>
                <w:szCs w:val="18"/>
              </w:rPr>
              <w:noBreakHyphen/>
              <w:t>core CPU, 18</w:t>
            </w:r>
            <w:r w:rsidR="00727A73" w:rsidRPr="00005310">
              <w:rPr>
                <w:rFonts w:ascii="BOG 2017" w:eastAsia="Times New Roman" w:hAnsi="BOG 2017" w:cs="Calibri"/>
                <w:sz w:val="18"/>
                <w:szCs w:val="18"/>
              </w:rPr>
              <w:noBreakHyphen/>
              <w:t>core GPU, 16</w:t>
            </w:r>
            <w:r w:rsidR="00727A73" w:rsidRPr="00005310">
              <w:rPr>
                <w:rFonts w:ascii="BOG 2017" w:eastAsia="Times New Roman" w:hAnsi="BOG 2017" w:cs="Calibri"/>
                <w:sz w:val="18"/>
                <w:szCs w:val="18"/>
              </w:rPr>
              <w:noBreakHyphen/>
              <w:t>core Neural Engine</w:t>
            </w:r>
          </w:p>
          <w:p w14:paraId="32859266"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36GB</w:t>
            </w:r>
            <w:r w:rsidRPr="00005310">
              <w:rPr>
                <w:rFonts w:ascii="BOG 2017" w:eastAsia="Times New Roman" w:hAnsi="BOG 2017" w:cs="Calibri"/>
                <w:sz w:val="18"/>
                <w:szCs w:val="18"/>
              </w:rPr>
              <w:t xml:space="preserve"> unified memory</w:t>
            </w:r>
          </w:p>
          <w:p w14:paraId="494E1D02"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512GB</w:t>
            </w:r>
            <w:r w:rsidRPr="00005310">
              <w:rPr>
                <w:rFonts w:ascii="BOG 2017" w:eastAsia="Times New Roman" w:hAnsi="BOG 2017" w:cs="Calibri"/>
                <w:sz w:val="18"/>
                <w:szCs w:val="18"/>
              </w:rPr>
              <w:t xml:space="preserve"> SSD storage</w:t>
            </w:r>
          </w:p>
          <w:p w14:paraId="54BBBA48" w14:textId="77777777" w:rsidR="00727A73" w:rsidRPr="00005310" w:rsidRDefault="00727A73" w:rsidP="00E743EB">
            <w:pPr>
              <w:pStyle w:val="ListParagraph"/>
              <w:numPr>
                <w:ilvl w:val="0"/>
                <w:numId w:val="25"/>
              </w:numPr>
              <w:jc w:val="left"/>
              <w:rPr>
                <w:rFonts w:ascii="BOG 2017" w:eastAsia="Times New Roman" w:hAnsi="BOG 2017" w:cs="Calibri"/>
                <w:sz w:val="18"/>
                <w:szCs w:val="18"/>
              </w:rPr>
            </w:pPr>
            <w:r w:rsidRPr="00005310">
              <w:rPr>
                <w:rFonts w:ascii="BOG 2017" w:eastAsia="Times New Roman" w:hAnsi="BOG 2017" w:cs="Calibri"/>
                <w:b/>
                <w:sz w:val="18"/>
                <w:szCs w:val="18"/>
              </w:rPr>
              <w:t>16-inch</w:t>
            </w:r>
            <w:r w:rsidRPr="00005310">
              <w:rPr>
                <w:rFonts w:ascii="BOG 2017" w:eastAsia="Times New Roman" w:hAnsi="BOG 2017" w:cs="Calibri"/>
                <w:sz w:val="18"/>
                <w:szCs w:val="18"/>
              </w:rPr>
              <w:t xml:space="preserve"> Liquid Retina XDR display²</w:t>
            </w:r>
          </w:p>
          <w:p w14:paraId="3760CED6" w14:textId="77777777" w:rsidR="00727A73" w:rsidRPr="00585663" w:rsidRDefault="00727A73" w:rsidP="00585663">
            <w:pPr>
              <w:ind w:left="360"/>
              <w:jc w:val="left"/>
              <w:rPr>
                <w:rFonts w:ascii="BOG 2017" w:eastAsia="Times New Roman" w:hAnsi="BOG 2017" w:cs="Calibri"/>
                <w:sz w:val="18"/>
                <w:szCs w:val="18"/>
              </w:rPr>
            </w:pPr>
          </w:p>
        </w:tc>
        <w:tc>
          <w:tcPr>
            <w:tcW w:w="846" w:type="dxa"/>
            <w:tcBorders>
              <w:top w:val="nil"/>
              <w:left w:val="nil"/>
              <w:bottom w:val="single" w:sz="8" w:space="0" w:color="auto"/>
              <w:right w:val="single" w:sz="8" w:space="0" w:color="auto"/>
            </w:tcBorders>
            <w:shd w:val="clear" w:color="auto" w:fill="auto"/>
            <w:vAlign w:val="center"/>
          </w:tcPr>
          <w:p w14:paraId="17EBBB97" w14:textId="69B0ED53" w:rsidR="00727A73" w:rsidRPr="00585663" w:rsidRDefault="00585663" w:rsidP="00E743EB">
            <w:pPr>
              <w:jc w:val="center"/>
              <w:rPr>
                <w:rFonts w:ascii="BOG 2017" w:eastAsia="Times New Roman" w:hAnsi="BOG 2017" w:cs="Calibri"/>
                <w:sz w:val="18"/>
                <w:szCs w:val="18"/>
              </w:rPr>
            </w:pPr>
            <w:r w:rsidRPr="00585663">
              <w:rPr>
                <w:rFonts w:ascii="BOG 2017" w:eastAsia="Times New Roman" w:hAnsi="BOG 2017" w:cs="Calibri"/>
                <w:sz w:val="18"/>
                <w:szCs w:val="18"/>
              </w:rPr>
              <w:t>5</w:t>
            </w:r>
          </w:p>
        </w:tc>
        <w:tc>
          <w:tcPr>
            <w:tcW w:w="915" w:type="dxa"/>
            <w:tcBorders>
              <w:top w:val="nil"/>
              <w:left w:val="nil"/>
              <w:bottom w:val="single" w:sz="8" w:space="0" w:color="auto"/>
              <w:right w:val="single" w:sz="8" w:space="0" w:color="auto"/>
            </w:tcBorders>
            <w:shd w:val="clear" w:color="auto" w:fill="auto"/>
            <w:vAlign w:val="center"/>
          </w:tcPr>
          <w:p w14:paraId="49884D26" w14:textId="3AB95A04" w:rsidR="00727A73" w:rsidRPr="002A76E2" w:rsidRDefault="00727A73" w:rsidP="00E743EB">
            <w:pPr>
              <w:jc w:val="center"/>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tcPr>
          <w:p w14:paraId="0D04749D" w14:textId="73BF133B" w:rsidR="00727A73" w:rsidRPr="002A76E2" w:rsidRDefault="00727A73" w:rsidP="00E743EB">
            <w:pPr>
              <w:jc w:val="left"/>
              <w:rPr>
                <w:rFonts w:ascii="BOG 2017" w:eastAsia="Times New Roman" w:hAnsi="BOG 2017" w:cs="Sylfaen"/>
                <w:sz w:val="18"/>
                <w:szCs w:val="18"/>
                <w:lang w:val="ka-GE"/>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tcPr>
          <w:p w14:paraId="7EFA5B49" w14:textId="0451BF1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26A72943" w14:textId="77777777" w:rsidTr="004F5374">
        <w:trPr>
          <w:trHeight w:val="359"/>
        </w:trPr>
        <w:tc>
          <w:tcPr>
            <w:tcW w:w="310" w:type="dxa"/>
            <w:tcBorders>
              <w:top w:val="nil"/>
              <w:left w:val="single" w:sz="8" w:space="0" w:color="auto"/>
              <w:bottom w:val="single" w:sz="8" w:space="0" w:color="auto"/>
              <w:right w:val="single" w:sz="8" w:space="0" w:color="auto"/>
            </w:tcBorders>
          </w:tcPr>
          <w:p w14:paraId="7F3635EF" w14:textId="77777777" w:rsidR="00D00CF9" w:rsidRDefault="00D00CF9" w:rsidP="00D00CF9">
            <w:pPr>
              <w:jc w:val="center"/>
              <w:rPr>
                <w:rFonts w:asciiTheme="minorHAnsi" w:hAnsiTheme="minorHAnsi"/>
                <w:lang w:val="ka-GE"/>
              </w:rPr>
            </w:pPr>
          </w:p>
          <w:p w14:paraId="5DC00BE2" w14:textId="77777777" w:rsidR="00D00CF9" w:rsidRDefault="00D00CF9" w:rsidP="00D00CF9">
            <w:pPr>
              <w:jc w:val="center"/>
              <w:rPr>
                <w:rFonts w:asciiTheme="minorHAnsi" w:hAnsiTheme="minorHAnsi"/>
                <w:lang w:val="ka-GE"/>
              </w:rPr>
            </w:pPr>
          </w:p>
          <w:p w14:paraId="2B94B2E5" w14:textId="77777777" w:rsidR="00D00CF9" w:rsidRDefault="00D00CF9" w:rsidP="00D00CF9">
            <w:pPr>
              <w:jc w:val="center"/>
              <w:rPr>
                <w:rFonts w:asciiTheme="minorHAnsi" w:hAnsiTheme="minorHAnsi"/>
                <w:lang w:val="ka-GE"/>
              </w:rPr>
            </w:pPr>
          </w:p>
          <w:p w14:paraId="029FD436" w14:textId="77777777" w:rsidR="00D00CF9" w:rsidRDefault="00D00CF9" w:rsidP="00D00CF9">
            <w:pPr>
              <w:jc w:val="center"/>
              <w:rPr>
                <w:rFonts w:asciiTheme="minorHAnsi" w:hAnsiTheme="minorHAnsi"/>
                <w:lang w:val="ka-GE"/>
              </w:rPr>
            </w:pPr>
          </w:p>
          <w:p w14:paraId="489CC700" w14:textId="77777777" w:rsidR="00D00CF9" w:rsidRDefault="00D00CF9" w:rsidP="00D00CF9">
            <w:pPr>
              <w:jc w:val="center"/>
              <w:rPr>
                <w:rFonts w:asciiTheme="minorHAnsi" w:hAnsiTheme="minorHAnsi"/>
                <w:lang w:val="ka-GE"/>
              </w:rPr>
            </w:pPr>
          </w:p>
          <w:p w14:paraId="02A3E272" w14:textId="501D7363" w:rsidR="00727A73" w:rsidRPr="00D00CF9" w:rsidRDefault="00D00CF9" w:rsidP="00D00CF9">
            <w:pPr>
              <w:rPr>
                <w:rFonts w:asciiTheme="minorHAnsi" w:hAnsiTheme="minorHAnsi"/>
                <w:lang w:val="ka-GE"/>
              </w:rPr>
            </w:pPr>
            <w:r>
              <w:rPr>
                <w:rFonts w:asciiTheme="minorHAnsi" w:hAnsiTheme="minorHAnsi"/>
                <w:lang w:val="ka-GE"/>
              </w:rPr>
              <w:t>3</w:t>
            </w:r>
          </w:p>
        </w:tc>
        <w:tc>
          <w:tcPr>
            <w:tcW w:w="2387" w:type="dxa"/>
            <w:tcBorders>
              <w:top w:val="nil"/>
              <w:left w:val="single" w:sz="8" w:space="0" w:color="auto"/>
              <w:bottom w:val="single" w:sz="8" w:space="0" w:color="auto"/>
              <w:right w:val="single" w:sz="8" w:space="0" w:color="auto"/>
            </w:tcBorders>
            <w:shd w:val="clear" w:color="auto" w:fill="auto"/>
            <w:vAlign w:val="center"/>
            <w:hideMark/>
          </w:tcPr>
          <w:p w14:paraId="187A3EA0" w14:textId="003EC1F7" w:rsidR="00727A73" w:rsidRPr="002A76E2" w:rsidRDefault="00727A73" w:rsidP="00E743EB">
            <w:pPr>
              <w:jc w:val="left"/>
              <w:rPr>
                <w:rFonts w:ascii="BOG 2017" w:eastAsia="Times New Roman" w:hAnsi="BOG 2017" w:cs="Calibri"/>
                <w:sz w:val="18"/>
                <w:szCs w:val="18"/>
              </w:rPr>
            </w:pPr>
            <w:r>
              <w:rPr>
                <w:rFonts w:ascii="BOG 2018" w:hAnsi="BOG 2018"/>
                <w:lang w:val="ka-GE"/>
              </w:rPr>
              <w:t>MacBook Air</w:t>
            </w:r>
          </w:p>
        </w:tc>
        <w:tc>
          <w:tcPr>
            <w:tcW w:w="4199" w:type="dxa"/>
            <w:tcBorders>
              <w:top w:val="nil"/>
              <w:left w:val="nil"/>
              <w:bottom w:val="single" w:sz="8" w:space="0" w:color="auto"/>
              <w:right w:val="single" w:sz="8" w:space="0" w:color="auto"/>
            </w:tcBorders>
            <w:shd w:val="clear" w:color="auto" w:fill="auto"/>
            <w:vAlign w:val="center"/>
            <w:hideMark/>
          </w:tcPr>
          <w:p w14:paraId="7EAF2567" w14:textId="155B8BC4" w:rsidR="00727A73" w:rsidRPr="0037314D" w:rsidRDefault="007A444B" w:rsidP="00E743EB">
            <w:pPr>
              <w:pStyle w:val="ListParagraph"/>
              <w:numPr>
                <w:ilvl w:val="0"/>
                <w:numId w:val="25"/>
              </w:numPr>
              <w:jc w:val="left"/>
              <w:rPr>
                <w:rFonts w:ascii="BOG 2017" w:eastAsia="Times New Roman" w:hAnsi="BOG 2017" w:cs="Calibri"/>
                <w:sz w:val="18"/>
                <w:szCs w:val="18"/>
              </w:rPr>
            </w:pPr>
            <w:proofErr w:type="spellStart"/>
            <w:r>
              <w:rPr>
                <w:rFonts w:ascii="BOG 2017" w:eastAsia="Times New Roman" w:hAnsi="BOG 2017" w:cs="Calibri"/>
                <w:i/>
                <w:iCs/>
                <w:sz w:val="18"/>
                <w:szCs w:val="18"/>
              </w:rPr>
              <w:t>პროცესორი</w:t>
            </w:r>
            <w:proofErr w:type="spellEnd"/>
            <w:r>
              <w:rPr>
                <w:rFonts w:ascii="BOG 2017" w:eastAsia="Times New Roman" w:hAnsi="BOG 2017" w:cs="Calibri"/>
                <w:i/>
                <w:iCs/>
                <w:sz w:val="18"/>
                <w:szCs w:val="18"/>
              </w:rPr>
              <w:t xml:space="preserve"> </w:t>
            </w:r>
            <w:proofErr w:type="spellStart"/>
            <w:r>
              <w:rPr>
                <w:rFonts w:ascii="BOG 2017" w:eastAsia="Times New Roman" w:hAnsi="BOG 2017" w:cs="Calibri"/>
                <w:i/>
                <w:iCs/>
                <w:sz w:val="18"/>
                <w:szCs w:val="18"/>
              </w:rPr>
              <w:t>მინ</w:t>
            </w:r>
            <w:proofErr w:type="spellEnd"/>
            <w:r>
              <w:rPr>
                <w:rFonts w:ascii="BOG 2017" w:eastAsia="Times New Roman" w:hAnsi="BOG 2017" w:cs="Calibri"/>
                <w:i/>
                <w:iCs/>
                <w:sz w:val="18"/>
                <w:szCs w:val="18"/>
              </w:rPr>
              <w:t xml:space="preserve">: </w:t>
            </w:r>
            <w:r w:rsidR="00727A73" w:rsidRPr="0037314D">
              <w:rPr>
                <w:rFonts w:ascii="BOG 2017" w:eastAsia="Times New Roman" w:hAnsi="BOG 2017" w:cs="Calibri"/>
                <w:sz w:val="18"/>
                <w:szCs w:val="18"/>
              </w:rPr>
              <w:t xml:space="preserve">Apple </w:t>
            </w:r>
            <w:r w:rsidR="00727A73" w:rsidRPr="0037314D">
              <w:rPr>
                <w:rFonts w:ascii="BOG 2017" w:eastAsia="Times New Roman" w:hAnsi="BOG 2017" w:cs="Calibri"/>
                <w:b/>
                <w:sz w:val="18"/>
                <w:szCs w:val="18"/>
              </w:rPr>
              <w:t>M3 chip</w:t>
            </w:r>
            <w:r w:rsidR="00727A73" w:rsidRPr="0037314D">
              <w:rPr>
                <w:rFonts w:ascii="BOG 2017" w:eastAsia="Times New Roman" w:hAnsi="BOG 2017" w:cs="Calibri"/>
                <w:sz w:val="18"/>
                <w:szCs w:val="18"/>
              </w:rPr>
              <w:t xml:space="preserve"> with 8-core CPU, 10-core GPU, 16-core Neural Engine</w:t>
            </w:r>
          </w:p>
          <w:p w14:paraId="203ACE44"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16GB</w:t>
            </w:r>
            <w:r w:rsidRPr="0037314D">
              <w:rPr>
                <w:rFonts w:ascii="BOG 2017" w:eastAsia="Times New Roman" w:hAnsi="BOG 2017" w:cs="Calibri"/>
                <w:sz w:val="18"/>
                <w:szCs w:val="18"/>
              </w:rPr>
              <w:t xml:space="preserve"> unified memory</w:t>
            </w:r>
          </w:p>
          <w:p w14:paraId="0B07C546" w14:textId="77777777" w:rsidR="00727A73" w:rsidRPr="0037314D" w:rsidRDefault="00727A73" w:rsidP="00E743EB">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512GB</w:t>
            </w:r>
            <w:r w:rsidRPr="0037314D">
              <w:rPr>
                <w:rFonts w:ascii="BOG 2017" w:eastAsia="Times New Roman" w:hAnsi="BOG 2017" w:cs="Calibri"/>
                <w:sz w:val="18"/>
                <w:szCs w:val="18"/>
              </w:rPr>
              <w:t xml:space="preserve"> SSD storage</w:t>
            </w:r>
          </w:p>
          <w:p w14:paraId="24C14656" w14:textId="31961527" w:rsidR="00727A73" w:rsidRPr="00585663" w:rsidRDefault="00727A73" w:rsidP="00585663">
            <w:pPr>
              <w:pStyle w:val="ListParagraph"/>
              <w:numPr>
                <w:ilvl w:val="0"/>
                <w:numId w:val="25"/>
              </w:numPr>
              <w:jc w:val="left"/>
              <w:rPr>
                <w:rFonts w:ascii="BOG 2017" w:eastAsia="Times New Roman" w:hAnsi="BOG 2017" w:cs="Calibri"/>
                <w:sz w:val="18"/>
                <w:szCs w:val="18"/>
              </w:rPr>
            </w:pPr>
            <w:r w:rsidRPr="0037314D">
              <w:rPr>
                <w:rFonts w:ascii="BOG 2017" w:eastAsia="Times New Roman" w:hAnsi="BOG 2017" w:cs="Calibri"/>
                <w:b/>
                <w:sz w:val="18"/>
                <w:szCs w:val="18"/>
              </w:rPr>
              <w:t>15.3-inch</w:t>
            </w:r>
            <w:r w:rsidRPr="0037314D">
              <w:rPr>
                <w:rFonts w:ascii="BOG 2017" w:eastAsia="Times New Roman" w:hAnsi="BOG 2017" w:cs="Calibri"/>
                <w:sz w:val="18"/>
                <w:szCs w:val="18"/>
              </w:rPr>
              <w:t xml:space="preserve"> Liquid Retina display with True Tone²</w:t>
            </w:r>
          </w:p>
        </w:tc>
        <w:tc>
          <w:tcPr>
            <w:tcW w:w="846" w:type="dxa"/>
            <w:tcBorders>
              <w:top w:val="nil"/>
              <w:left w:val="nil"/>
              <w:bottom w:val="single" w:sz="8" w:space="0" w:color="auto"/>
              <w:right w:val="single" w:sz="8" w:space="0" w:color="auto"/>
            </w:tcBorders>
            <w:shd w:val="clear" w:color="auto" w:fill="auto"/>
            <w:vAlign w:val="center"/>
            <w:hideMark/>
          </w:tcPr>
          <w:p w14:paraId="25B40C4A" w14:textId="61561688" w:rsidR="00727A73" w:rsidRPr="002A76E2" w:rsidRDefault="00585663" w:rsidP="00E743EB">
            <w:pPr>
              <w:jc w:val="center"/>
              <w:rPr>
                <w:rFonts w:ascii="BOG 2017" w:eastAsia="Times New Roman" w:hAnsi="BOG 2017" w:cs="Calibri"/>
                <w:sz w:val="18"/>
                <w:szCs w:val="18"/>
              </w:rPr>
            </w:pPr>
            <w:r>
              <w:rPr>
                <w:rFonts w:ascii="BOG 2017" w:eastAsia="Times New Roman" w:hAnsi="BOG 2017" w:cs="Calibri"/>
                <w:sz w:val="18"/>
                <w:szCs w:val="18"/>
              </w:rPr>
              <w:t>3</w:t>
            </w:r>
          </w:p>
        </w:tc>
        <w:tc>
          <w:tcPr>
            <w:tcW w:w="915" w:type="dxa"/>
            <w:tcBorders>
              <w:top w:val="nil"/>
              <w:left w:val="nil"/>
              <w:bottom w:val="single" w:sz="8" w:space="0" w:color="auto"/>
              <w:right w:val="single" w:sz="8" w:space="0" w:color="auto"/>
            </w:tcBorders>
            <w:shd w:val="clear" w:color="auto" w:fill="auto"/>
            <w:vAlign w:val="center"/>
            <w:hideMark/>
          </w:tcPr>
          <w:p w14:paraId="07482B75" w14:textId="77777777"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hideMark/>
          </w:tcPr>
          <w:p w14:paraId="76B7E04C"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hideMark/>
          </w:tcPr>
          <w:p w14:paraId="0724B7AD"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727A73" w:rsidRPr="006B49EF" w14:paraId="547E6C8C" w14:textId="77777777" w:rsidTr="004F5374">
        <w:trPr>
          <w:trHeight w:val="201"/>
        </w:trPr>
        <w:tc>
          <w:tcPr>
            <w:tcW w:w="310" w:type="dxa"/>
            <w:tcBorders>
              <w:top w:val="nil"/>
              <w:left w:val="single" w:sz="8" w:space="0" w:color="auto"/>
              <w:bottom w:val="single" w:sz="8" w:space="0" w:color="auto"/>
              <w:right w:val="single" w:sz="8" w:space="0" w:color="auto"/>
            </w:tcBorders>
          </w:tcPr>
          <w:p w14:paraId="0224C441" w14:textId="77777777" w:rsidR="00D00CF9" w:rsidRDefault="00D00CF9" w:rsidP="00D00CF9">
            <w:pPr>
              <w:jc w:val="center"/>
              <w:rPr>
                <w:rFonts w:asciiTheme="minorHAnsi" w:hAnsiTheme="minorHAnsi"/>
                <w:lang w:val="ka-GE"/>
              </w:rPr>
            </w:pPr>
          </w:p>
          <w:p w14:paraId="5789B0A1" w14:textId="77777777" w:rsidR="00D00CF9" w:rsidRDefault="00D00CF9" w:rsidP="00D00CF9">
            <w:pPr>
              <w:jc w:val="center"/>
              <w:rPr>
                <w:rFonts w:asciiTheme="minorHAnsi" w:hAnsiTheme="minorHAnsi"/>
                <w:lang w:val="ka-GE"/>
              </w:rPr>
            </w:pPr>
          </w:p>
          <w:p w14:paraId="5849EC9C" w14:textId="77777777" w:rsidR="00D00CF9" w:rsidRDefault="00D00CF9" w:rsidP="00D00CF9">
            <w:pPr>
              <w:jc w:val="center"/>
              <w:rPr>
                <w:rFonts w:asciiTheme="minorHAnsi" w:hAnsiTheme="minorHAnsi"/>
                <w:lang w:val="ka-GE"/>
              </w:rPr>
            </w:pPr>
          </w:p>
          <w:p w14:paraId="2706FF48" w14:textId="77777777" w:rsidR="00D00CF9" w:rsidRDefault="00D00CF9" w:rsidP="00D00CF9">
            <w:pPr>
              <w:jc w:val="center"/>
              <w:rPr>
                <w:rFonts w:asciiTheme="minorHAnsi" w:hAnsiTheme="minorHAnsi"/>
                <w:lang w:val="ka-GE"/>
              </w:rPr>
            </w:pPr>
          </w:p>
          <w:p w14:paraId="527C2221" w14:textId="77777777" w:rsidR="00D00CF9" w:rsidRDefault="00D00CF9" w:rsidP="00D00CF9">
            <w:pPr>
              <w:jc w:val="center"/>
              <w:rPr>
                <w:rFonts w:asciiTheme="minorHAnsi" w:hAnsiTheme="minorHAnsi"/>
                <w:lang w:val="ka-GE"/>
              </w:rPr>
            </w:pPr>
          </w:p>
          <w:p w14:paraId="10EEF117" w14:textId="14E06C18" w:rsidR="00727A73" w:rsidRPr="00D00CF9" w:rsidRDefault="00D00CF9" w:rsidP="00D00CF9">
            <w:pPr>
              <w:jc w:val="center"/>
              <w:rPr>
                <w:rFonts w:asciiTheme="minorHAnsi" w:hAnsiTheme="minorHAnsi"/>
                <w:lang w:val="ka-GE"/>
              </w:rPr>
            </w:pPr>
            <w:r>
              <w:rPr>
                <w:rFonts w:asciiTheme="minorHAnsi" w:hAnsiTheme="minorHAnsi"/>
                <w:lang w:val="ka-GE"/>
              </w:rPr>
              <w:t>4</w:t>
            </w:r>
          </w:p>
        </w:tc>
        <w:tc>
          <w:tcPr>
            <w:tcW w:w="2387" w:type="dxa"/>
            <w:tcBorders>
              <w:top w:val="nil"/>
              <w:left w:val="single" w:sz="8" w:space="0" w:color="auto"/>
              <w:bottom w:val="single" w:sz="8" w:space="0" w:color="auto"/>
              <w:right w:val="single" w:sz="8" w:space="0" w:color="auto"/>
            </w:tcBorders>
            <w:shd w:val="clear" w:color="auto" w:fill="auto"/>
            <w:vAlign w:val="center"/>
          </w:tcPr>
          <w:p w14:paraId="6FE44419" w14:textId="6432EE5A" w:rsidR="00727A73" w:rsidRPr="00005310" w:rsidRDefault="00727A73" w:rsidP="00E743EB">
            <w:pPr>
              <w:jc w:val="left"/>
              <w:rPr>
                <w:rFonts w:ascii="BOG 2018" w:hAnsi="BOG 2018"/>
              </w:rPr>
            </w:pPr>
            <w:proofErr w:type="spellStart"/>
            <w:r>
              <w:rPr>
                <w:rFonts w:ascii="BOG 2018" w:hAnsi="BOG 2018"/>
              </w:rPr>
              <w:t>Macbook</w:t>
            </w:r>
            <w:proofErr w:type="spellEnd"/>
            <w:r>
              <w:rPr>
                <w:rFonts w:ascii="BOG 2018" w:hAnsi="BOG 2018"/>
              </w:rPr>
              <w:t xml:space="preserve"> Air</w:t>
            </w:r>
          </w:p>
        </w:tc>
        <w:tc>
          <w:tcPr>
            <w:tcW w:w="4199" w:type="dxa"/>
            <w:tcBorders>
              <w:top w:val="nil"/>
              <w:left w:val="nil"/>
              <w:bottom w:val="single" w:sz="8" w:space="0" w:color="auto"/>
              <w:right w:val="single" w:sz="8" w:space="0" w:color="auto"/>
            </w:tcBorders>
            <w:shd w:val="clear" w:color="auto" w:fill="auto"/>
            <w:vAlign w:val="center"/>
          </w:tcPr>
          <w:p w14:paraId="2CD2F706" w14:textId="45BE411F" w:rsidR="00727A73" w:rsidRPr="00E743EB" w:rsidRDefault="007A444B" w:rsidP="00E743EB">
            <w:pPr>
              <w:pStyle w:val="ListParagraph"/>
              <w:numPr>
                <w:ilvl w:val="0"/>
                <w:numId w:val="25"/>
              </w:numPr>
              <w:jc w:val="left"/>
              <w:rPr>
                <w:rFonts w:ascii="BOG 2017" w:eastAsia="Times New Roman" w:hAnsi="BOG 2017" w:cs="Calibri"/>
                <w:sz w:val="18"/>
                <w:szCs w:val="18"/>
              </w:rPr>
            </w:pPr>
            <w:proofErr w:type="spellStart"/>
            <w:r>
              <w:rPr>
                <w:rFonts w:ascii="BOG 2017" w:eastAsia="Times New Roman" w:hAnsi="BOG 2017" w:cs="Calibri"/>
                <w:i/>
                <w:iCs/>
                <w:sz w:val="18"/>
                <w:szCs w:val="18"/>
              </w:rPr>
              <w:t>პროცესორი</w:t>
            </w:r>
            <w:proofErr w:type="spellEnd"/>
            <w:r>
              <w:rPr>
                <w:rFonts w:ascii="BOG 2017" w:eastAsia="Times New Roman" w:hAnsi="BOG 2017" w:cs="Calibri"/>
                <w:i/>
                <w:iCs/>
                <w:sz w:val="18"/>
                <w:szCs w:val="18"/>
              </w:rPr>
              <w:t xml:space="preserve"> </w:t>
            </w:r>
            <w:proofErr w:type="spellStart"/>
            <w:r>
              <w:rPr>
                <w:rFonts w:ascii="BOG 2017" w:eastAsia="Times New Roman" w:hAnsi="BOG 2017" w:cs="Calibri"/>
                <w:i/>
                <w:iCs/>
                <w:sz w:val="18"/>
                <w:szCs w:val="18"/>
              </w:rPr>
              <w:t>მინ</w:t>
            </w:r>
            <w:proofErr w:type="spellEnd"/>
            <w:r>
              <w:rPr>
                <w:rFonts w:ascii="BOG 2017" w:eastAsia="Times New Roman" w:hAnsi="BOG 2017" w:cs="Calibri"/>
                <w:i/>
                <w:iCs/>
                <w:sz w:val="18"/>
                <w:szCs w:val="18"/>
              </w:rPr>
              <w:t xml:space="preserve">: </w:t>
            </w:r>
            <w:r w:rsidR="00727A73" w:rsidRPr="00E743EB">
              <w:rPr>
                <w:rFonts w:ascii="BOG 2017" w:eastAsia="Times New Roman" w:hAnsi="BOG 2017" w:cs="Calibri"/>
                <w:sz w:val="18"/>
                <w:szCs w:val="18"/>
              </w:rPr>
              <w:t>Apple </w:t>
            </w:r>
            <w:r w:rsidR="00727A73" w:rsidRPr="00E743EB">
              <w:rPr>
                <w:rFonts w:ascii="BOG 2017" w:eastAsia="Times New Roman" w:hAnsi="BOG 2017" w:cs="Calibri"/>
                <w:b/>
                <w:sz w:val="18"/>
                <w:szCs w:val="18"/>
              </w:rPr>
              <w:t>M</w:t>
            </w:r>
            <w:r w:rsidR="00585663">
              <w:rPr>
                <w:rFonts w:ascii="BOG 2017" w:eastAsia="Times New Roman" w:hAnsi="BOG 2017" w:cs="Calibri"/>
                <w:b/>
                <w:sz w:val="18"/>
                <w:szCs w:val="18"/>
              </w:rPr>
              <w:t>3</w:t>
            </w:r>
            <w:r w:rsidR="00727A73" w:rsidRPr="00E743EB">
              <w:rPr>
                <w:rFonts w:ascii="BOG 2017" w:eastAsia="Times New Roman" w:hAnsi="BOG 2017" w:cs="Calibri"/>
                <w:b/>
                <w:sz w:val="18"/>
                <w:szCs w:val="18"/>
              </w:rPr>
              <w:t xml:space="preserve"> chip</w:t>
            </w:r>
            <w:r w:rsidR="00727A73" w:rsidRPr="00E743EB">
              <w:rPr>
                <w:rFonts w:ascii="BOG 2017" w:eastAsia="Times New Roman" w:hAnsi="BOG 2017" w:cs="Calibri"/>
                <w:sz w:val="18"/>
                <w:szCs w:val="18"/>
              </w:rPr>
              <w:t xml:space="preserve"> with 8</w:t>
            </w:r>
            <w:r w:rsidR="00727A73" w:rsidRPr="00E743EB">
              <w:rPr>
                <w:rFonts w:ascii="BOG 2017" w:eastAsia="Times New Roman" w:hAnsi="BOG 2017" w:cs="Calibri"/>
                <w:sz w:val="18"/>
                <w:szCs w:val="18"/>
              </w:rPr>
              <w:noBreakHyphen/>
              <w:t>core CPU, 10</w:t>
            </w:r>
            <w:r w:rsidR="00727A73" w:rsidRPr="00E743EB">
              <w:rPr>
                <w:rFonts w:ascii="BOG 2017" w:eastAsia="Times New Roman" w:hAnsi="BOG 2017" w:cs="Calibri"/>
                <w:sz w:val="18"/>
                <w:szCs w:val="18"/>
              </w:rPr>
              <w:noBreakHyphen/>
              <w:t>core GPU, 16</w:t>
            </w:r>
            <w:r w:rsidR="00727A73" w:rsidRPr="00E743EB">
              <w:rPr>
                <w:rFonts w:ascii="BOG 2017" w:eastAsia="Times New Roman" w:hAnsi="BOG 2017" w:cs="Calibri"/>
                <w:sz w:val="18"/>
                <w:szCs w:val="18"/>
              </w:rPr>
              <w:noBreakHyphen/>
              <w:t>core Neural Engine</w:t>
            </w:r>
          </w:p>
          <w:p w14:paraId="345B703B"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16GB</w:t>
            </w:r>
            <w:r w:rsidRPr="00E743EB">
              <w:rPr>
                <w:rFonts w:ascii="BOG 2017" w:eastAsia="Times New Roman" w:hAnsi="BOG 2017" w:cs="Calibri"/>
                <w:sz w:val="18"/>
                <w:szCs w:val="18"/>
              </w:rPr>
              <w:t xml:space="preserve"> unified memory</w:t>
            </w:r>
          </w:p>
          <w:p w14:paraId="32ED531D"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512GB</w:t>
            </w:r>
            <w:r w:rsidRPr="00E743EB">
              <w:rPr>
                <w:rFonts w:ascii="BOG 2017" w:eastAsia="Times New Roman" w:hAnsi="BOG 2017" w:cs="Calibri"/>
                <w:sz w:val="18"/>
                <w:szCs w:val="18"/>
              </w:rPr>
              <w:t xml:space="preserve"> SSD storage</w:t>
            </w:r>
          </w:p>
          <w:p w14:paraId="559A448B" w14:textId="77777777" w:rsidR="00727A73" w:rsidRPr="00E743EB" w:rsidRDefault="00727A73" w:rsidP="00E743EB">
            <w:pPr>
              <w:pStyle w:val="ListParagraph"/>
              <w:numPr>
                <w:ilvl w:val="0"/>
                <w:numId w:val="25"/>
              </w:numPr>
              <w:jc w:val="left"/>
              <w:rPr>
                <w:rFonts w:ascii="BOG 2017" w:eastAsia="Times New Roman" w:hAnsi="BOG 2017" w:cs="Calibri"/>
                <w:sz w:val="18"/>
                <w:szCs w:val="18"/>
              </w:rPr>
            </w:pPr>
            <w:r w:rsidRPr="00E743EB">
              <w:rPr>
                <w:rFonts w:ascii="BOG 2017" w:eastAsia="Times New Roman" w:hAnsi="BOG 2017" w:cs="Calibri"/>
                <w:b/>
                <w:sz w:val="18"/>
                <w:szCs w:val="18"/>
              </w:rPr>
              <w:t>13.6-inch</w:t>
            </w:r>
            <w:r w:rsidRPr="00E743EB">
              <w:rPr>
                <w:rFonts w:ascii="BOG 2017" w:eastAsia="Times New Roman" w:hAnsi="BOG 2017" w:cs="Calibri"/>
                <w:sz w:val="18"/>
                <w:szCs w:val="18"/>
              </w:rPr>
              <w:t xml:space="preserve"> Liquid Retina display with True Tone²</w:t>
            </w:r>
          </w:p>
          <w:p w14:paraId="23155816" w14:textId="65B644EB" w:rsidR="00727A73" w:rsidRPr="00005310" w:rsidRDefault="00727A73" w:rsidP="00585663">
            <w:pPr>
              <w:pStyle w:val="ListParagraph"/>
              <w:jc w:val="left"/>
              <w:rPr>
                <w:rFonts w:ascii="BOG 2017" w:hAnsi="BOG 2017" w:cs="Sylfaen"/>
                <w:color w:val="515559"/>
                <w:sz w:val="18"/>
                <w:szCs w:val="18"/>
              </w:rPr>
            </w:pPr>
          </w:p>
        </w:tc>
        <w:tc>
          <w:tcPr>
            <w:tcW w:w="846" w:type="dxa"/>
            <w:tcBorders>
              <w:top w:val="nil"/>
              <w:left w:val="nil"/>
              <w:bottom w:val="single" w:sz="8" w:space="0" w:color="auto"/>
              <w:right w:val="single" w:sz="8" w:space="0" w:color="auto"/>
            </w:tcBorders>
            <w:shd w:val="clear" w:color="auto" w:fill="auto"/>
            <w:vAlign w:val="center"/>
          </w:tcPr>
          <w:p w14:paraId="04E11824" w14:textId="0893BE43" w:rsidR="00727A73" w:rsidRPr="002A76E2" w:rsidRDefault="00585663" w:rsidP="00E743EB">
            <w:pPr>
              <w:jc w:val="center"/>
              <w:rPr>
                <w:rFonts w:ascii="BOG 2017" w:eastAsia="Times New Roman" w:hAnsi="BOG 2017" w:cs="Sylfaen"/>
                <w:sz w:val="18"/>
                <w:szCs w:val="18"/>
              </w:rPr>
            </w:pPr>
            <w:r>
              <w:rPr>
                <w:rFonts w:ascii="BOG 2017" w:eastAsia="Times New Roman" w:hAnsi="BOG 2017" w:cs="Sylfaen"/>
                <w:sz w:val="18"/>
                <w:szCs w:val="18"/>
              </w:rPr>
              <w:t>13</w:t>
            </w:r>
          </w:p>
        </w:tc>
        <w:tc>
          <w:tcPr>
            <w:tcW w:w="915" w:type="dxa"/>
            <w:tcBorders>
              <w:top w:val="nil"/>
              <w:left w:val="nil"/>
              <w:bottom w:val="single" w:sz="8" w:space="0" w:color="auto"/>
              <w:right w:val="single" w:sz="8" w:space="0" w:color="auto"/>
            </w:tcBorders>
            <w:shd w:val="clear" w:color="auto" w:fill="auto"/>
            <w:vAlign w:val="center"/>
          </w:tcPr>
          <w:p w14:paraId="4A67CFE1" w14:textId="77777777" w:rsidR="00727A73" w:rsidRPr="002A76E2" w:rsidRDefault="00727A73" w:rsidP="00E743EB">
            <w:pPr>
              <w:jc w:val="center"/>
              <w:rPr>
                <w:rFonts w:ascii="BOG 2017" w:eastAsia="Times New Roman" w:hAnsi="BOG 2017" w:cs="Sylfaen"/>
                <w:sz w:val="18"/>
                <w:szCs w:val="18"/>
                <w:lang w:val="ka-GE"/>
              </w:rPr>
            </w:pPr>
          </w:p>
        </w:tc>
        <w:tc>
          <w:tcPr>
            <w:tcW w:w="840" w:type="dxa"/>
            <w:tcBorders>
              <w:top w:val="nil"/>
              <w:left w:val="nil"/>
              <w:bottom w:val="single" w:sz="8" w:space="0" w:color="auto"/>
              <w:right w:val="single" w:sz="8" w:space="0" w:color="auto"/>
            </w:tcBorders>
            <w:shd w:val="clear" w:color="auto" w:fill="auto"/>
            <w:vAlign w:val="center"/>
          </w:tcPr>
          <w:p w14:paraId="0B9ECA6D" w14:textId="77777777" w:rsidR="00727A73" w:rsidRPr="002A76E2" w:rsidRDefault="00727A73" w:rsidP="00E743EB">
            <w:pPr>
              <w:jc w:val="left"/>
              <w:rPr>
                <w:rFonts w:ascii="BOG 2017" w:eastAsia="Times New Roman" w:hAnsi="BOG 2017" w:cs="Sylfaen"/>
                <w:sz w:val="18"/>
                <w:szCs w:val="18"/>
                <w:lang w:val="ka-GE"/>
              </w:rPr>
            </w:pPr>
          </w:p>
        </w:tc>
        <w:tc>
          <w:tcPr>
            <w:tcW w:w="1548" w:type="dxa"/>
            <w:tcBorders>
              <w:top w:val="nil"/>
              <w:left w:val="nil"/>
              <w:bottom w:val="single" w:sz="8" w:space="0" w:color="auto"/>
              <w:right w:val="single" w:sz="8" w:space="0" w:color="auto"/>
            </w:tcBorders>
            <w:shd w:val="clear" w:color="auto" w:fill="auto"/>
            <w:vAlign w:val="center"/>
          </w:tcPr>
          <w:p w14:paraId="65C86959" w14:textId="77777777" w:rsidR="00727A73" w:rsidRPr="002A76E2" w:rsidRDefault="00727A73" w:rsidP="00E743EB">
            <w:pPr>
              <w:jc w:val="left"/>
              <w:rPr>
                <w:rFonts w:ascii="BOG 2017" w:eastAsia="Times New Roman" w:hAnsi="BOG 2017" w:cs="Calibri"/>
                <w:sz w:val="18"/>
                <w:szCs w:val="18"/>
              </w:rPr>
            </w:pPr>
          </w:p>
        </w:tc>
      </w:tr>
      <w:tr w:rsidR="00727A73" w:rsidRPr="006B49EF" w14:paraId="19DEC716" w14:textId="77777777" w:rsidTr="004F5374">
        <w:trPr>
          <w:trHeight w:val="1839"/>
        </w:trPr>
        <w:tc>
          <w:tcPr>
            <w:tcW w:w="310" w:type="dxa"/>
            <w:tcBorders>
              <w:top w:val="nil"/>
              <w:left w:val="single" w:sz="8" w:space="0" w:color="auto"/>
              <w:bottom w:val="single" w:sz="8" w:space="0" w:color="auto"/>
              <w:right w:val="single" w:sz="8" w:space="0" w:color="auto"/>
            </w:tcBorders>
          </w:tcPr>
          <w:p w14:paraId="130B4988" w14:textId="77777777" w:rsidR="00D00CF9" w:rsidRDefault="00D00CF9" w:rsidP="00D00CF9">
            <w:pPr>
              <w:jc w:val="center"/>
              <w:rPr>
                <w:rFonts w:asciiTheme="minorHAnsi" w:hAnsiTheme="minorHAnsi"/>
                <w:lang w:val="ka-GE"/>
              </w:rPr>
            </w:pPr>
          </w:p>
          <w:p w14:paraId="3310A978" w14:textId="77777777" w:rsidR="00D00CF9" w:rsidRDefault="00D00CF9" w:rsidP="00D00CF9">
            <w:pPr>
              <w:jc w:val="center"/>
              <w:rPr>
                <w:rFonts w:asciiTheme="minorHAnsi" w:hAnsiTheme="minorHAnsi"/>
                <w:lang w:val="ka-GE"/>
              </w:rPr>
            </w:pPr>
          </w:p>
          <w:p w14:paraId="214229E0" w14:textId="77777777" w:rsidR="00D00CF9" w:rsidRDefault="00D00CF9" w:rsidP="00D00CF9">
            <w:pPr>
              <w:jc w:val="center"/>
              <w:rPr>
                <w:rFonts w:asciiTheme="minorHAnsi" w:hAnsiTheme="minorHAnsi"/>
                <w:lang w:val="ka-GE"/>
              </w:rPr>
            </w:pPr>
          </w:p>
          <w:p w14:paraId="5A88CA99" w14:textId="009F8101" w:rsidR="00727A73" w:rsidRPr="00D00CF9" w:rsidRDefault="00D00CF9" w:rsidP="00D00CF9">
            <w:pPr>
              <w:rPr>
                <w:rFonts w:asciiTheme="minorHAnsi" w:hAnsiTheme="minorHAnsi"/>
                <w:lang w:val="ka-GE"/>
              </w:rPr>
            </w:pPr>
            <w:r>
              <w:rPr>
                <w:rFonts w:asciiTheme="minorHAnsi" w:hAnsiTheme="minorHAnsi"/>
                <w:lang w:val="ka-GE"/>
              </w:rPr>
              <w:t>5</w:t>
            </w:r>
          </w:p>
        </w:tc>
        <w:tc>
          <w:tcPr>
            <w:tcW w:w="2387" w:type="dxa"/>
            <w:tcBorders>
              <w:top w:val="nil"/>
              <w:left w:val="single" w:sz="8" w:space="0" w:color="auto"/>
              <w:bottom w:val="single" w:sz="8" w:space="0" w:color="auto"/>
              <w:right w:val="single" w:sz="8" w:space="0" w:color="auto"/>
            </w:tcBorders>
            <w:shd w:val="clear" w:color="auto" w:fill="auto"/>
            <w:vAlign w:val="center"/>
            <w:hideMark/>
          </w:tcPr>
          <w:p w14:paraId="4B89D568" w14:textId="39A3C351" w:rsidR="00727A73" w:rsidRPr="00005310" w:rsidRDefault="00727A73" w:rsidP="00E743EB">
            <w:pPr>
              <w:jc w:val="left"/>
              <w:rPr>
                <w:rFonts w:asciiTheme="minorHAnsi" w:eastAsia="Times New Roman" w:hAnsiTheme="minorHAnsi" w:cs="Calibri"/>
                <w:sz w:val="18"/>
                <w:szCs w:val="18"/>
              </w:rPr>
            </w:pPr>
            <w:r>
              <w:rPr>
                <w:rFonts w:ascii="BOG 2018" w:hAnsi="BOG 2018"/>
                <w:lang w:val="ka-GE"/>
              </w:rPr>
              <w:t xml:space="preserve">Apple Magic Keyboard </w:t>
            </w:r>
          </w:p>
        </w:tc>
        <w:tc>
          <w:tcPr>
            <w:tcW w:w="4199" w:type="dxa"/>
            <w:tcBorders>
              <w:top w:val="nil"/>
              <w:left w:val="nil"/>
              <w:bottom w:val="single" w:sz="8" w:space="0" w:color="auto"/>
              <w:right w:val="single" w:sz="8" w:space="0" w:color="auto"/>
            </w:tcBorders>
            <w:shd w:val="clear" w:color="auto" w:fill="auto"/>
            <w:vAlign w:val="center"/>
            <w:hideMark/>
          </w:tcPr>
          <w:p w14:paraId="5B21957E" w14:textId="77777777" w:rsidR="00727A73" w:rsidRPr="00E743EB" w:rsidRDefault="00727A73" w:rsidP="00E743EB">
            <w:pPr>
              <w:spacing w:before="150"/>
              <w:jc w:val="left"/>
              <w:rPr>
                <w:rFonts w:ascii="BOG 2017" w:hAnsi="BOG 2017" w:cs="Sylfaen"/>
                <w:color w:val="000000" w:themeColor="text1"/>
                <w:sz w:val="18"/>
                <w:szCs w:val="18"/>
              </w:rPr>
            </w:pPr>
            <w:r w:rsidRPr="00E743EB">
              <w:rPr>
                <w:rFonts w:ascii="BOG 2017" w:hAnsi="BOG 2017" w:cs="Sylfaen"/>
                <w:color w:val="000000" w:themeColor="text1"/>
                <w:sz w:val="18"/>
                <w:szCs w:val="18"/>
              </w:rPr>
              <w:t>Magic Keyboard with Touch ID and Numeric Keypad for Mac models with Apple silicon - US English - Black Keys</w:t>
            </w:r>
          </w:p>
          <w:p w14:paraId="7B34B722" w14:textId="77777777" w:rsidR="00727A73" w:rsidRPr="00E743EB" w:rsidRDefault="00727A73" w:rsidP="00E743EB">
            <w:pPr>
              <w:jc w:val="left"/>
              <w:rPr>
                <w:rFonts w:ascii="BOG 2017" w:hAnsi="BOG 2017" w:cs="Sylfaen"/>
                <w:b/>
                <w:color w:val="000000" w:themeColor="text1"/>
                <w:sz w:val="18"/>
                <w:szCs w:val="18"/>
              </w:rPr>
            </w:pPr>
            <w:r w:rsidRPr="00E743EB">
              <w:rPr>
                <w:rFonts w:ascii="BOG 2017" w:hAnsi="BOG 2017" w:cs="Sylfaen"/>
                <w:b/>
                <w:color w:val="000000" w:themeColor="text1"/>
                <w:sz w:val="18"/>
                <w:szCs w:val="18"/>
              </w:rPr>
              <w:t>General</w:t>
            </w:r>
          </w:p>
          <w:p w14:paraId="1461998C" w14:textId="4196EAC3" w:rsidR="00727A73" w:rsidRPr="00E743EB" w:rsidRDefault="00727A73" w:rsidP="00E743EB">
            <w:pPr>
              <w:jc w:val="left"/>
              <w:rPr>
                <w:rFonts w:ascii="BOG 2017" w:hAnsi="BOG 2017" w:cs="Sylfaen"/>
                <w:color w:val="000000" w:themeColor="text1"/>
                <w:sz w:val="18"/>
                <w:szCs w:val="18"/>
              </w:rPr>
            </w:pPr>
            <w:r w:rsidRPr="00E743EB">
              <w:rPr>
                <w:rFonts w:ascii="BOG 2017" w:hAnsi="BOG 2017" w:cs="Sylfaen"/>
                <w:color w:val="000000" w:themeColor="text1"/>
                <w:sz w:val="18"/>
                <w:szCs w:val="18"/>
              </w:rPr>
              <w:t xml:space="preserve">Multimedia keys, Connections and Expansion, </w:t>
            </w:r>
            <w:proofErr w:type="spellStart"/>
            <w:r w:rsidRPr="00E743EB">
              <w:rPr>
                <w:rFonts w:ascii="BOG 2017" w:hAnsi="BOG 2017" w:cs="Sylfaen"/>
                <w:color w:val="000000" w:themeColor="text1"/>
                <w:sz w:val="18"/>
                <w:szCs w:val="18"/>
              </w:rPr>
              <w:t>Bluetooth,Lightning</w:t>
            </w:r>
            <w:proofErr w:type="spellEnd"/>
            <w:r w:rsidRPr="00E743EB">
              <w:rPr>
                <w:rFonts w:ascii="BOG 2017" w:hAnsi="BOG 2017" w:cs="Sylfaen"/>
                <w:color w:val="000000" w:themeColor="text1"/>
                <w:sz w:val="18"/>
                <w:szCs w:val="18"/>
              </w:rPr>
              <w:t xml:space="preserve"> </w:t>
            </w:r>
            <w:proofErr w:type="spellStart"/>
            <w:r w:rsidRPr="00E743EB">
              <w:rPr>
                <w:rFonts w:ascii="BOG 2017" w:hAnsi="BOG 2017" w:cs="Sylfaen"/>
                <w:color w:val="000000" w:themeColor="text1"/>
                <w:sz w:val="18"/>
                <w:szCs w:val="18"/>
              </w:rPr>
              <w:t>port,Wireless</w:t>
            </w:r>
            <w:proofErr w:type="spellEnd"/>
          </w:p>
          <w:p w14:paraId="4F87738D" w14:textId="4C87D821" w:rsidR="00727A73" w:rsidRPr="00005310" w:rsidRDefault="00727A73" w:rsidP="00E743EB">
            <w:pPr>
              <w:jc w:val="left"/>
              <w:rPr>
                <w:rFonts w:ascii="BOG 2017" w:hAnsi="BOG 2017" w:cs="Sylfaen"/>
                <w:color w:val="515559"/>
                <w:sz w:val="18"/>
                <w:szCs w:val="18"/>
              </w:rPr>
            </w:pPr>
          </w:p>
          <w:p w14:paraId="01CCD379" w14:textId="4C87D821" w:rsidR="00727A73" w:rsidRPr="002A76E2" w:rsidRDefault="00727A73" w:rsidP="00E743EB">
            <w:pPr>
              <w:jc w:val="left"/>
              <w:rPr>
                <w:rFonts w:ascii="BOG 2017" w:eastAsia="Times New Roman" w:hAnsi="BOG 2017" w:cs="Calibri"/>
                <w:sz w:val="18"/>
                <w:szCs w:val="18"/>
              </w:rPr>
            </w:pPr>
          </w:p>
        </w:tc>
        <w:tc>
          <w:tcPr>
            <w:tcW w:w="846" w:type="dxa"/>
            <w:tcBorders>
              <w:top w:val="nil"/>
              <w:left w:val="nil"/>
              <w:bottom w:val="single" w:sz="8" w:space="0" w:color="auto"/>
              <w:right w:val="single" w:sz="8" w:space="0" w:color="auto"/>
            </w:tcBorders>
            <w:shd w:val="clear" w:color="auto" w:fill="auto"/>
            <w:vAlign w:val="center"/>
            <w:hideMark/>
          </w:tcPr>
          <w:p w14:paraId="29D97085" w14:textId="378F1211"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rPr>
              <w:t>2</w:t>
            </w:r>
          </w:p>
        </w:tc>
        <w:tc>
          <w:tcPr>
            <w:tcW w:w="915" w:type="dxa"/>
            <w:tcBorders>
              <w:top w:val="nil"/>
              <w:left w:val="nil"/>
              <w:bottom w:val="single" w:sz="8" w:space="0" w:color="auto"/>
              <w:right w:val="single" w:sz="8" w:space="0" w:color="auto"/>
            </w:tcBorders>
            <w:shd w:val="clear" w:color="auto" w:fill="auto"/>
            <w:vAlign w:val="center"/>
            <w:hideMark/>
          </w:tcPr>
          <w:p w14:paraId="15BE7490" w14:textId="77777777" w:rsidR="00727A73" w:rsidRPr="002A76E2" w:rsidRDefault="00727A73" w:rsidP="00E743E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840" w:type="dxa"/>
            <w:tcBorders>
              <w:top w:val="nil"/>
              <w:left w:val="nil"/>
              <w:bottom w:val="single" w:sz="8" w:space="0" w:color="auto"/>
              <w:right w:val="single" w:sz="8" w:space="0" w:color="auto"/>
            </w:tcBorders>
            <w:shd w:val="clear" w:color="auto" w:fill="auto"/>
            <w:vAlign w:val="center"/>
            <w:hideMark/>
          </w:tcPr>
          <w:p w14:paraId="468A856A"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548" w:type="dxa"/>
            <w:tcBorders>
              <w:top w:val="nil"/>
              <w:left w:val="nil"/>
              <w:bottom w:val="single" w:sz="8" w:space="0" w:color="auto"/>
              <w:right w:val="single" w:sz="8" w:space="0" w:color="auto"/>
            </w:tcBorders>
            <w:shd w:val="clear" w:color="auto" w:fill="auto"/>
            <w:vAlign w:val="center"/>
            <w:hideMark/>
          </w:tcPr>
          <w:p w14:paraId="4B2D09D3" w14:textId="77777777" w:rsidR="00727A73" w:rsidRPr="002A76E2" w:rsidRDefault="00727A73" w:rsidP="00E743E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Default="00F93ABC" w:rsidP="00C50B02">
      <w:pPr>
        <w:pStyle w:val="a0"/>
        <w:numPr>
          <w:ilvl w:val="0"/>
          <w:numId w:val="0"/>
        </w:numPr>
        <w:ind w:left="360"/>
        <w:rPr>
          <w:lang w:eastAsia="en-US"/>
        </w:rPr>
      </w:pPr>
    </w:p>
    <w:p w14:paraId="5AC6885C" w14:textId="77777777" w:rsidR="00D00CF9" w:rsidRDefault="00D00CF9" w:rsidP="00C50B02">
      <w:pPr>
        <w:pStyle w:val="a0"/>
        <w:numPr>
          <w:ilvl w:val="0"/>
          <w:numId w:val="0"/>
        </w:numPr>
        <w:ind w:left="360"/>
        <w:rPr>
          <w:lang w:eastAsia="en-US"/>
        </w:rPr>
      </w:pPr>
    </w:p>
    <w:p w14:paraId="0D6A0FAF" w14:textId="77777777" w:rsidR="00D00CF9" w:rsidRPr="00831E4A" w:rsidRDefault="00D00CF9" w:rsidP="00C50B02">
      <w:pPr>
        <w:pStyle w:val="a0"/>
        <w:numPr>
          <w:ilvl w:val="0"/>
          <w:numId w:val="0"/>
        </w:numPr>
        <w:ind w:left="360"/>
        <w:rPr>
          <w:lang w:eastAsia="en-US"/>
        </w:rPr>
      </w:pPr>
    </w:p>
    <w:tbl>
      <w:tblPr>
        <w:tblpPr w:leftFromText="180" w:rightFromText="180" w:vertAnchor="text" w:horzAnchor="margin" w:tblpXSpec="center" w:tblpY="61"/>
        <w:tblW w:w="5230" w:type="dxa"/>
        <w:tblLook w:val="04A0" w:firstRow="1" w:lastRow="0" w:firstColumn="1" w:lastColumn="0" w:noHBand="0" w:noVBand="1"/>
      </w:tblPr>
      <w:tblGrid>
        <w:gridCol w:w="4475"/>
        <w:gridCol w:w="755"/>
      </w:tblGrid>
      <w:tr w:rsidR="003900DE" w:rsidRPr="006B49EF" w14:paraId="098ED2A3"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Total USD incl VAT</w:t>
            </w:r>
          </w:p>
        </w:tc>
        <w:tc>
          <w:tcPr>
            <w:tcW w:w="755"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1E3B3E" w:rsidRDefault="003900DE" w:rsidP="003900DE">
            <w:pPr>
              <w:jc w:val="center"/>
              <w:rPr>
                <w:rFonts w:eastAsia="Times New Roman" w:cs="Calibri"/>
                <w:color w:val="404040"/>
                <w:sz w:val="18"/>
                <w:szCs w:val="18"/>
              </w:rPr>
            </w:pPr>
            <w:r w:rsidRPr="001E3B3E">
              <w:rPr>
                <w:rFonts w:eastAsia="Times New Roman" w:cs="Calibri"/>
                <w:color w:val="404040"/>
                <w:sz w:val="18"/>
                <w:szCs w:val="18"/>
              </w:rPr>
              <w:t>#REF!</w:t>
            </w:r>
          </w:p>
        </w:tc>
      </w:tr>
      <w:tr w:rsidR="003900DE" w:rsidRPr="006B49EF" w14:paraId="32B0C13B"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Advance payment %</w:t>
            </w:r>
          </w:p>
        </w:tc>
        <w:tc>
          <w:tcPr>
            <w:tcW w:w="755"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0%</w:t>
            </w:r>
          </w:p>
        </w:tc>
      </w:tr>
      <w:tr w:rsidR="003900DE" w:rsidRPr="006B49EF" w14:paraId="6E896EBB" w14:textId="77777777" w:rsidTr="001E3B3E">
        <w:trPr>
          <w:trHeight w:val="236"/>
        </w:trPr>
        <w:tc>
          <w:tcPr>
            <w:tcW w:w="447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Delivery time in days.</w:t>
            </w:r>
          </w:p>
        </w:tc>
        <w:tc>
          <w:tcPr>
            <w:tcW w:w="755"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1E3B3E" w:rsidRDefault="003900DE" w:rsidP="003900DE">
            <w:pPr>
              <w:jc w:val="center"/>
              <w:rPr>
                <w:rFonts w:ascii="Calibri" w:eastAsia="Times New Roman" w:hAnsi="Calibri" w:cs="Calibri"/>
                <w:color w:val="000000"/>
                <w:sz w:val="18"/>
                <w:szCs w:val="18"/>
              </w:rPr>
            </w:pPr>
            <w:r w:rsidRPr="001E3B3E">
              <w:rPr>
                <w:rFonts w:ascii="Calibri" w:eastAsia="Times New Roman" w:hAnsi="Calibri" w:cs="Calibri"/>
                <w:color w:val="000000"/>
                <w:sz w:val="18"/>
                <w:szCs w:val="18"/>
              </w:rPr>
              <w:t> </w:t>
            </w:r>
          </w:p>
        </w:tc>
      </w:tr>
    </w:tbl>
    <w:p w14:paraId="0A5BB364" w14:textId="77777777" w:rsidR="000238DE" w:rsidRPr="00870A14" w:rsidRDefault="000238DE">
      <w:pPr>
        <w:jc w:val="left"/>
      </w:pPr>
    </w:p>
    <w:p w14:paraId="7AFDC290" w14:textId="77777777" w:rsidR="000238DE" w:rsidRDefault="000238DE" w:rsidP="00E743EB">
      <w:pPr>
        <w:ind w:left="-360"/>
        <w:jc w:val="left"/>
        <w:rPr>
          <w:lang w:val="ka-GE"/>
        </w:rPr>
      </w:pPr>
    </w:p>
    <w:p w14:paraId="741E1A33" w14:textId="77777777" w:rsidR="000238DE" w:rsidRDefault="000238DE">
      <w:pPr>
        <w:jc w:val="left"/>
        <w:rPr>
          <w:lang w:val="ka-GE"/>
        </w:rPr>
      </w:pPr>
    </w:p>
    <w:p w14:paraId="5904C772" w14:textId="712B3621" w:rsidR="00B54332" w:rsidRDefault="000238DE">
      <w:pPr>
        <w:jc w:val="left"/>
        <w:rPr>
          <w:b/>
          <w:sz w:val="18"/>
          <w:u w:val="single"/>
        </w:rPr>
      </w:pPr>
      <w:r>
        <w:rPr>
          <w:lang w:val="ka-GE"/>
        </w:rPr>
        <w:br w:type="textWrapping" w:clear="all"/>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E743EB">
      <w:footerReference w:type="default" r:id="rId13"/>
      <w:headerReference w:type="first" r:id="rId14"/>
      <w:pgSz w:w="11909" w:h="16704" w:code="9"/>
      <w:pgMar w:top="180" w:right="749" w:bottom="0" w:left="63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1C08E" w14:textId="77777777" w:rsidR="007B74FD" w:rsidRDefault="007B74FD" w:rsidP="002E7950">
      <w:r>
        <w:separator/>
      </w:r>
    </w:p>
  </w:endnote>
  <w:endnote w:type="continuationSeparator" w:id="0">
    <w:p w14:paraId="6AFDED77" w14:textId="77777777" w:rsidR="007B74FD" w:rsidRDefault="007B74F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 w:name="Helvetica">
    <w:panose1 w:val="020B0604020202020204"/>
    <w:charset w:val="00"/>
    <w:family w:val="swiss"/>
    <w:pitch w:val="variable"/>
    <w:sig w:usb0="E0002EFF" w:usb1="C000785B" w:usb2="00000009" w:usb3="00000000" w:csb0="000001FF" w:csb1="00000000"/>
  </w:font>
  <w:font w:name="BOG 2018">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015884"/>
      <w:docPartObj>
        <w:docPartGallery w:val="Page Numbers (Bottom of Page)"/>
        <w:docPartUnique/>
      </w:docPartObj>
    </w:sdtPr>
    <w:sdtEndPr>
      <w:rPr>
        <w:sz w:val="16"/>
        <w:szCs w:val="16"/>
      </w:rPr>
    </w:sdtEndPr>
    <w:sdtContent>
      <w:sdt>
        <w:sdtPr>
          <w:id w:val="-2089834432"/>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A552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A552F">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B9F9A" w14:textId="77777777" w:rsidR="007B74FD" w:rsidRDefault="007B74FD" w:rsidP="002E7950">
      <w:r>
        <w:separator/>
      </w:r>
    </w:p>
  </w:footnote>
  <w:footnote w:type="continuationSeparator" w:id="0">
    <w:p w14:paraId="39A9B86B" w14:textId="77777777" w:rsidR="007B74FD" w:rsidRDefault="007B74FD"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B68FE"/>
    <w:multiLevelType w:val="multilevel"/>
    <w:tmpl w:val="29D2D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2026FA"/>
    <w:multiLevelType w:val="multilevel"/>
    <w:tmpl w:val="FE5CA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23D25"/>
    <w:multiLevelType w:val="multilevel"/>
    <w:tmpl w:val="F808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5B1272"/>
    <w:multiLevelType w:val="multilevel"/>
    <w:tmpl w:val="A01C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4C0F187C"/>
    <w:multiLevelType w:val="multilevel"/>
    <w:tmpl w:val="FB964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1"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6365E7"/>
    <w:multiLevelType w:val="hybridMultilevel"/>
    <w:tmpl w:val="4FBC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304893"/>
    <w:multiLevelType w:val="multilevel"/>
    <w:tmpl w:val="DDF4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C4FA2"/>
    <w:multiLevelType w:val="multilevel"/>
    <w:tmpl w:val="9554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FD3B39"/>
    <w:multiLevelType w:val="multilevel"/>
    <w:tmpl w:val="6360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4860776">
    <w:abstractNumId w:val="20"/>
  </w:num>
  <w:num w:numId="2" w16cid:durableId="1833637659">
    <w:abstractNumId w:val="2"/>
  </w:num>
  <w:num w:numId="3" w16cid:durableId="1214733204">
    <w:abstractNumId w:val="30"/>
  </w:num>
  <w:num w:numId="4" w16cid:durableId="2087416809">
    <w:abstractNumId w:val="18"/>
  </w:num>
  <w:num w:numId="5" w16cid:durableId="302076465">
    <w:abstractNumId w:val="16"/>
  </w:num>
  <w:num w:numId="6" w16cid:durableId="205141920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2144736257">
    <w:abstractNumId w:val="6"/>
  </w:num>
  <w:num w:numId="8" w16cid:durableId="1148136098">
    <w:abstractNumId w:val="26"/>
  </w:num>
  <w:num w:numId="9" w16cid:durableId="722561418">
    <w:abstractNumId w:val="29"/>
  </w:num>
  <w:num w:numId="10" w16cid:durableId="557016087">
    <w:abstractNumId w:val="3"/>
  </w:num>
  <w:num w:numId="11" w16cid:durableId="1669601483">
    <w:abstractNumId w:val="28"/>
  </w:num>
  <w:num w:numId="12" w16cid:durableId="1479227330">
    <w:abstractNumId w:val="0"/>
  </w:num>
  <w:num w:numId="13" w16cid:durableId="575671804">
    <w:abstractNumId w:val="1"/>
  </w:num>
  <w:num w:numId="14" w16cid:durableId="843322128">
    <w:abstractNumId w:val="31"/>
  </w:num>
  <w:num w:numId="15" w16cid:durableId="582028430">
    <w:abstractNumId w:val="7"/>
  </w:num>
  <w:num w:numId="16" w16cid:durableId="417290832">
    <w:abstractNumId w:val="24"/>
  </w:num>
  <w:num w:numId="17" w16cid:durableId="62685050">
    <w:abstractNumId w:val="8"/>
  </w:num>
  <w:num w:numId="18" w16cid:durableId="1561550975">
    <w:abstractNumId w:val="14"/>
  </w:num>
  <w:num w:numId="19" w16cid:durableId="772088365">
    <w:abstractNumId w:val="19"/>
  </w:num>
  <w:num w:numId="20" w16cid:durableId="1188526357">
    <w:abstractNumId w:val="15"/>
  </w:num>
  <w:num w:numId="21" w16cid:durableId="1286543426">
    <w:abstractNumId w:val="5"/>
  </w:num>
  <w:num w:numId="22" w16cid:durableId="349572570">
    <w:abstractNumId w:val="9"/>
  </w:num>
  <w:num w:numId="23" w16cid:durableId="1106535866">
    <w:abstractNumId w:val="11"/>
  </w:num>
  <w:num w:numId="24" w16cid:durableId="1769734540">
    <w:abstractNumId w:val="21"/>
  </w:num>
  <w:num w:numId="25" w16cid:durableId="650408525">
    <w:abstractNumId w:val="22"/>
  </w:num>
  <w:num w:numId="26" w16cid:durableId="493226643">
    <w:abstractNumId w:val="4"/>
  </w:num>
  <w:num w:numId="27" w16cid:durableId="974723655">
    <w:abstractNumId w:val="13"/>
  </w:num>
  <w:num w:numId="28" w16cid:durableId="691109533">
    <w:abstractNumId w:val="12"/>
  </w:num>
  <w:num w:numId="29" w16cid:durableId="1225262235">
    <w:abstractNumId w:val="23"/>
  </w:num>
  <w:num w:numId="30" w16cid:durableId="1994210960">
    <w:abstractNumId w:val="25"/>
  </w:num>
  <w:num w:numId="31" w16cid:durableId="1620449192">
    <w:abstractNumId w:val="27"/>
  </w:num>
  <w:num w:numId="32" w16cid:durableId="497960389">
    <w:abstractNumId w:val="10"/>
  </w:num>
  <w:num w:numId="33" w16cid:durableId="90009964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66F"/>
    <w:rsid w:val="000008A0"/>
    <w:rsid w:val="00000B97"/>
    <w:rsid w:val="000014AB"/>
    <w:rsid w:val="000014E3"/>
    <w:rsid w:val="00001BAC"/>
    <w:rsid w:val="00002D69"/>
    <w:rsid w:val="0000315A"/>
    <w:rsid w:val="00003D16"/>
    <w:rsid w:val="00004421"/>
    <w:rsid w:val="00004E6D"/>
    <w:rsid w:val="0000523F"/>
    <w:rsid w:val="00005310"/>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4898"/>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1CA2"/>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36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21BC"/>
    <w:rsid w:val="001A41BB"/>
    <w:rsid w:val="001A5339"/>
    <w:rsid w:val="001A552F"/>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3B3E"/>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51F2"/>
    <w:rsid w:val="00247498"/>
    <w:rsid w:val="0024769D"/>
    <w:rsid w:val="00250A35"/>
    <w:rsid w:val="00250BC1"/>
    <w:rsid w:val="00251564"/>
    <w:rsid w:val="002518AE"/>
    <w:rsid w:val="00251AFF"/>
    <w:rsid w:val="00252012"/>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14D"/>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C77"/>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537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4D7"/>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63"/>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4EBB"/>
    <w:rsid w:val="005B5298"/>
    <w:rsid w:val="005B61B1"/>
    <w:rsid w:val="005B7257"/>
    <w:rsid w:val="005B76F3"/>
    <w:rsid w:val="005C17FD"/>
    <w:rsid w:val="005C285E"/>
    <w:rsid w:val="005C29BA"/>
    <w:rsid w:val="005C29FD"/>
    <w:rsid w:val="005C41DF"/>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B46"/>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581"/>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27A73"/>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2DD7"/>
    <w:rsid w:val="007A385D"/>
    <w:rsid w:val="007A399C"/>
    <w:rsid w:val="007A3B50"/>
    <w:rsid w:val="007A444B"/>
    <w:rsid w:val="007A4F26"/>
    <w:rsid w:val="007A531D"/>
    <w:rsid w:val="007A6255"/>
    <w:rsid w:val="007A71B0"/>
    <w:rsid w:val="007B03B5"/>
    <w:rsid w:val="007B085E"/>
    <w:rsid w:val="007B2515"/>
    <w:rsid w:val="007B4882"/>
    <w:rsid w:val="007B520B"/>
    <w:rsid w:val="007B54B5"/>
    <w:rsid w:val="007B58C3"/>
    <w:rsid w:val="007B5F5F"/>
    <w:rsid w:val="007B6378"/>
    <w:rsid w:val="007B74FD"/>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80A"/>
    <w:rsid w:val="007F6A49"/>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5E79"/>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7CE"/>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48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3C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E6E"/>
    <w:rsid w:val="00BD1E72"/>
    <w:rsid w:val="00BD26B4"/>
    <w:rsid w:val="00BD2A07"/>
    <w:rsid w:val="00BD3D00"/>
    <w:rsid w:val="00BD4E7F"/>
    <w:rsid w:val="00BD529E"/>
    <w:rsid w:val="00BD60D2"/>
    <w:rsid w:val="00BD67F2"/>
    <w:rsid w:val="00BD7731"/>
    <w:rsid w:val="00BD798D"/>
    <w:rsid w:val="00BE01D3"/>
    <w:rsid w:val="00BE03E0"/>
    <w:rsid w:val="00BE04C7"/>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4EB4"/>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CF9"/>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0E2"/>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3EB"/>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2DF8"/>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174"/>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7656040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46937178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89600597">
      <w:bodyDiv w:val="1"/>
      <w:marLeft w:val="0"/>
      <w:marRight w:val="0"/>
      <w:marTop w:val="0"/>
      <w:marBottom w:val="0"/>
      <w:divBdr>
        <w:top w:val="none" w:sz="0" w:space="0" w:color="auto"/>
        <w:left w:val="none" w:sz="0" w:space="0" w:color="auto"/>
        <w:bottom w:val="none" w:sz="0" w:space="0" w:color="auto"/>
        <w:right w:val="none" w:sz="0" w:space="0" w:color="auto"/>
      </w:divBdr>
    </w:div>
    <w:div w:id="693846505">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8305692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9166396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0106722">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037997">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3158023">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8161538">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451630114">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0380323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41831141">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6363001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54B0BE-FC34-4E14-8D39-4A72722F1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838</Words>
  <Characters>4780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2025-04-11T10:28:00Z</dcterms:created>
  <dcterms:modified xsi:type="dcterms:W3CDTF">2025-04-11T10:28:00Z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