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2FA62" w14:textId="24D023E2" w:rsidR="00A3051A" w:rsidRDefault="00734103" w:rsidP="00A3051A">
      <w:pPr>
        <w:rPr>
          <w:rFonts w:ascii="Sylfaen" w:hAnsi="Sylfaen"/>
          <w:b/>
          <w:sz w:val="24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09BB319F">
                <wp:simplePos x="0" y="0"/>
                <wp:positionH relativeFrom="page">
                  <wp:posOffset>4792980</wp:posOffset>
                </wp:positionH>
                <wp:positionV relativeFrom="paragraph">
                  <wp:posOffset>7620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312385" w14:textId="7F582D76" w:rsidR="00544F06" w:rsidRPr="006C2C8B" w:rsidRDefault="006C2C8B" w:rsidP="00544F06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06C6B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77.4pt;margin-top:.6pt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6dWOQIAACQEAAAOAAAAZHJzL2Uyb0RvYy54bWysU82O0zAQviPxDpbvNG1Iu7tR09XSpQhp&#10;+ZEWHsBxnMbC8RjbbVJu3HkF3oEDB268QveNGDvdbrXcED5YY8/488w338wv+1aRrbBOgi7oZDSm&#10;RGgOldTrgn78sHp2TonzTFdMgRYF3QlHLxdPn8w7k4sUGlCVsARBtMs7U9DGe5MnieONaJkbgREa&#10;nTXYlnk82nVSWdYhequSdDyeJR3Yyljgwjm8vR6cdBHx61pw/66unfBEFRRz83G3cS/DnizmLF9b&#10;ZhrJD2mwf8iiZVLjp0eoa+YZ2Vj5F1QruQUHtR9xaBOoa8lFrAGrmYwfVXPbMCNiLUiOM0ea3P+D&#10;5W+37y2RVUHTyRklmrXYpP33/Y/9z/3v/a+7r3ffSBpY6ozLMfjWYLjvX0CP3Y4VO3MD/JMjGpYN&#10;02txZS10jWAVZjkJL5OTpwOOCyBl9wYq/IxtPESgvrZtoBBJIYiO3dodOyR6Tzheptn0+SxDF0ff&#10;JBtnszT2MGH5/XNjnX8loCXBKKhFCUR4tr1xPqTD8vuQ8JsDJauVVCoe7LpcKku2DOWyiitW8ChM&#10;adIV9GKaTiOyhvA+KqmVHuWsZFvQ83FYg8ACHS91FUM8k2qwMROlD/wESgZyfF/2GBhIK6HaIVMW&#10;BtnimKHRgP1CSYeSLaj7vGFWUKJea2T7YpIFanw8ZNMzpIbYU0956mGaI1RBPSWDufRxLiIP5gq7&#10;spKRr4dMDrmiFCONh7EJWj89x6iH4V78AQAA//8DAFBLAwQUAAYACAAAACEAU+VNZ90AAAAKAQAA&#10;DwAAAGRycy9kb3ducmV2LnhtbEyPwU7DMAyG70i8Q2Qkbixd1AEqTaeJiQsHJDYkOGaN21Q0TpRk&#10;XXl70hPcbH2/fn+ut7Md2YQhDo4krFcFMKTW6YF6CR/Hl7tHYDEp0mp0hBJ+MMK2ub6qVaXdhd5x&#10;OqSe5RKKlZJgUvIV57E1aFVcOY+UWeeCVSmvoec6qEsutyMXRXHPrRooXzDK47PB9vtwthI+rRn0&#10;Prx9dXqc9q/dbuPn4KW8vZl3T8ASzukvDIt+VocmO53cmXRko4SHTZnVUwYC2MLX5TKdJAghSuBN&#10;zf+/0PwCAAD//wMAUEsBAi0AFAAGAAgAAAAhALaDOJL+AAAA4QEAABMAAAAAAAAAAAAAAAAAAAAA&#10;AFtDb250ZW50X1R5cGVzXS54bWxQSwECLQAUAAYACAAAACEAOP0h/9YAAACUAQAACwAAAAAAAAAA&#10;AAAAAAAvAQAAX3JlbHMvLnJlbHNQSwECLQAUAAYACAAAACEASC+nVjkCAAAkBAAADgAAAAAAAAAA&#10;AAAAAAAuAgAAZHJzL2Uyb0RvYy54bWxQSwECLQAUAAYACAAAACEAU+VNZ90AAAAKAQAADwAAAAAA&#10;AAAAAAAAAACTBAAAZHJzL2Rvd25yZXYueG1sUEsFBgAAAAAEAAQA8wAAAJ0FAAAAAA==&#10;" stroked="f">
                <v:textbox style="mso-fit-shape-to-text:t">
                  <w:txbxContent>
                    <w:p w14:paraId="35312385" w14:textId="7F582D76" w:rsidR="00544F06" w:rsidRPr="006C2C8B" w:rsidRDefault="006C2C8B" w:rsidP="00544F06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Sylfaen" w:hAnsi="Sylfaen"/>
                          <w:b/>
                          <w:sz w:val="24"/>
                          <w:lang w:val="en-US"/>
                        </w:rPr>
                        <w:t xml:space="preserve"> 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97A2B2" wp14:editId="0030BA67">
                <wp:simplePos x="0" y="0"/>
                <wp:positionH relativeFrom="margin">
                  <wp:align>left</wp:align>
                </wp:positionH>
                <wp:positionV relativeFrom="paragraph">
                  <wp:posOffset>102870</wp:posOffset>
                </wp:positionV>
                <wp:extent cx="2453640" cy="1404620"/>
                <wp:effectExtent l="0" t="0" r="3810" b="0"/>
                <wp:wrapSquare wrapText="bothSides"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AA4F4" w14:textId="39C2D171" w:rsidR="00734103" w:rsidRPr="006C2C8B" w:rsidRDefault="006C2C8B" w:rsidP="00734103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1B4700F4" w14:textId="77777777" w:rsidR="00734103" w:rsidRPr="00342C9F" w:rsidRDefault="00734103" w:rsidP="00734103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97A2B2" id="_x0000_s1027" type="#_x0000_t202" style="position:absolute;margin-left:0;margin-top:8.1pt;width:193.2pt;height:110.6pt;z-index:25166438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35COgIAACoEAAAOAAAAZHJzL2Uyb0RvYy54bWysU82O0zAQviPxDpbvNGk3LbtR09XSpQhp&#10;+ZEWHsBxnMbC8RjbbbLc9s4r8A4cOHDjFbpvxNhpS7XcED5Ytmfm88w338wv+1aRrbBOgi7oeJRS&#10;IjSHSup1QT9+WD07p8R5piumQIuC3glHLxdPn8w7k4sJNKAqYQmCaJd3pqCN9yZPEscb0TI3AiM0&#10;GmuwLfN4teuksqxD9FYlkzSdJR3Yyljgwjl8vR6MdBHx61pw/66unfBEFRRz83G3cS/DnizmLF9b&#10;ZhrJ92mwf8iiZVLjp0eoa+YZ2Vj5F1QruQUHtR9xaBOoa8lFrAGrGaePqrltmBGxFiTHmSNN7v/B&#10;8rfb95bICnt3RolmLfZo9233ffdj92v38+H+4SuZBJI643L0vTXo7fsX0GNALNiZG+CfHNGwbJhe&#10;iytroWsEqzDJcYhMTkIHHBdAyu4NVPgZ23iIQH1t28AgckIQHZt1d2yQ6D3h+DjJpmezDE0cbeMs&#10;zWaT2MKE5YdwY51/JaAl4VBQiwqI8Gx743xIh+UHl/CbAyWrlVQqXuy6XCpLtgzVsoorVvDITWnS&#10;FfRiOplGZA0hPgqplR7VrGRb0PM0rEFfgY6Xuoounkk1nDETpff8BEoGcnxf9kM/DrSXUN0hYRYG&#10;8eKw4aEB+4WSDoVbUPd5w6ygRL3WSPrFOAsM+XjJps+RIWJPLeWphWmOUAX1lAzHpY/TEekwV9ic&#10;lYy0hS4OmexTRkFGNvfDExR/eo9ef0Z88RsAAP//AwBQSwMEFAAGAAgAAAAhAG9JaEzdAAAABwEA&#10;AA8AAABkcnMvZG93bnJldi54bWxMj8FOwzAQRO9I/IO1SNyoQ1pCFeJUFRWXHpAoSHB0YyeOsNeW&#10;7abp37Oc4Lgzo5m3zWZ2lk06ptGjgPtFAUxj59WIg4CP95e7NbCUJSppPWoBF51g015fNbJW/oxv&#10;ejrkgVEJploKMDmHmvPUGe1kWvigkbzeRycznXHgKsozlTvLy6KouJMj0oKRQT8b3X0fTk7ApzOj&#10;2sXXr17Zabfvtw9hjkGI25t5+wQs6zn/heEXn9ChJaajP6FKzAqgRzKpVQmM3OW6WgE7CiiXjyvg&#10;bcP/87c/AAAA//8DAFBLAQItABQABgAIAAAAIQC2gziS/gAAAOEBAAATAAAAAAAAAAAAAAAAAAAA&#10;AABbQ29udGVudF9UeXBlc10ueG1sUEsBAi0AFAAGAAgAAAAhADj9If/WAAAAlAEAAAsAAAAAAAAA&#10;AAAAAAAALwEAAF9yZWxzLy5yZWxzUEsBAi0AFAAGAAgAAAAhAIuHfkI6AgAAKgQAAA4AAAAAAAAA&#10;AAAAAAAALgIAAGRycy9lMm9Eb2MueG1sUEsBAi0AFAAGAAgAAAAhAG9JaEzdAAAABwEAAA8AAAAA&#10;AAAAAAAAAAAAlAQAAGRycy9kb3ducmV2LnhtbFBLBQYAAAAABAAEAPMAAACeBQAAAAA=&#10;" stroked="f">
                <v:textbox style="mso-fit-shape-to-text:t">
                  <w:txbxContent>
                    <w:p w14:paraId="496AA4F4" w14:textId="39C2D171" w:rsidR="00734103" w:rsidRPr="006C2C8B" w:rsidRDefault="006C2C8B" w:rsidP="00734103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Sylfaen" w:hAnsi="Sylfaen"/>
                          <w:b/>
                          <w:sz w:val="24"/>
                          <w:lang w:val="en-US"/>
                        </w:rPr>
                        <w:t xml:space="preserve"> </w:t>
                      </w:r>
                    </w:p>
                    <w:p w14:paraId="1B4700F4" w14:textId="77777777" w:rsidR="00734103" w:rsidRPr="00342C9F" w:rsidRDefault="00734103" w:rsidP="00734103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25B64F9" w14:textId="39E5CAD1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3FA27CD5" w14:textId="579BC71A" w:rsidR="0066665D" w:rsidRDefault="0066665D" w:rsidP="00A42397">
      <w:pPr>
        <w:jc w:val="center"/>
        <w:rPr>
          <w:b/>
          <w:bCs/>
          <w:sz w:val="28"/>
          <w:szCs w:val="36"/>
          <w:lang w:val="ru-RU"/>
        </w:rPr>
      </w:pPr>
    </w:p>
    <w:p w14:paraId="0E32147A" w14:textId="3248529B" w:rsidR="0066665D" w:rsidRDefault="0066665D" w:rsidP="00A42397">
      <w:pPr>
        <w:jc w:val="center"/>
        <w:rPr>
          <w:b/>
          <w:bCs/>
          <w:sz w:val="28"/>
          <w:szCs w:val="36"/>
          <w:lang w:val="ru-RU"/>
        </w:rPr>
      </w:pPr>
    </w:p>
    <w:p w14:paraId="1B95C653" w14:textId="77777777" w:rsidR="0066665D" w:rsidRDefault="0066665D" w:rsidP="00A42397">
      <w:pPr>
        <w:jc w:val="center"/>
        <w:rPr>
          <w:b/>
          <w:bCs/>
          <w:sz w:val="28"/>
          <w:szCs w:val="36"/>
          <w:lang w:val="ru-RU"/>
        </w:rPr>
      </w:pPr>
    </w:p>
    <w:p w14:paraId="72BCA9AF" w14:textId="359CCFBF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7646A714" w14:textId="1535540A" w:rsidR="00342C9F" w:rsidRPr="00544F06" w:rsidRDefault="006304D5" w:rsidP="00A42397">
      <w:pPr>
        <w:jc w:val="center"/>
        <w:rPr>
          <w:b/>
          <w:bCs/>
          <w:sz w:val="28"/>
          <w:szCs w:val="36"/>
          <w:lang w:val="ru-RU"/>
        </w:rPr>
      </w:pPr>
      <w:r w:rsidRPr="006304D5">
        <w:rPr>
          <w:b/>
          <w:bCs/>
          <w:sz w:val="28"/>
          <w:szCs w:val="36"/>
          <w:lang w:val="ru-RU"/>
        </w:rPr>
        <w:t xml:space="preserve">Техническое задание </w:t>
      </w:r>
      <w:r w:rsidR="00A3051A">
        <w:rPr>
          <w:b/>
          <w:bCs/>
          <w:sz w:val="28"/>
          <w:szCs w:val="36"/>
          <w:lang w:val="ru-RU"/>
        </w:rPr>
        <w:t xml:space="preserve">на </w:t>
      </w:r>
      <w:r w:rsidR="0066665D">
        <w:rPr>
          <w:b/>
          <w:bCs/>
          <w:sz w:val="28"/>
          <w:szCs w:val="36"/>
          <w:lang w:val="ru-RU"/>
        </w:rPr>
        <w:t>зачистку и окраску металлоконструкций в главном корпусе ОФ Маднеули</w:t>
      </w:r>
      <w:r w:rsidR="00A3051A">
        <w:rPr>
          <w:b/>
          <w:bCs/>
          <w:sz w:val="28"/>
          <w:szCs w:val="36"/>
          <w:lang w:val="ru-RU"/>
        </w:rPr>
        <w:t>.</w:t>
      </w:r>
    </w:p>
    <w:p w14:paraId="6FAC2DFE" w14:textId="3B6D49A2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6AAE961A" w14:textId="77777777" w:rsidR="00342C9F" w:rsidRDefault="00342C9F" w:rsidP="00A42397">
      <w:pPr>
        <w:jc w:val="center"/>
        <w:rPr>
          <w:b/>
          <w:bCs/>
          <w:sz w:val="36"/>
          <w:szCs w:val="36"/>
          <w:u w:val="single"/>
          <w:lang w:val="ru-RU"/>
        </w:rPr>
      </w:pPr>
    </w:p>
    <w:p w14:paraId="25D47C36" w14:textId="1E046E62" w:rsidR="004C594F" w:rsidRPr="00544F06" w:rsidRDefault="00342C9F" w:rsidP="004C594F">
      <w:pPr>
        <w:rPr>
          <w:bCs/>
          <w:sz w:val="32"/>
          <w:szCs w:val="36"/>
          <w:u w:val="single"/>
          <w:lang w:val="ru-RU"/>
        </w:rPr>
      </w:pPr>
      <w:r>
        <w:rPr>
          <w:bCs/>
          <w:sz w:val="32"/>
          <w:szCs w:val="36"/>
          <w:u w:val="single"/>
          <w:lang w:val="ru-RU"/>
        </w:rPr>
        <w:t>План помещения</w:t>
      </w:r>
      <w:r w:rsidRPr="00544F06">
        <w:rPr>
          <w:bCs/>
          <w:sz w:val="32"/>
          <w:szCs w:val="36"/>
          <w:u w:val="single"/>
          <w:lang w:val="ru-RU"/>
        </w:rPr>
        <w:t>:</w:t>
      </w:r>
    </w:p>
    <w:p w14:paraId="01AEC463" w14:textId="55804141" w:rsidR="00724085" w:rsidRDefault="0066665D" w:rsidP="004C594F">
      <w:pPr>
        <w:rPr>
          <w:b/>
          <w:bCs/>
          <w:sz w:val="36"/>
          <w:szCs w:val="36"/>
          <w:u w:val="single"/>
          <w:lang w:val="ru-RU"/>
        </w:rPr>
      </w:pPr>
      <w:r w:rsidRPr="0066665D">
        <w:rPr>
          <w:b/>
          <w:bCs/>
          <w:noProof/>
          <w:sz w:val="36"/>
          <w:szCs w:val="36"/>
          <w:u w:val="single"/>
          <w:lang w:val="ru-RU"/>
        </w:rPr>
        <w:drawing>
          <wp:inline distT="0" distB="0" distL="0" distR="0" wp14:anchorId="345450A0" wp14:editId="1EEA2025">
            <wp:extent cx="5939790" cy="2494280"/>
            <wp:effectExtent l="0" t="0" r="381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724085" w14:paraId="2D44E822" w14:textId="77777777" w:rsidTr="00B57508">
        <w:tc>
          <w:tcPr>
            <w:tcW w:w="9344" w:type="dxa"/>
          </w:tcPr>
          <w:p w14:paraId="3D382088" w14:textId="6FEBE8D6" w:rsidR="00724085" w:rsidRDefault="00724085" w:rsidP="005756F9">
            <w:pPr>
              <w:rPr>
                <w:b/>
                <w:bCs/>
                <w:sz w:val="36"/>
                <w:szCs w:val="36"/>
                <w:u w:val="single"/>
                <w:lang w:val="ru-RU"/>
              </w:rPr>
            </w:pPr>
          </w:p>
        </w:tc>
      </w:tr>
    </w:tbl>
    <w:p w14:paraId="2EC8EF07" w14:textId="34E6B6A1" w:rsidR="00B57508" w:rsidRDefault="00B57508" w:rsidP="004C594F">
      <w:pPr>
        <w:rPr>
          <w:b/>
          <w:bCs/>
          <w:szCs w:val="20"/>
          <w:lang w:val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B57508" w14:paraId="27F5C627" w14:textId="77777777" w:rsidTr="00366932">
        <w:tc>
          <w:tcPr>
            <w:tcW w:w="9344" w:type="dxa"/>
          </w:tcPr>
          <w:p w14:paraId="64659443" w14:textId="0FA0CC03" w:rsidR="00B57508" w:rsidRDefault="00B57508" w:rsidP="004C594F">
            <w:pPr>
              <w:rPr>
                <w:b/>
                <w:bCs/>
                <w:szCs w:val="20"/>
                <w:lang w:val="ru-RU"/>
              </w:rPr>
            </w:pPr>
          </w:p>
        </w:tc>
      </w:tr>
      <w:tr w:rsidR="00917CD8" w14:paraId="2CAFC85D" w14:textId="77777777" w:rsidTr="00366932">
        <w:tc>
          <w:tcPr>
            <w:tcW w:w="9344" w:type="dxa"/>
          </w:tcPr>
          <w:p w14:paraId="0269B776" w14:textId="50EF173C" w:rsidR="00917CD8" w:rsidRPr="009E0A96" w:rsidRDefault="00917CD8" w:rsidP="004C594F">
            <w:pPr>
              <w:rPr>
                <w:b/>
                <w:bCs/>
                <w:szCs w:val="20"/>
                <w:lang w:val="ru-RU"/>
              </w:rPr>
            </w:pPr>
          </w:p>
        </w:tc>
      </w:tr>
    </w:tbl>
    <w:p w14:paraId="7D80C1C0" w14:textId="6A313D99" w:rsidR="00B57508" w:rsidRPr="000C6011" w:rsidRDefault="00E3529F" w:rsidP="004C594F">
      <w:pPr>
        <w:rPr>
          <w:rFonts w:ascii="Sylfaen" w:hAnsi="Sylfaen" w:cs="Times New Roman"/>
          <w:b/>
          <w:bCs/>
          <w:sz w:val="14"/>
          <w:szCs w:val="20"/>
          <w:lang w:val="ka-GE"/>
        </w:rPr>
      </w:pPr>
      <w:r w:rsidRPr="000C6011">
        <w:rPr>
          <w:rFonts w:ascii="Times New Roman" w:hAnsi="Times New Roman" w:cs="Times New Roman"/>
          <w:b/>
          <w:sz w:val="36"/>
          <w:szCs w:val="49"/>
          <w:lang w:val="ru-RU"/>
        </w:rPr>
        <w:t>Общие данные</w:t>
      </w:r>
      <w:r w:rsidR="000C6011" w:rsidRPr="000C6011">
        <w:rPr>
          <w:rFonts w:ascii="Sylfaen" w:hAnsi="Sylfaen" w:cs="Times New Roman"/>
          <w:b/>
          <w:sz w:val="36"/>
          <w:szCs w:val="49"/>
          <w:lang w:val="ka-GE"/>
        </w:rPr>
        <w:t>:</w:t>
      </w:r>
    </w:p>
    <w:p w14:paraId="57687552" w14:textId="717F5884" w:rsidR="004E043D" w:rsidRPr="000C6011" w:rsidRDefault="00D1706A" w:rsidP="004E043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0C6011">
        <w:rPr>
          <w:rFonts w:ascii="Times New Roman" w:hAnsi="Times New Roman" w:cs="Times New Roman"/>
          <w:sz w:val="24"/>
          <w:szCs w:val="26"/>
          <w:lang w:val="ru-RU"/>
        </w:rPr>
        <w:t xml:space="preserve">Необходимо произвести зачистку колонн с 0м до </w:t>
      </w:r>
      <w:r w:rsidR="00734103" w:rsidRPr="00734103">
        <w:rPr>
          <w:rFonts w:ascii="Times New Roman" w:hAnsi="Times New Roman" w:cs="Times New Roman"/>
          <w:sz w:val="24"/>
          <w:szCs w:val="26"/>
          <w:lang w:val="ru-RU"/>
        </w:rPr>
        <w:t>6</w:t>
      </w:r>
      <w:r w:rsidRPr="000C6011">
        <w:rPr>
          <w:rFonts w:ascii="Times New Roman" w:hAnsi="Times New Roman" w:cs="Times New Roman"/>
          <w:sz w:val="24"/>
          <w:szCs w:val="26"/>
          <w:lang w:val="ru-RU"/>
        </w:rPr>
        <w:t>м (</w:t>
      </w:r>
      <w:r w:rsidRPr="000C6011">
        <w:rPr>
          <w:rFonts w:ascii="Times New Roman" w:hAnsi="Times New Roman" w:cs="Times New Roman"/>
          <w:sz w:val="24"/>
          <w:szCs w:val="26"/>
          <w:lang w:val="en-US"/>
        </w:rPr>
        <w:t>H</w:t>
      </w:r>
      <w:r w:rsidRPr="000C6011">
        <w:rPr>
          <w:rFonts w:ascii="Times New Roman" w:hAnsi="Times New Roman" w:cs="Times New Roman"/>
          <w:sz w:val="24"/>
          <w:szCs w:val="26"/>
          <w:lang w:val="ru-RU"/>
        </w:rPr>
        <w:t>=</w:t>
      </w:r>
      <w:r w:rsidR="00734103" w:rsidRPr="00734103">
        <w:rPr>
          <w:rFonts w:ascii="Times New Roman" w:hAnsi="Times New Roman" w:cs="Times New Roman"/>
          <w:sz w:val="24"/>
          <w:szCs w:val="26"/>
          <w:lang w:val="ru-RU"/>
        </w:rPr>
        <w:t>6</w:t>
      </w:r>
      <w:r w:rsidRPr="000C6011">
        <w:rPr>
          <w:rFonts w:ascii="Times New Roman" w:hAnsi="Times New Roman" w:cs="Times New Roman"/>
          <w:sz w:val="24"/>
          <w:szCs w:val="26"/>
          <w:lang w:val="en-US"/>
        </w:rPr>
        <w:t>m</w:t>
      </w:r>
      <w:r w:rsidRPr="000C6011">
        <w:rPr>
          <w:rFonts w:ascii="Times New Roman" w:hAnsi="Times New Roman" w:cs="Times New Roman"/>
          <w:sz w:val="24"/>
          <w:szCs w:val="26"/>
          <w:lang w:val="ru-RU"/>
        </w:rPr>
        <w:t xml:space="preserve">) в количестве 10шт. </w:t>
      </w:r>
      <w:r w:rsidR="00E74D3F" w:rsidRPr="000C6011">
        <w:rPr>
          <w:rFonts w:ascii="Times New Roman" w:hAnsi="Times New Roman" w:cs="Times New Roman"/>
          <w:sz w:val="24"/>
          <w:szCs w:val="26"/>
          <w:lang w:val="ru-RU"/>
        </w:rPr>
        <w:t>(рис.1)</w:t>
      </w:r>
      <w:r w:rsidR="00E74D3F" w:rsidRPr="00734103">
        <w:rPr>
          <w:rFonts w:ascii="Times New Roman" w:hAnsi="Times New Roman" w:cs="Times New Roman"/>
          <w:sz w:val="24"/>
          <w:szCs w:val="26"/>
          <w:lang w:val="ru-RU"/>
        </w:rPr>
        <w:t>;</w:t>
      </w:r>
      <w:r w:rsidR="004E043D" w:rsidRPr="000C6011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4E043D" w:rsidRPr="000C6011">
        <w:rPr>
          <w:rFonts w:ascii="Times New Roman" w:hAnsi="Times New Roman" w:cs="Times New Roman"/>
          <w:sz w:val="24"/>
          <w:szCs w:val="26"/>
          <w:lang w:val="en-US"/>
        </w:rPr>
        <w:t>S</w:t>
      </w:r>
      <w:r w:rsidR="004E043D" w:rsidRPr="00734103">
        <w:rPr>
          <w:rFonts w:ascii="Times New Roman" w:hAnsi="Times New Roman" w:cs="Times New Roman"/>
          <w:sz w:val="24"/>
          <w:szCs w:val="26"/>
          <w:lang w:val="ru-RU"/>
        </w:rPr>
        <w:t>=</w:t>
      </w:r>
      <w:r w:rsidR="00734103">
        <w:rPr>
          <w:rFonts w:ascii="Times New Roman" w:hAnsi="Times New Roman" w:cs="Times New Roman"/>
          <w:sz w:val="24"/>
          <w:szCs w:val="26"/>
          <w:lang w:val="en-US"/>
        </w:rPr>
        <w:t>197</w:t>
      </w:r>
      <w:r w:rsidR="004E043D" w:rsidRPr="000C6011">
        <w:rPr>
          <w:rFonts w:ascii="Times New Roman" w:hAnsi="Times New Roman" w:cs="Times New Roman"/>
          <w:sz w:val="24"/>
          <w:szCs w:val="26"/>
          <w:lang w:val="ru-RU"/>
        </w:rPr>
        <w:t>м2.</w:t>
      </w:r>
    </w:p>
    <w:p w14:paraId="7013E310" w14:textId="0065D6E0" w:rsidR="00E3529F" w:rsidRPr="000C6011" w:rsidRDefault="00E3529F" w:rsidP="004E043D">
      <w:pPr>
        <w:pStyle w:val="ListParagraph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</w:p>
    <w:p w14:paraId="364EC74B" w14:textId="5D55C630" w:rsidR="00D1706A" w:rsidRPr="000C6011" w:rsidRDefault="00D1706A" w:rsidP="00D1706A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0C6011">
        <w:rPr>
          <w:rFonts w:ascii="Times New Roman" w:hAnsi="Times New Roman" w:cs="Times New Roman"/>
          <w:sz w:val="24"/>
          <w:szCs w:val="26"/>
          <w:lang w:val="ru-RU"/>
        </w:rPr>
        <w:t xml:space="preserve">Необходимо произвести зачистку балок, установленных на отм.+4.0м и закреплённых к колоннам указанным выше. в количестве </w:t>
      </w:r>
      <w:r w:rsidR="00E74D3F" w:rsidRPr="000C6011">
        <w:rPr>
          <w:rFonts w:ascii="Times New Roman" w:hAnsi="Times New Roman" w:cs="Times New Roman"/>
          <w:sz w:val="24"/>
          <w:szCs w:val="26"/>
          <w:lang w:val="ru-RU"/>
        </w:rPr>
        <w:t>5</w:t>
      </w:r>
      <w:r w:rsidRPr="000C6011">
        <w:rPr>
          <w:rFonts w:ascii="Times New Roman" w:hAnsi="Times New Roman" w:cs="Times New Roman"/>
          <w:sz w:val="24"/>
          <w:szCs w:val="26"/>
          <w:lang w:val="ru-RU"/>
        </w:rPr>
        <w:t>шт. (</w:t>
      </w:r>
      <w:r w:rsidRPr="000C6011">
        <w:rPr>
          <w:rFonts w:ascii="Times New Roman" w:hAnsi="Times New Roman" w:cs="Times New Roman"/>
          <w:sz w:val="24"/>
          <w:szCs w:val="26"/>
          <w:lang w:val="en-US"/>
        </w:rPr>
        <w:t>L</w:t>
      </w:r>
      <w:r w:rsidRPr="000C6011">
        <w:rPr>
          <w:rFonts w:ascii="Times New Roman" w:hAnsi="Times New Roman" w:cs="Times New Roman"/>
          <w:sz w:val="24"/>
          <w:szCs w:val="26"/>
          <w:lang w:val="ru-RU"/>
        </w:rPr>
        <w:t>=5m)</w:t>
      </w:r>
      <w:r w:rsidR="00E74D3F" w:rsidRPr="000C6011">
        <w:rPr>
          <w:rFonts w:ascii="Times New Roman" w:hAnsi="Times New Roman" w:cs="Times New Roman"/>
          <w:sz w:val="24"/>
          <w:szCs w:val="26"/>
          <w:lang w:val="ru-RU"/>
        </w:rPr>
        <w:t xml:space="preserve"> и 8шт</w:t>
      </w:r>
      <w:r w:rsidRPr="000C6011">
        <w:rPr>
          <w:rFonts w:ascii="Times New Roman" w:hAnsi="Times New Roman" w:cs="Times New Roman"/>
          <w:sz w:val="24"/>
          <w:szCs w:val="26"/>
          <w:lang w:val="ru-RU"/>
        </w:rPr>
        <w:t>.</w:t>
      </w:r>
      <w:r w:rsidR="00E74D3F" w:rsidRPr="000C6011">
        <w:rPr>
          <w:rFonts w:ascii="Times New Roman" w:hAnsi="Times New Roman" w:cs="Times New Roman"/>
          <w:sz w:val="24"/>
          <w:szCs w:val="26"/>
          <w:lang w:val="ru-RU"/>
        </w:rPr>
        <w:t xml:space="preserve"> (</w:t>
      </w:r>
      <w:r w:rsidR="00E74D3F" w:rsidRPr="000C6011">
        <w:rPr>
          <w:rFonts w:ascii="Times New Roman" w:hAnsi="Times New Roman" w:cs="Times New Roman"/>
          <w:sz w:val="24"/>
          <w:szCs w:val="26"/>
          <w:lang w:val="en-US"/>
        </w:rPr>
        <w:t>L</w:t>
      </w:r>
      <w:r w:rsidR="00E74D3F" w:rsidRPr="000C6011">
        <w:rPr>
          <w:rFonts w:ascii="Times New Roman" w:hAnsi="Times New Roman" w:cs="Times New Roman"/>
          <w:sz w:val="24"/>
          <w:szCs w:val="26"/>
          <w:lang w:val="ru-RU"/>
        </w:rPr>
        <w:t>=</w:t>
      </w:r>
      <w:r w:rsidR="00734103">
        <w:rPr>
          <w:rFonts w:ascii="Times New Roman" w:hAnsi="Times New Roman" w:cs="Times New Roman"/>
          <w:sz w:val="24"/>
          <w:szCs w:val="26"/>
          <w:lang w:val="en-US"/>
        </w:rPr>
        <w:t>1</w:t>
      </w:r>
      <w:r w:rsidR="00E74D3F" w:rsidRPr="000C6011">
        <w:rPr>
          <w:rFonts w:ascii="Times New Roman" w:hAnsi="Times New Roman" w:cs="Times New Roman"/>
          <w:sz w:val="24"/>
          <w:szCs w:val="26"/>
          <w:lang w:val="ru-RU"/>
        </w:rPr>
        <w:t>4</w:t>
      </w:r>
      <w:r w:rsidR="00E74D3F" w:rsidRPr="000C6011">
        <w:rPr>
          <w:rFonts w:ascii="Times New Roman" w:hAnsi="Times New Roman" w:cs="Times New Roman"/>
          <w:sz w:val="24"/>
          <w:szCs w:val="26"/>
          <w:lang w:val="en-US"/>
        </w:rPr>
        <w:t>m</w:t>
      </w:r>
      <w:r w:rsidR="00E74D3F" w:rsidRPr="000C6011">
        <w:rPr>
          <w:rFonts w:ascii="Times New Roman" w:hAnsi="Times New Roman" w:cs="Times New Roman"/>
          <w:sz w:val="24"/>
          <w:szCs w:val="26"/>
          <w:lang w:val="ru-RU"/>
        </w:rPr>
        <w:t>).</w:t>
      </w:r>
      <w:r w:rsidRPr="000C6011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E74D3F" w:rsidRPr="000C6011">
        <w:rPr>
          <w:rFonts w:ascii="Times New Roman" w:hAnsi="Times New Roman" w:cs="Times New Roman"/>
          <w:sz w:val="24"/>
          <w:szCs w:val="26"/>
          <w:lang w:val="ru-RU"/>
        </w:rPr>
        <w:t>(рис.2).</w:t>
      </w:r>
      <w:r w:rsidR="004E043D" w:rsidRPr="000C6011">
        <w:rPr>
          <w:rFonts w:ascii="Times New Roman" w:hAnsi="Times New Roman" w:cs="Times New Roman"/>
          <w:sz w:val="24"/>
          <w:szCs w:val="26"/>
          <w:lang w:val="ru-RU"/>
        </w:rPr>
        <w:t xml:space="preserve"> Общая </w:t>
      </w:r>
      <w:r w:rsidR="004E043D" w:rsidRPr="000C6011">
        <w:rPr>
          <w:rFonts w:ascii="Times New Roman" w:hAnsi="Times New Roman" w:cs="Times New Roman"/>
          <w:sz w:val="24"/>
          <w:szCs w:val="26"/>
          <w:lang w:val="en-US"/>
        </w:rPr>
        <w:t>S=</w:t>
      </w:r>
      <w:r w:rsidR="00734103">
        <w:rPr>
          <w:rFonts w:ascii="Times New Roman" w:hAnsi="Times New Roman" w:cs="Times New Roman"/>
          <w:sz w:val="24"/>
          <w:szCs w:val="26"/>
          <w:lang w:val="en-US"/>
        </w:rPr>
        <w:t>450</w:t>
      </w:r>
      <w:r w:rsidR="004E043D" w:rsidRPr="000C6011">
        <w:rPr>
          <w:rFonts w:ascii="Times New Roman" w:hAnsi="Times New Roman" w:cs="Times New Roman"/>
          <w:sz w:val="24"/>
          <w:szCs w:val="26"/>
          <w:lang w:val="ru-RU"/>
        </w:rPr>
        <w:t>м2.</w:t>
      </w:r>
    </w:p>
    <w:p w14:paraId="43FE55FD" w14:textId="77777777" w:rsidR="004E043D" w:rsidRPr="000C6011" w:rsidRDefault="004E043D" w:rsidP="004E043D">
      <w:pPr>
        <w:pStyle w:val="ListParagraph"/>
        <w:rPr>
          <w:rFonts w:ascii="Times New Roman" w:hAnsi="Times New Roman" w:cs="Times New Roman"/>
          <w:sz w:val="24"/>
          <w:szCs w:val="26"/>
          <w:lang w:val="ru-RU"/>
        </w:rPr>
      </w:pPr>
    </w:p>
    <w:p w14:paraId="2E8BCB2D" w14:textId="7378F18C" w:rsidR="004E043D" w:rsidRPr="000C6011" w:rsidRDefault="004E043D" w:rsidP="00D1706A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0C6011">
        <w:rPr>
          <w:rFonts w:ascii="Times New Roman" w:hAnsi="Times New Roman" w:cs="Times New Roman"/>
          <w:sz w:val="24"/>
          <w:szCs w:val="26"/>
          <w:lang w:val="ru-RU"/>
        </w:rPr>
        <w:t xml:space="preserve">Итого требуется зачистить и окрасить </w:t>
      </w:r>
      <w:r w:rsidR="000C6011" w:rsidRPr="000C6011">
        <w:rPr>
          <w:rFonts w:ascii="Sylfaen" w:hAnsi="Sylfaen" w:cs="Times New Roman"/>
          <w:sz w:val="24"/>
          <w:szCs w:val="26"/>
          <w:lang w:val="en-US"/>
        </w:rPr>
        <w:t>S</w:t>
      </w:r>
      <w:r w:rsidR="000C6011" w:rsidRPr="000C6011">
        <w:rPr>
          <w:rFonts w:ascii="Sylfaen" w:hAnsi="Sylfaen" w:cs="Times New Roman"/>
          <w:sz w:val="24"/>
          <w:szCs w:val="26"/>
          <w:lang w:val="ru-RU"/>
        </w:rPr>
        <w:t>=</w:t>
      </w:r>
      <w:r w:rsidR="00734103" w:rsidRPr="00734103">
        <w:rPr>
          <w:rFonts w:ascii="Times New Roman" w:hAnsi="Times New Roman" w:cs="Times New Roman"/>
          <w:sz w:val="24"/>
          <w:szCs w:val="26"/>
          <w:lang w:val="ru-RU"/>
        </w:rPr>
        <w:t>647</w:t>
      </w:r>
      <w:r w:rsidRPr="000C6011">
        <w:rPr>
          <w:rFonts w:ascii="Times New Roman" w:hAnsi="Times New Roman" w:cs="Times New Roman"/>
          <w:sz w:val="24"/>
          <w:szCs w:val="26"/>
          <w:lang w:val="ru-RU"/>
        </w:rPr>
        <w:t>м2.</w:t>
      </w:r>
      <w:r w:rsidR="00734103" w:rsidRPr="00734103">
        <w:rPr>
          <w:rFonts w:ascii="Times New Roman" w:hAnsi="Times New Roman" w:cs="Times New Roman"/>
          <w:sz w:val="24"/>
          <w:szCs w:val="26"/>
          <w:lang w:val="ru-RU"/>
        </w:rPr>
        <w:t xml:space="preserve">+20% </w:t>
      </w:r>
      <w:r w:rsidR="00734103">
        <w:rPr>
          <w:rFonts w:ascii="Sylfaen" w:hAnsi="Sylfaen" w:cs="Times New Roman"/>
          <w:sz w:val="24"/>
          <w:szCs w:val="26"/>
          <w:lang w:val="en-US"/>
        </w:rPr>
        <w:t>S</w:t>
      </w:r>
      <w:r w:rsidR="00734103" w:rsidRPr="00734103">
        <w:rPr>
          <w:rFonts w:ascii="Sylfaen" w:hAnsi="Sylfaen" w:cs="Times New Roman"/>
          <w:sz w:val="24"/>
          <w:szCs w:val="26"/>
          <w:lang w:val="ru-RU"/>
        </w:rPr>
        <w:t xml:space="preserve"> </w:t>
      </w:r>
      <w:r w:rsidR="00734103">
        <w:rPr>
          <w:rFonts w:ascii="Sylfaen" w:hAnsi="Sylfaen" w:cs="Times New Roman"/>
          <w:sz w:val="24"/>
          <w:szCs w:val="26"/>
          <w:lang w:val="ru-RU"/>
        </w:rPr>
        <w:t xml:space="preserve">вспомогательной=130м2, итого </w:t>
      </w:r>
      <w:r w:rsidR="00827246">
        <w:rPr>
          <w:rFonts w:ascii="Sylfaen" w:hAnsi="Sylfaen" w:cs="Times New Roman"/>
          <w:sz w:val="24"/>
          <w:szCs w:val="26"/>
          <w:lang w:val="ka-GE"/>
        </w:rPr>
        <w:t>777</w:t>
      </w:r>
      <w:r w:rsidR="00734103">
        <w:rPr>
          <w:rFonts w:ascii="Sylfaen" w:hAnsi="Sylfaen" w:cs="Times New Roman"/>
          <w:sz w:val="24"/>
          <w:szCs w:val="26"/>
          <w:lang w:val="ru-RU"/>
        </w:rPr>
        <w:t>м2.</w:t>
      </w:r>
    </w:p>
    <w:p w14:paraId="44C0F569" w14:textId="77777777" w:rsidR="004E043D" w:rsidRPr="000C6011" w:rsidRDefault="004E043D" w:rsidP="004E043D">
      <w:pPr>
        <w:pStyle w:val="ListParagraph"/>
        <w:rPr>
          <w:rFonts w:ascii="Times New Roman" w:hAnsi="Times New Roman" w:cs="Times New Roman"/>
          <w:sz w:val="24"/>
          <w:szCs w:val="26"/>
          <w:lang w:val="ru-RU"/>
        </w:rPr>
      </w:pPr>
    </w:p>
    <w:p w14:paraId="4D5B5B0E" w14:textId="79835527" w:rsidR="004E043D" w:rsidRPr="000C6011" w:rsidRDefault="004E043D" w:rsidP="00D1706A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0C6011">
        <w:rPr>
          <w:rFonts w:ascii="Times New Roman" w:hAnsi="Times New Roman" w:cs="Times New Roman"/>
          <w:sz w:val="24"/>
          <w:szCs w:val="26"/>
          <w:lang w:val="ru-RU"/>
        </w:rPr>
        <w:t>Требования к зачистке поверхности</w:t>
      </w:r>
      <w:r w:rsidRPr="000C6011">
        <w:rPr>
          <w:rFonts w:ascii="Times New Roman" w:hAnsi="Times New Roman" w:cs="Times New Roman"/>
          <w:sz w:val="24"/>
          <w:szCs w:val="26"/>
          <w:lang w:val="en-US"/>
        </w:rPr>
        <w:t xml:space="preserve">: </w:t>
      </w:r>
    </w:p>
    <w:p w14:paraId="047253D1" w14:textId="77777777" w:rsidR="004E043D" w:rsidRPr="000C6011" w:rsidRDefault="004E043D" w:rsidP="004E043D">
      <w:pPr>
        <w:pStyle w:val="ListParagraph"/>
        <w:rPr>
          <w:rFonts w:ascii="Times New Roman" w:hAnsi="Times New Roman" w:cs="Times New Roman"/>
          <w:sz w:val="24"/>
          <w:szCs w:val="26"/>
          <w:lang w:val="ru-RU"/>
        </w:rPr>
      </w:pPr>
    </w:p>
    <w:p w14:paraId="3E66AFC8" w14:textId="70B0D482" w:rsidR="004E043D" w:rsidRPr="000C6011" w:rsidRDefault="00693427" w:rsidP="004E043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0C6011">
        <w:rPr>
          <w:rFonts w:ascii="Times New Roman" w:hAnsi="Times New Roman" w:cs="Times New Roman"/>
          <w:sz w:val="24"/>
          <w:szCs w:val="26"/>
          <w:lang w:val="ru-RU"/>
        </w:rPr>
        <w:t>Зачистку необходимо произвести до основания металлической поверхности как ручным, так и механическим способом.</w:t>
      </w:r>
    </w:p>
    <w:p w14:paraId="4AD574B7" w14:textId="34D178A3" w:rsidR="002E5D59" w:rsidRPr="000C6011" w:rsidRDefault="002E5D59" w:rsidP="004E043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0C6011">
        <w:rPr>
          <w:rFonts w:ascii="Times New Roman" w:hAnsi="Times New Roman" w:cs="Times New Roman"/>
          <w:sz w:val="24"/>
          <w:szCs w:val="26"/>
          <w:lang w:val="ru-RU"/>
        </w:rPr>
        <w:t>Абразивная струйная очистка поверхности.</w:t>
      </w:r>
    </w:p>
    <w:p w14:paraId="585B2216" w14:textId="29EB0902" w:rsidR="00693427" w:rsidRPr="000C6011" w:rsidRDefault="00693427" w:rsidP="004E043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0C6011">
        <w:rPr>
          <w:rFonts w:ascii="Times New Roman" w:hAnsi="Times New Roman" w:cs="Times New Roman"/>
          <w:sz w:val="24"/>
          <w:szCs w:val="26"/>
          <w:lang w:val="ru-RU"/>
        </w:rPr>
        <w:lastRenderedPageBreak/>
        <w:t>Поверхность должны быть подготовлена к окраске</w:t>
      </w:r>
      <w:r w:rsidR="000C6011" w:rsidRPr="000C6011">
        <w:rPr>
          <w:rFonts w:ascii="Times New Roman" w:hAnsi="Times New Roman" w:cs="Times New Roman"/>
          <w:sz w:val="24"/>
          <w:szCs w:val="26"/>
          <w:lang w:val="ru-RU"/>
        </w:rPr>
        <w:t xml:space="preserve"> любым из перечисленных выше способов</w:t>
      </w:r>
      <w:r w:rsidRPr="000C6011">
        <w:rPr>
          <w:rFonts w:ascii="Times New Roman" w:hAnsi="Times New Roman" w:cs="Times New Roman"/>
          <w:sz w:val="24"/>
          <w:szCs w:val="26"/>
          <w:lang w:val="ru-RU"/>
        </w:rPr>
        <w:t>.</w:t>
      </w:r>
    </w:p>
    <w:p w14:paraId="54101E09" w14:textId="62CC9D12" w:rsidR="00693427" w:rsidRPr="000C6011" w:rsidRDefault="00693427" w:rsidP="004E043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0C6011">
        <w:rPr>
          <w:rFonts w:ascii="Times New Roman" w:hAnsi="Times New Roman" w:cs="Times New Roman"/>
          <w:sz w:val="24"/>
          <w:szCs w:val="26"/>
          <w:lang w:val="ru-RU"/>
        </w:rPr>
        <w:t>При выявлении глубоких коррозий металла на поверхности балок/колон, необходимо обработать специальным антикоррозионным раствором перед покраской</w:t>
      </w:r>
      <w:r w:rsidR="000C6011">
        <w:rPr>
          <w:rFonts w:ascii="Times New Roman" w:hAnsi="Times New Roman" w:cs="Times New Roman"/>
          <w:sz w:val="24"/>
          <w:szCs w:val="26"/>
          <w:lang w:val="ru-RU"/>
        </w:rPr>
        <w:t xml:space="preserve"> на основе фосфорных кислот</w:t>
      </w:r>
      <w:r w:rsidRPr="000C6011">
        <w:rPr>
          <w:rFonts w:ascii="Times New Roman" w:hAnsi="Times New Roman" w:cs="Times New Roman"/>
          <w:sz w:val="24"/>
          <w:szCs w:val="26"/>
          <w:lang w:val="ru-RU"/>
        </w:rPr>
        <w:t>.</w:t>
      </w:r>
    </w:p>
    <w:p w14:paraId="2289D7EC" w14:textId="77777777" w:rsidR="002E5D59" w:rsidRPr="000C6011" w:rsidRDefault="002E5D59" w:rsidP="002E5D59">
      <w:pPr>
        <w:pStyle w:val="ListParagraph"/>
        <w:autoSpaceDE w:val="0"/>
        <w:autoSpaceDN w:val="0"/>
        <w:adjustRightInd w:val="0"/>
        <w:spacing w:line="240" w:lineRule="auto"/>
        <w:ind w:left="1440"/>
        <w:rPr>
          <w:rFonts w:ascii="Times New Roman" w:hAnsi="Times New Roman" w:cs="Times New Roman"/>
          <w:sz w:val="26"/>
          <w:szCs w:val="26"/>
          <w:lang w:val="ru-RU"/>
        </w:rPr>
      </w:pPr>
    </w:p>
    <w:p w14:paraId="1C0810F3" w14:textId="249E5C3D" w:rsidR="00693427" w:rsidRPr="000C6011" w:rsidRDefault="00693427" w:rsidP="00693427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lang w:val="ru-RU"/>
        </w:rPr>
      </w:pPr>
      <w:r w:rsidRPr="000C6011">
        <w:rPr>
          <w:rFonts w:ascii="Times New Roman" w:hAnsi="Times New Roman" w:cs="Times New Roman"/>
          <w:sz w:val="24"/>
          <w:lang w:val="ru-RU"/>
        </w:rPr>
        <w:t>Требования к окраске</w:t>
      </w:r>
      <w:r w:rsidRPr="000C6011">
        <w:rPr>
          <w:rFonts w:ascii="Times New Roman" w:hAnsi="Times New Roman" w:cs="Times New Roman"/>
          <w:sz w:val="24"/>
          <w:lang w:val="en-US"/>
        </w:rPr>
        <w:t>:</w:t>
      </w:r>
    </w:p>
    <w:p w14:paraId="5FD22E04" w14:textId="4D0C2CD7" w:rsidR="002E5D59" w:rsidRPr="000C6011" w:rsidRDefault="002E5D59" w:rsidP="002E5D5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0C6011">
        <w:rPr>
          <w:rFonts w:ascii="Times New Roman" w:hAnsi="Times New Roman" w:cs="Times New Roman"/>
          <w:color w:val="333333"/>
          <w:sz w:val="24"/>
          <w:shd w:val="clear" w:color="auto" w:fill="FFFFFF"/>
        </w:rPr>
        <w:t>Фосфатирующие грунтовки</w:t>
      </w:r>
      <w:r w:rsidR="000C6011">
        <w:rPr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>-подготовительный слой</w:t>
      </w:r>
      <w:r w:rsidR="00AF6611">
        <w:rPr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 (общая толщена сухого слоя 100мкм)</w:t>
      </w:r>
      <w:r w:rsidRPr="000C6011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>;</w:t>
      </w:r>
    </w:p>
    <w:p w14:paraId="7A4BECA5" w14:textId="0A926D2D" w:rsidR="00AF6611" w:rsidRPr="000C6011" w:rsidRDefault="002E5D59" w:rsidP="00AF6611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0C6011">
        <w:rPr>
          <w:rFonts w:ascii="Times New Roman" w:hAnsi="Times New Roman" w:cs="Times New Roman"/>
          <w:color w:val="333333"/>
          <w:sz w:val="24"/>
          <w:shd w:val="clear" w:color="auto" w:fill="FFFFFF"/>
        </w:rPr>
        <w:t>Антикоррозионная краска для стальная поверхност</w:t>
      </w:r>
      <w:r w:rsidR="000C6011" w:rsidRPr="000C6011">
        <w:rPr>
          <w:rFonts w:ascii="Times New Roman" w:hAnsi="Times New Roman" w:cs="Times New Roman"/>
          <w:color w:val="333333"/>
          <w:sz w:val="24"/>
          <w:shd w:val="clear" w:color="auto" w:fill="FFFFFF"/>
        </w:rPr>
        <w:t>ей</w:t>
      </w:r>
      <w:r w:rsidR="00AF6611">
        <w:rPr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, </w:t>
      </w:r>
      <w:r w:rsidR="000C6011" w:rsidRPr="000C6011">
        <w:rPr>
          <w:rFonts w:ascii="Times New Roman" w:hAnsi="Times New Roman" w:cs="Times New Roman"/>
          <w:color w:val="333333"/>
          <w:sz w:val="24"/>
          <w:shd w:val="clear" w:color="auto" w:fill="FFFFFF"/>
          <w:lang w:val="en-US"/>
        </w:rPr>
        <w:t>RAL</w:t>
      </w:r>
      <w:r w:rsidR="000C6011" w:rsidRPr="000C6011">
        <w:rPr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 согласовать с заказчиком</w:t>
      </w:r>
      <w:r w:rsidR="00AF6611">
        <w:rPr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>,</w:t>
      </w:r>
      <w:r w:rsidR="00AF6611" w:rsidRPr="00AF6611">
        <w:rPr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 </w:t>
      </w:r>
      <w:r w:rsidR="00AF6611">
        <w:rPr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>(общая толщена сухого слоя 250мкм)</w:t>
      </w:r>
      <w:r w:rsidR="00AF6611">
        <w:rPr>
          <w:rFonts w:ascii="Times New Roman" w:hAnsi="Times New Roman" w:cs="Times New Roman"/>
          <w:color w:val="333333"/>
          <w:sz w:val="24"/>
          <w:shd w:val="clear" w:color="auto" w:fill="FFFFFF"/>
          <w:lang w:val="ka-GE"/>
        </w:rPr>
        <w:t>.</w:t>
      </w:r>
    </w:p>
    <w:p w14:paraId="3815A1C5" w14:textId="13E78936" w:rsidR="002E5D59" w:rsidRPr="000C6011" w:rsidRDefault="002E5D59" w:rsidP="002E5D59">
      <w:pPr>
        <w:pStyle w:val="ListParagraph"/>
        <w:ind w:left="1440"/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</w:p>
    <w:p w14:paraId="3487A154" w14:textId="12B5A8D7" w:rsidR="002E5D59" w:rsidRPr="000C6011" w:rsidRDefault="002E5D59" w:rsidP="002E5D59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0C6011">
        <w:rPr>
          <w:rFonts w:ascii="Times New Roman" w:hAnsi="Times New Roman" w:cs="Times New Roman"/>
          <w:color w:val="333333"/>
          <w:sz w:val="24"/>
          <w:shd w:val="clear" w:color="auto" w:fill="FFFFFF"/>
        </w:rPr>
        <w:t>Требования к методу</w:t>
      </w:r>
      <w:r w:rsidR="000C6011" w:rsidRPr="000C601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="000C6011" w:rsidRPr="000C6011">
        <w:rPr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>организации работ</w:t>
      </w:r>
      <w:r w:rsidRPr="000C6011">
        <w:rPr>
          <w:rFonts w:ascii="Times New Roman" w:hAnsi="Times New Roman" w:cs="Times New Roman"/>
          <w:color w:val="333333"/>
          <w:sz w:val="24"/>
          <w:shd w:val="clear" w:color="auto" w:fill="FFFFFF"/>
        </w:rPr>
        <w:t>:</w:t>
      </w:r>
    </w:p>
    <w:p w14:paraId="405C219A" w14:textId="77777777" w:rsidR="002E5D59" w:rsidRPr="000C6011" w:rsidRDefault="002E5D59" w:rsidP="002E5D5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0C6011">
        <w:rPr>
          <w:rFonts w:ascii="Times New Roman" w:hAnsi="Times New Roman" w:cs="Times New Roman"/>
          <w:color w:val="333333"/>
          <w:sz w:val="24"/>
          <w:shd w:val="clear" w:color="auto" w:fill="FFFFFF"/>
        </w:rPr>
        <w:t>организацию подготовительных и окрасочных участков;</w:t>
      </w:r>
    </w:p>
    <w:p w14:paraId="2981E654" w14:textId="3992E510" w:rsidR="002E5D59" w:rsidRPr="000C6011" w:rsidRDefault="002E5D59" w:rsidP="002E5D5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0C601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организацию </w:t>
      </w:r>
      <w:r w:rsidR="000C6011" w:rsidRPr="000C6011">
        <w:rPr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временных </w:t>
      </w:r>
      <w:r w:rsidRPr="000C6011">
        <w:rPr>
          <w:rFonts w:ascii="Times New Roman" w:hAnsi="Times New Roman" w:cs="Times New Roman"/>
          <w:color w:val="333333"/>
          <w:sz w:val="24"/>
          <w:shd w:val="clear" w:color="auto" w:fill="FFFFFF"/>
        </w:rPr>
        <w:t>постов и складов для лакокрасочных материалов;</w:t>
      </w:r>
    </w:p>
    <w:p w14:paraId="776DEA59" w14:textId="64D42DD0" w:rsidR="002E5D59" w:rsidRPr="000C6011" w:rsidRDefault="002E5D59" w:rsidP="002E5D5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0C6011">
        <w:rPr>
          <w:rFonts w:ascii="Times New Roman" w:hAnsi="Times New Roman" w:cs="Times New Roman"/>
          <w:color w:val="333333"/>
          <w:sz w:val="24"/>
          <w:shd w:val="clear" w:color="auto" w:fill="FFFFFF"/>
        </w:rPr>
        <w:t>установление последовательности технологических операций и режимов</w:t>
      </w:r>
      <w:r w:rsidR="000C6011" w:rsidRPr="000C6011">
        <w:rPr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 (утверждение у заказчика)</w:t>
      </w:r>
      <w:r w:rsidRPr="000C6011">
        <w:rPr>
          <w:rFonts w:ascii="Times New Roman" w:hAnsi="Times New Roman" w:cs="Times New Roman"/>
          <w:color w:val="333333"/>
          <w:sz w:val="24"/>
          <w:shd w:val="clear" w:color="auto" w:fill="FFFFFF"/>
        </w:rPr>
        <w:t>;</w:t>
      </w:r>
    </w:p>
    <w:p w14:paraId="4EC43D43" w14:textId="12E7167D" w:rsidR="002E5D59" w:rsidRPr="000C6011" w:rsidRDefault="002E5D59" w:rsidP="002E5D5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0C6011">
        <w:rPr>
          <w:rFonts w:ascii="Times New Roman" w:hAnsi="Times New Roman" w:cs="Times New Roman"/>
          <w:color w:val="333333"/>
          <w:sz w:val="24"/>
          <w:shd w:val="clear" w:color="auto" w:fill="FFFFFF"/>
        </w:rPr>
        <w:t>пооперационный контроль качества выполнения окрашивания на всех стадиях</w:t>
      </w:r>
      <w:r w:rsidR="000C6011" w:rsidRPr="000C6011">
        <w:rPr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 (подготовка, грунтовка, эмаль)</w:t>
      </w:r>
      <w:r w:rsidRPr="000C6011">
        <w:rPr>
          <w:rFonts w:ascii="Times New Roman" w:hAnsi="Times New Roman" w:cs="Times New Roman"/>
          <w:color w:val="333333"/>
          <w:sz w:val="24"/>
          <w:shd w:val="clear" w:color="auto" w:fill="FFFFFF"/>
        </w:rPr>
        <w:t>.</w:t>
      </w:r>
    </w:p>
    <w:p w14:paraId="52332721" w14:textId="77777777" w:rsidR="002E5D59" w:rsidRPr="000C6011" w:rsidRDefault="002E5D59" w:rsidP="002E5D59">
      <w:pPr>
        <w:pStyle w:val="ListParagraph"/>
        <w:ind w:left="1440"/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</w:pPr>
    </w:p>
    <w:p w14:paraId="690E7C0F" w14:textId="77777777" w:rsidR="002E5D59" w:rsidRPr="002E5D59" w:rsidRDefault="002E5D59" w:rsidP="004E043D">
      <w:pPr>
        <w:pStyle w:val="ListParagraph"/>
        <w:rPr>
          <w:rFonts w:ascii="ISOCPEUR" w:hAnsi="ISOCPEUR" w:cs="ISOCPEUR"/>
          <w:sz w:val="26"/>
          <w:szCs w:val="26"/>
          <w:lang w:val="ru-RU"/>
        </w:rPr>
      </w:pPr>
    </w:p>
    <w:p w14:paraId="1FD12ED4" w14:textId="77777777" w:rsidR="004E043D" w:rsidRPr="004E043D" w:rsidRDefault="004E043D" w:rsidP="004E043D">
      <w:pPr>
        <w:autoSpaceDE w:val="0"/>
        <w:autoSpaceDN w:val="0"/>
        <w:adjustRightInd w:val="0"/>
        <w:spacing w:line="240" w:lineRule="auto"/>
        <w:rPr>
          <w:rFonts w:ascii="ISOCPEUR" w:hAnsi="ISOCPEUR" w:cs="ISOCPEUR"/>
          <w:sz w:val="26"/>
          <w:szCs w:val="26"/>
          <w:lang w:val="ru-RU"/>
        </w:rPr>
      </w:pPr>
    </w:p>
    <w:p w14:paraId="556A12FB" w14:textId="5ABB945B" w:rsidR="00D1706A" w:rsidRPr="00D1706A" w:rsidRDefault="00D1706A" w:rsidP="00D1706A">
      <w:pPr>
        <w:autoSpaceDE w:val="0"/>
        <w:autoSpaceDN w:val="0"/>
        <w:adjustRightInd w:val="0"/>
        <w:spacing w:line="240" w:lineRule="auto"/>
        <w:ind w:left="360"/>
        <w:rPr>
          <w:rFonts w:ascii="ISOCPEUR" w:hAnsi="ISOCPEUR" w:cs="ISOCPEUR"/>
          <w:sz w:val="26"/>
          <w:szCs w:val="26"/>
          <w:lang w:val="ru-RU"/>
        </w:rPr>
      </w:pPr>
    </w:p>
    <w:p w14:paraId="19DD83C2" w14:textId="2F070F81" w:rsidR="00D1706A" w:rsidRDefault="00D1706A" w:rsidP="00D1706A">
      <w:pPr>
        <w:autoSpaceDE w:val="0"/>
        <w:autoSpaceDN w:val="0"/>
        <w:adjustRightInd w:val="0"/>
        <w:spacing w:line="240" w:lineRule="auto"/>
        <w:rPr>
          <w:rFonts w:ascii="ISOCPEUR" w:hAnsi="ISOCPEUR" w:cs="ISOCPEUR"/>
          <w:sz w:val="26"/>
          <w:szCs w:val="26"/>
          <w:lang w:val="ru-RU"/>
        </w:rPr>
      </w:pPr>
    </w:p>
    <w:p w14:paraId="5C0553DA" w14:textId="03EE27D1" w:rsidR="0057004D" w:rsidRPr="00D1706A" w:rsidRDefault="0057004D" w:rsidP="00D1706A">
      <w:pPr>
        <w:rPr>
          <w:rFonts w:ascii="Sylfaen" w:hAnsi="Sylfaen" w:cs="Times New Roman"/>
          <w:sz w:val="22"/>
          <w:szCs w:val="20"/>
          <w:lang w:val="ru-RU"/>
        </w:rPr>
      </w:pPr>
    </w:p>
    <w:p w14:paraId="1880EA39" w14:textId="17008096" w:rsidR="00D1706A" w:rsidRDefault="00E74D3F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ISOCPEUR" w:hAnsi="ISOCPEUR" w:cs="ISOCPEUR"/>
          <w:noProof/>
          <w:sz w:val="26"/>
          <w:szCs w:val="26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B9CB9D" wp14:editId="74E8CF8A">
                <wp:simplePos x="0" y="0"/>
                <wp:positionH relativeFrom="column">
                  <wp:posOffset>554990</wp:posOffset>
                </wp:positionH>
                <wp:positionV relativeFrom="paragraph">
                  <wp:posOffset>-377190</wp:posOffset>
                </wp:positionV>
                <wp:extent cx="1607820" cy="312420"/>
                <wp:effectExtent l="0" t="0" r="11430" b="1143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7820" cy="312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64A60C" w14:textId="18947009" w:rsidR="00E74D3F" w:rsidRPr="00E74D3F" w:rsidRDefault="00E74D3F">
                            <w:pPr>
                              <w:rPr>
                                <w:b/>
                                <w:lang w:val="ru-RU"/>
                              </w:rPr>
                            </w:pPr>
                            <w:r w:rsidRPr="00E74D3F">
                              <w:rPr>
                                <w:b/>
                                <w:lang w:val="ru-RU"/>
                              </w:rPr>
                              <w:t>РИС</w:t>
                            </w:r>
                            <w:r>
                              <w:rPr>
                                <w:b/>
                                <w:lang w:val="ru-RU"/>
                              </w:rPr>
                              <w:t xml:space="preserve">УНОК </w:t>
                            </w:r>
                            <w:r w:rsidRPr="00E74D3F">
                              <w:rPr>
                                <w:b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B9CB9D" id="Надпись 10" o:spid="_x0000_s1028" type="#_x0000_t202" style="position:absolute;left:0;text-align:left;margin-left:43.7pt;margin-top:-29.7pt;width:126.6pt;height:24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4ndPgIAAFAEAAAOAAAAZHJzL2Uyb0RvYy54bWysVMFuEzEQvSPxD5bvZJMUQhVlU4VWQUhR&#10;WylFPTteb7LSrsfYTnbDjTu/wD/0wIEbv5D+Ec/ebIoKJ8TFeeuZeTPzZpzJRVOVbKesK0infNDr&#10;c6a0pKzQ65R/vJu/OufMeaEzUZJWKd8rxy+mL19MajNWQ9pQmSnLQKLduDYp33hvxkni5EZVwvXI&#10;KA1jTrYSHp92nWRW1GCvymTY74+SmmxmLEnlHG6vWiOfRv48V9Lf5LlTnpUpR20+njaeq3Am04kY&#10;r60wm0IeyxD/UEUlCo2kJ6or4QXb2uIPqqqQlhzlviepSijPC6liD+hm0H/WzXIjjIq9QBxnTjK5&#10;/0crr3e3lhUZZgd5tKgwo8O3w8Ph++Hn4cfjl8evDAaoVBs3hvPSwN0376hBRHfvcBmab3JbhV+0&#10;xWAH4f6ksWo8kyFo1H97PoRJwnY2GL4GBn3yFG2s8+8VVSyAlFvMMEordgvnW9fOJSTTNC/KMs6x&#10;1KxO+ejsTT8GnCwgLzVyhB7aWgPyzaqJnQ+7PlaU7dGepXZNnJHzAjUshPO3wmIvUDZ23d/gyEtC&#10;LjoizjZkP//tPvhjXLByVmPPUu4+bYVVnJUfNAYJSt8B24FVB/S2uiSs7gCvyMgIEWB92cHcUnWP&#10;JzALWWASWiJXyn0HL3277XhCUs1m0QmrZ4Rf6KWRgTqoGBS9a+6FNUfZPQZ2Td0GivEz9VvfVv/Z&#10;1lNexNEEXVsVj3JjbeNwj08svIvfv6PX0x/B9BcAAAD//wMAUEsDBBQABgAIAAAAIQD9RcNd3wAA&#10;AAoBAAAPAAAAZHJzL2Rvd25yZXYueG1sTI/JTsMwEIbvSLyDNUjcWjultCXEqRDLja0FJLg58ZBE&#10;eIlsJw1vz3CC2yyf/vmm2E7WsBFD7LyTkM0FMHS1151rJLy+3M02wGJSTivjHUr4xgjb8vioULn2&#10;B7fDcZ8aRiEu5kpCm1Kfcx7rFq2Kc9+jo92nD1YlakPDdVAHCreGL4RYcas6Rxda1eN1i/XXfrAS&#10;zHsM95VIH+NN85Cen/jwdps9Snl6Ml1dAks4pT8YfvVJHUpyqvzgdGRGwma9JFLC7PyCCgLOlmIF&#10;rKJJJhbAy4L/f6H8AQAA//8DAFBLAQItABQABgAIAAAAIQC2gziS/gAAAOEBAAATAAAAAAAAAAAA&#10;AAAAAAAAAABbQ29udGVudF9UeXBlc10ueG1sUEsBAi0AFAAGAAgAAAAhADj9If/WAAAAlAEAAAsA&#10;AAAAAAAAAAAAAAAALwEAAF9yZWxzLy5yZWxzUEsBAi0AFAAGAAgAAAAhAIOXid0+AgAAUAQAAA4A&#10;AAAAAAAAAAAAAAAALgIAAGRycy9lMm9Eb2MueG1sUEsBAi0AFAAGAAgAAAAhAP1Fw13fAAAACgEA&#10;AA8AAAAAAAAAAAAAAAAAmAQAAGRycy9kb3ducmV2LnhtbFBLBQYAAAAABAAEAPMAAACkBQAAAAA=&#10;" filled="f" stroked="f" strokeweight=".5pt">
                <v:textbox inset="0,0,0,0">
                  <w:txbxContent>
                    <w:p w14:paraId="5D64A60C" w14:textId="18947009" w:rsidR="00E74D3F" w:rsidRPr="00E74D3F" w:rsidRDefault="00E74D3F">
                      <w:pPr>
                        <w:rPr>
                          <w:b/>
                          <w:lang w:val="ru-RU"/>
                        </w:rPr>
                      </w:pPr>
                      <w:r w:rsidRPr="00E74D3F">
                        <w:rPr>
                          <w:b/>
                          <w:lang w:val="ru-RU"/>
                        </w:rPr>
                        <w:t>РИС</w:t>
                      </w:r>
                      <w:r>
                        <w:rPr>
                          <w:b/>
                          <w:lang w:val="ru-RU"/>
                        </w:rPr>
                        <w:t xml:space="preserve">УНОК </w:t>
                      </w:r>
                      <w:r w:rsidRPr="00E74D3F">
                        <w:rPr>
                          <w:b/>
                          <w:lang w:val="ru-RU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D1706A" w:rsidRPr="00D1706A">
        <w:rPr>
          <w:rFonts w:ascii="ISOCPEUR" w:hAnsi="ISOCPEUR" w:cs="ISOCPEUR"/>
          <w:noProof/>
          <w:sz w:val="26"/>
          <w:szCs w:val="26"/>
          <w:lang w:val="ru-RU"/>
        </w:rPr>
        <w:drawing>
          <wp:inline distT="0" distB="0" distL="0" distR="0" wp14:anchorId="04515B34" wp14:editId="51F5A7EB">
            <wp:extent cx="3398520" cy="3818727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08218" cy="382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68358" w14:textId="42E60CCE" w:rsidR="00D1706A" w:rsidRDefault="00D1706A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</w:p>
    <w:p w14:paraId="621A3A2D" w14:textId="0951A880" w:rsidR="00D1706A" w:rsidRDefault="00E74D3F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ISOCPEUR" w:hAnsi="ISOCPEUR" w:cs="ISOCPEUR"/>
          <w:noProof/>
          <w:sz w:val="26"/>
          <w:szCs w:val="26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DBDCF5" wp14:editId="1CB9FE35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607820" cy="312420"/>
                <wp:effectExtent l="0" t="0" r="11430" b="1143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7820" cy="312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26F15E" w14:textId="45ECE627" w:rsidR="00E74D3F" w:rsidRPr="00E74D3F" w:rsidRDefault="00E74D3F" w:rsidP="00E74D3F">
                            <w:pPr>
                              <w:rPr>
                                <w:b/>
                                <w:lang w:val="ru-RU"/>
                              </w:rPr>
                            </w:pPr>
                            <w:r w:rsidRPr="00E74D3F">
                              <w:rPr>
                                <w:b/>
                                <w:lang w:val="ru-RU"/>
                              </w:rPr>
                              <w:t>РИС</w:t>
                            </w:r>
                            <w:r>
                              <w:rPr>
                                <w:b/>
                                <w:lang w:val="ru-RU"/>
                              </w:rPr>
                              <w:t>УНОК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DBDCF5" id="Надпись 11" o:spid="_x0000_s1029" type="#_x0000_t202" style="position:absolute;left:0;text-align:left;margin-left:0;margin-top:.7pt;width:126.6pt;height:24.6pt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21tPAIAAFAEAAAOAAAAZHJzL2Uyb0RvYy54bWysVMtuEzEU3SPxD5b3ZPKAUEWZVKFVEFLV&#10;VkpR147Hk4w042tsJzNhx55f4B+6YMGOX0j/iGNPJkWFFWLjnPF9nnOvMz1vqpLtlHUF6ZQPen3O&#10;lJaUFXqd8o93i1dnnDkvdCZK0irle+X4+ezli2ltJmpIGyozZRmSaDepTco33ptJkji5UZVwPTJK&#10;w5iTrYTHp10nmRU1sldlMuz3x0lNNjOWpHIOt5etkc9i/jxX0t/kuVOelSlHbz6eNp6rcCazqZis&#10;rTCbQh7bEP/QRSUKjaKnVJfCC7a1xR+pqkJacpT7nqQqoTwvpIocwGbQf8ZmuRFGRS4Qx5mTTO7/&#10;pZXXu1vLigyzG3CmRYUZHb4dHg7fDz8PPx6/PH5lMECl2rgJnJcG7r55Rw0iunuHy0C+yW0VfkGL&#10;wQ699yeNVeOZDEHj/tuzIUwSttFg+BoY6ZOnaGOdf6+oYgGk3GKGUVqxu3K+de1cQjFNi6Is4xxL&#10;zeqUj0dv+jHgZEHyUqNG4ND2GpBvVk1kPup4rCjbg56ldk2ckYsCPVwJ52+FxV6gbey6v8GRl4Ra&#10;dEScbch+/tt98Me4YOWsxp6l3H3aCqs4Kz9oDDIsZQdsB1Yd0NvqgrC6mA26iRAB1pcdzC1V93gC&#10;81AFJqElaqXcd/DCt9uOJyTVfB6dsHpG+Cu9NDKkDioGRe+ae2HNUXaPgV1Tt4Fi8kz91rfVf771&#10;lBdxNEHXVsWj3FjbONzjEwvv4vfv6PX0RzD7BQAA//8DAFBLAwQUAAYACAAAACEAsXH5HtsAAAAF&#10;AQAADwAAAGRycy9kb3ducmV2LnhtbEyPS0/DMBCE70j8B2uRuFGngVYoxKkQjxvPtkhwc+IlibDX&#10;kb1Jw7/HnOC4M6OZb8vN7KyYMMTek4LlIgOB1HjTU6tgv7s/uwQRWZPR1hMq+MYIm+r4qNSF8Qd6&#10;xWnLrUglFAutoGMeCilj06HTceEHpOR9+uA0pzO00gR9SOXOyjzL1tLpntJCpwe86bD52o5OgX2P&#10;4aHO+GO6bR/55VmOb3fLJ6VOT+brKxCMM/+F4Rc/oUOVmGo/konCKkiPcFIvQCQzX53nIGoFq2wN&#10;sirlf/rqBwAA//8DAFBLAQItABQABgAIAAAAIQC2gziS/gAAAOEBAAATAAAAAAAAAAAAAAAAAAAA&#10;AABbQ29udGVudF9UeXBlc10ueG1sUEsBAi0AFAAGAAgAAAAhADj9If/WAAAAlAEAAAsAAAAAAAAA&#10;AAAAAAAALwEAAF9yZWxzLy5yZWxzUEsBAi0AFAAGAAgAAAAhAGqzbW08AgAAUAQAAA4AAAAAAAAA&#10;AAAAAAAALgIAAGRycy9lMm9Eb2MueG1sUEsBAi0AFAAGAAgAAAAhALFx+R7bAAAABQEAAA8AAAAA&#10;AAAAAAAAAAAAlgQAAGRycy9kb3ducmV2LnhtbFBLBQYAAAAABAAEAPMAAACeBQAAAAA=&#10;" filled="f" stroked="f" strokeweight=".5pt">
                <v:textbox inset="0,0,0,0">
                  <w:txbxContent>
                    <w:p w14:paraId="7C26F15E" w14:textId="45ECE627" w:rsidR="00E74D3F" w:rsidRPr="00E74D3F" w:rsidRDefault="00E74D3F" w:rsidP="00E74D3F">
                      <w:pPr>
                        <w:rPr>
                          <w:b/>
                          <w:lang w:val="ru-RU"/>
                        </w:rPr>
                      </w:pPr>
                      <w:r w:rsidRPr="00E74D3F">
                        <w:rPr>
                          <w:b/>
                          <w:lang w:val="ru-RU"/>
                        </w:rPr>
                        <w:t>РИС</w:t>
                      </w:r>
                      <w:r>
                        <w:rPr>
                          <w:b/>
                          <w:lang w:val="ru-RU"/>
                        </w:rPr>
                        <w:t>УНОК</w:t>
                      </w:r>
                      <w:r>
                        <w:rPr>
                          <w:b/>
                          <w:lang w:val="ru-RU"/>
                        </w:rPr>
                        <w:t xml:space="preserve">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FA904B" w14:textId="7C163137" w:rsidR="00D1706A" w:rsidRDefault="00D1706A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</w:p>
    <w:p w14:paraId="7A6AFAC5" w14:textId="00D6992A" w:rsidR="00E74D3F" w:rsidRDefault="00E74D3F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  <w:r w:rsidRPr="00E74D3F">
        <w:rPr>
          <w:rFonts w:ascii="Sylfaen" w:hAnsi="Sylfaen" w:cs="Times New Roman"/>
          <w:noProof/>
          <w:sz w:val="22"/>
          <w:szCs w:val="20"/>
          <w:lang w:val="ru-RU"/>
        </w:rPr>
        <w:drawing>
          <wp:inline distT="0" distB="0" distL="0" distR="0" wp14:anchorId="43BE82BA" wp14:editId="7EA9E253">
            <wp:extent cx="3482642" cy="3734124"/>
            <wp:effectExtent l="0" t="0" r="381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82642" cy="3734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27F2F" w14:textId="6796024B" w:rsidR="00D1706A" w:rsidRDefault="00D1706A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</w:p>
    <w:p w14:paraId="00E2D762" w14:textId="196D7FCE" w:rsidR="00D1706A" w:rsidRDefault="00D1706A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</w:p>
    <w:p w14:paraId="18CCB3F8" w14:textId="0020DD91" w:rsidR="00D1706A" w:rsidRDefault="00D1706A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</w:p>
    <w:p w14:paraId="07E0C2CE" w14:textId="549E20BB" w:rsidR="00D1706A" w:rsidRDefault="00D1706A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</w:p>
    <w:p w14:paraId="515A85DF" w14:textId="18CE8A17" w:rsidR="00D1706A" w:rsidRDefault="00D1706A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</w:p>
    <w:p w14:paraId="4694522C" w14:textId="43213634" w:rsidR="00D1706A" w:rsidRDefault="00D1706A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</w:p>
    <w:p w14:paraId="6C294905" w14:textId="77777777" w:rsidR="00D1706A" w:rsidRPr="00F16091" w:rsidRDefault="00D1706A" w:rsidP="0057004D">
      <w:pPr>
        <w:pStyle w:val="ListParagraph"/>
        <w:ind w:left="1440"/>
        <w:rPr>
          <w:rFonts w:ascii="Sylfaen" w:hAnsi="Sylfaen" w:cs="Times New Roman"/>
          <w:sz w:val="22"/>
          <w:szCs w:val="20"/>
          <w:lang w:val="ru-RU"/>
        </w:rPr>
      </w:pPr>
    </w:p>
    <w:p w14:paraId="33342798" w14:textId="4ABF9E74" w:rsidR="00C91346" w:rsidRPr="00AF6611" w:rsidRDefault="0057004D" w:rsidP="00A3051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6"/>
          <w:lang w:val="ru-RU"/>
        </w:rPr>
      </w:pPr>
      <w:r w:rsidRPr="00AF6611">
        <w:rPr>
          <w:rFonts w:ascii="Times New Roman" w:hAnsi="Times New Roman" w:cs="Times New Roman"/>
          <w:b/>
          <w:sz w:val="24"/>
          <w:szCs w:val="26"/>
          <w:lang w:val="ru-RU"/>
        </w:rPr>
        <w:t>Дополнительные требования:</w:t>
      </w:r>
    </w:p>
    <w:p w14:paraId="0A100A2C" w14:textId="3E5F9916" w:rsidR="00C91346" w:rsidRPr="00AF6611" w:rsidRDefault="00C91346" w:rsidP="00A3051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AF6611">
        <w:rPr>
          <w:rFonts w:ascii="Times New Roman" w:hAnsi="Times New Roman" w:cs="Times New Roman"/>
          <w:sz w:val="24"/>
          <w:szCs w:val="26"/>
          <w:lang w:val="ru-RU"/>
        </w:rPr>
        <w:t xml:space="preserve">Заказчик предоставляет грузоподъемные механизмы для работ (кран мостовой гп </w:t>
      </w:r>
      <w:r w:rsidR="0057004D" w:rsidRPr="00AF6611">
        <w:rPr>
          <w:rFonts w:ascii="Times New Roman" w:hAnsi="Times New Roman" w:cs="Times New Roman"/>
          <w:sz w:val="24"/>
          <w:szCs w:val="26"/>
          <w:lang w:val="ru-RU"/>
        </w:rPr>
        <w:t>8</w:t>
      </w:r>
      <w:r w:rsidRPr="00AF6611">
        <w:rPr>
          <w:rFonts w:ascii="Times New Roman" w:hAnsi="Times New Roman" w:cs="Times New Roman"/>
          <w:sz w:val="24"/>
          <w:szCs w:val="26"/>
          <w:lang w:val="ru-RU"/>
        </w:rPr>
        <w:t>т);</w:t>
      </w:r>
    </w:p>
    <w:p w14:paraId="7567FB91" w14:textId="3E9864CC" w:rsidR="006A2005" w:rsidRPr="00AF6611" w:rsidRDefault="006A2005" w:rsidP="00A3051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AF6611">
        <w:rPr>
          <w:rFonts w:ascii="Times New Roman" w:hAnsi="Times New Roman" w:cs="Times New Roman"/>
          <w:sz w:val="24"/>
          <w:szCs w:val="26"/>
          <w:lang w:val="ru-RU"/>
        </w:rPr>
        <w:t xml:space="preserve">Заказчик </w:t>
      </w:r>
      <w:r w:rsidR="00AF6611" w:rsidRPr="00AF6611">
        <w:rPr>
          <w:rFonts w:ascii="Times New Roman" w:hAnsi="Times New Roman" w:cs="Times New Roman"/>
          <w:sz w:val="24"/>
          <w:szCs w:val="26"/>
          <w:lang w:val="ru-RU"/>
        </w:rPr>
        <w:t xml:space="preserve">не </w:t>
      </w:r>
      <w:r w:rsidRPr="00AF6611">
        <w:rPr>
          <w:rFonts w:ascii="Times New Roman" w:hAnsi="Times New Roman" w:cs="Times New Roman"/>
          <w:sz w:val="24"/>
          <w:szCs w:val="26"/>
          <w:lang w:val="ru-RU"/>
        </w:rPr>
        <w:t>предоставляет</w:t>
      </w:r>
      <w:r w:rsidR="00AF6611" w:rsidRPr="00AF6611">
        <w:rPr>
          <w:rFonts w:ascii="Times New Roman" w:hAnsi="Times New Roman" w:cs="Times New Roman"/>
          <w:sz w:val="24"/>
          <w:szCs w:val="26"/>
          <w:lang w:val="ru-RU"/>
        </w:rPr>
        <w:t xml:space="preserve"> место для дислокации персонала</w:t>
      </w:r>
      <w:r w:rsidR="00AF6611" w:rsidRPr="00AF6611">
        <w:rPr>
          <w:rFonts w:ascii="Times New Roman" w:hAnsi="Times New Roman" w:cs="Times New Roman"/>
          <w:sz w:val="24"/>
          <w:szCs w:val="26"/>
          <w:lang w:val="ka-GE"/>
        </w:rPr>
        <w:t>;</w:t>
      </w:r>
    </w:p>
    <w:p w14:paraId="0AF0BF05" w14:textId="4BE74AA6" w:rsidR="0057004D" w:rsidRPr="00AF6611" w:rsidRDefault="0057004D" w:rsidP="00A3051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AF6611">
        <w:rPr>
          <w:rFonts w:ascii="Times New Roman" w:hAnsi="Times New Roman" w:cs="Times New Roman"/>
          <w:sz w:val="24"/>
          <w:szCs w:val="26"/>
          <w:lang w:val="ru-RU"/>
        </w:rPr>
        <w:t xml:space="preserve">Заказчик предоставляет </w:t>
      </w:r>
      <w:r w:rsidR="00AF6611" w:rsidRPr="00AF6611">
        <w:rPr>
          <w:rFonts w:ascii="Times New Roman" w:hAnsi="Times New Roman" w:cs="Times New Roman"/>
          <w:sz w:val="24"/>
          <w:szCs w:val="26"/>
          <w:lang w:val="ru-RU"/>
        </w:rPr>
        <w:t>автосамосвал</w:t>
      </w:r>
      <w:r w:rsidRPr="00AF6611">
        <w:rPr>
          <w:rFonts w:ascii="Times New Roman" w:hAnsi="Times New Roman" w:cs="Times New Roman"/>
          <w:sz w:val="24"/>
          <w:szCs w:val="26"/>
          <w:lang w:val="ru-RU"/>
        </w:rPr>
        <w:t xml:space="preserve"> для вывозки </w:t>
      </w:r>
      <w:r w:rsidR="00AF6611" w:rsidRPr="00AF6611">
        <w:rPr>
          <w:rFonts w:ascii="Times New Roman" w:hAnsi="Times New Roman" w:cs="Times New Roman"/>
          <w:sz w:val="24"/>
          <w:szCs w:val="26"/>
          <w:lang w:val="ru-RU"/>
        </w:rPr>
        <w:t>строительного мусора</w:t>
      </w:r>
      <w:r w:rsidRPr="00AF6611">
        <w:rPr>
          <w:rFonts w:ascii="Times New Roman" w:hAnsi="Times New Roman" w:cs="Times New Roman"/>
          <w:sz w:val="24"/>
          <w:szCs w:val="26"/>
          <w:lang w:val="ru-RU"/>
        </w:rPr>
        <w:t>;</w:t>
      </w:r>
    </w:p>
    <w:p w14:paraId="51107F66" w14:textId="66493709" w:rsidR="00C91346" w:rsidRPr="00AF6611" w:rsidRDefault="006A2005" w:rsidP="00A3051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AF6611">
        <w:rPr>
          <w:rFonts w:ascii="Times New Roman" w:hAnsi="Times New Roman" w:cs="Times New Roman"/>
          <w:sz w:val="24"/>
          <w:szCs w:val="26"/>
          <w:lang w:val="ru-RU"/>
        </w:rPr>
        <w:t xml:space="preserve">Исполнитель (контрактор) выполняет работу собственными инструментами и приспособлениями, </w:t>
      </w:r>
      <w:r w:rsidR="00AF6611" w:rsidRPr="00AF6611">
        <w:rPr>
          <w:rFonts w:ascii="Times New Roman" w:hAnsi="Times New Roman" w:cs="Times New Roman"/>
          <w:sz w:val="24"/>
          <w:szCs w:val="26"/>
          <w:lang w:val="ru-RU"/>
        </w:rPr>
        <w:t>строительными лесами.</w:t>
      </w:r>
    </w:p>
    <w:p w14:paraId="0F4161E0" w14:textId="3934AE68" w:rsidR="002247E1" w:rsidRDefault="00A26F04" w:rsidP="00A3051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AF6611">
        <w:rPr>
          <w:rFonts w:ascii="Times New Roman" w:hAnsi="Times New Roman" w:cs="Times New Roman"/>
          <w:sz w:val="24"/>
          <w:szCs w:val="26"/>
          <w:lang w:val="ru-RU"/>
        </w:rPr>
        <w:t xml:space="preserve">В ТКП указать единичные </w:t>
      </w:r>
      <w:r w:rsidR="00A3051A" w:rsidRPr="00AF6611">
        <w:rPr>
          <w:rFonts w:ascii="Times New Roman" w:hAnsi="Times New Roman" w:cs="Times New Roman"/>
          <w:sz w:val="24"/>
          <w:szCs w:val="26"/>
          <w:lang w:val="ru-RU"/>
        </w:rPr>
        <w:t xml:space="preserve">расценки </w:t>
      </w:r>
      <w:r w:rsidR="00AF6611" w:rsidRPr="00AF6611">
        <w:rPr>
          <w:rFonts w:ascii="Times New Roman" w:hAnsi="Times New Roman" w:cs="Times New Roman"/>
          <w:sz w:val="24"/>
          <w:szCs w:val="26"/>
          <w:lang w:val="ru-RU"/>
        </w:rPr>
        <w:t>окрасочных работ</w:t>
      </w:r>
      <w:r w:rsidRPr="00AF6611">
        <w:rPr>
          <w:rFonts w:ascii="Times New Roman" w:hAnsi="Times New Roman" w:cs="Times New Roman"/>
          <w:sz w:val="24"/>
          <w:szCs w:val="26"/>
          <w:lang w:val="ru-RU"/>
        </w:rPr>
        <w:t xml:space="preserve"> (GEL/</w:t>
      </w:r>
      <w:r w:rsidR="0057004D" w:rsidRPr="00AF6611">
        <w:rPr>
          <w:rFonts w:ascii="Times New Roman" w:hAnsi="Times New Roman" w:cs="Times New Roman"/>
          <w:sz w:val="24"/>
          <w:szCs w:val="26"/>
          <w:lang w:val="ru-RU"/>
        </w:rPr>
        <w:t>м</w:t>
      </w:r>
      <w:r w:rsidR="00AF6611" w:rsidRPr="00AF6611">
        <w:rPr>
          <w:rFonts w:ascii="Times New Roman" w:hAnsi="Times New Roman" w:cs="Times New Roman"/>
          <w:sz w:val="24"/>
          <w:szCs w:val="26"/>
          <w:lang w:val="ru-RU"/>
        </w:rPr>
        <w:t>2</w:t>
      </w:r>
      <w:r w:rsidR="0057004D" w:rsidRPr="00AF6611">
        <w:rPr>
          <w:rFonts w:ascii="Times New Roman" w:hAnsi="Times New Roman" w:cs="Times New Roman"/>
          <w:sz w:val="24"/>
          <w:szCs w:val="26"/>
          <w:lang w:val="ru-RU"/>
        </w:rPr>
        <w:t>)</w:t>
      </w:r>
      <w:r w:rsidR="009B42B0" w:rsidRPr="009B42B0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9B42B0">
        <w:rPr>
          <w:rFonts w:ascii="Times New Roman" w:hAnsi="Times New Roman" w:cs="Times New Roman"/>
          <w:sz w:val="24"/>
          <w:szCs w:val="26"/>
          <w:lang w:val="ru-RU"/>
        </w:rPr>
        <w:t>и общую сумму</w:t>
      </w:r>
      <w:r w:rsidR="0057004D" w:rsidRPr="00AF6611">
        <w:rPr>
          <w:rFonts w:ascii="Times New Roman" w:hAnsi="Times New Roman" w:cs="Times New Roman"/>
          <w:sz w:val="24"/>
          <w:szCs w:val="26"/>
          <w:lang w:val="ru-RU"/>
        </w:rPr>
        <w:t>;</w:t>
      </w:r>
    </w:p>
    <w:p w14:paraId="7940FF90" w14:textId="0C34CD7F" w:rsidR="009B42B0" w:rsidRPr="00AF6611" w:rsidRDefault="009B42B0" w:rsidP="00A3051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>
        <w:rPr>
          <w:rFonts w:ascii="Sylfaen" w:hAnsi="Sylfaen" w:cs="Times New Roman"/>
          <w:sz w:val="24"/>
          <w:szCs w:val="26"/>
          <w:lang w:val="ru-RU"/>
        </w:rPr>
        <w:t>В ТКП указать отдельно стоимость услуги и предлагаемых материалов</w:t>
      </w:r>
      <w:r w:rsidRPr="009B42B0">
        <w:rPr>
          <w:rFonts w:ascii="Sylfaen" w:hAnsi="Sylfaen" w:cs="Times New Roman"/>
          <w:sz w:val="24"/>
          <w:szCs w:val="26"/>
          <w:lang w:val="ru-RU"/>
        </w:rPr>
        <w:t>;</w:t>
      </w:r>
    </w:p>
    <w:p w14:paraId="0B10879E" w14:textId="77777777" w:rsidR="00AF6611" w:rsidRPr="00AF6611" w:rsidRDefault="00AF6611" w:rsidP="00A3051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AF6611">
        <w:rPr>
          <w:rFonts w:ascii="Times New Roman" w:hAnsi="Times New Roman" w:cs="Times New Roman"/>
          <w:sz w:val="24"/>
          <w:szCs w:val="26"/>
          <w:lang w:val="ru-RU"/>
        </w:rPr>
        <w:t>Требования к качеству работ</w:t>
      </w:r>
      <w:r w:rsidRPr="00AF6611">
        <w:rPr>
          <w:rFonts w:ascii="Times New Roman" w:hAnsi="Times New Roman" w:cs="Times New Roman"/>
          <w:sz w:val="24"/>
          <w:szCs w:val="26"/>
          <w:lang w:val="ka-GE"/>
        </w:rPr>
        <w:t>:</w:t>
      </w:r>
    </w:p>
    <w:p w14:paraId="4501A9F9" w14:textId="77777777" w:rsidR="009B42B0" w:rsidRDefault="00AF6611" w:rsidP="00AF6611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AF6611">
        <w:rPr>
          <w:rFonts w:ascii="Times New Roman" w:hAnsi="Times New Roman" w:cs="Times New Roman"/>
          <w:sz w:val="24"/>
          <w:szCs w:val="26"/>
          <w:lang w:val="ru-RU"/>
        </w:rPr>
        <w:t>Окрашиваемые металлические поверхности должны быть очищены от раствора, грязи, окалины, коррозии, масляных пятен и т.п</w:t>
      </w:r>
      <w:r w:rsidR="009B42B0">
        <w:rPr>
          <w:rFonts w:ascii="Times New Roman" w:hAnsi="Times New Roman" w:cs="Times New Roman"/>
          <w:sz w:val="24"/>
          <w:szCs w:val="26"/>
          <w:lang w:val="ru-RU"/>
        </w:rPr>
        <w:t>.</w:t>
      </w:r>
    </w:p>
    <w:p w14:paraId="6E3AC54B" w14:textId="167F2D67" w:rsidR="00AF6611" w:rsidRPr="00AF6611" w:rsidRDefault="00AF6611" w:rsidP="00AF6611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AF6611">
        <w:rPr>
          <w:rFonts w:ascii="Times New Roman" w:hAnsi="Times New Roman" w:cs="Times New Roman"/>
          <w:sz w:val="24"/>
          <w:szCs w:val="26"/>
          <w:lang w:val="ru-RU"/>
        </w:rPr>
        <w:t xml:space="preserve"> При контроле качества на сухой чистой ветоши не должно оставаться никаких следов, после того, как ей проводят по очищенной поверхности. </w:t>
      </w:r>
    </w:p>
    <w:p w14:paraId="1F126FFF" w14:textId="563EFD5F" w:rsidR="00AF6611" w:rsidRDefault="00AF6611" w:rsidP="00AF6611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 w:rsidRPr="00AF6611">
        <w:rPr>
          <w:rFonts w:ascii="Times New Roman" w:hAnsi="Times New Roman" w:cs="Times New Roman"/>
          <w:sz w:val="24"/>
          <w:szCs w:val="26"/>
          <w:lang w:val="ru-RU"/>
        </w:rPr>
        <w:t>Проверка толщены слоя выполняется в присутствие заказчика и фиксируется АКТом ск</w:t>
      </w:r>
      <w:r w:rsidR="009B42B0">
        <w:rPr>
          <w:rFonts w:ascii="Times New Roman" w:hAnsi="Times New Roman" w:cs="Times New Roman"/>
          <w:sz w:val="24"/>
          <w:szCs w:val="26"/>
          <w:lang w:val="ru-RU"/>
        </w:rPr>
        <w:t>рытых работ (грунтовка, краска)</w:t>
      </w:r>
      <w:r w:rsidR="009B42B0">
        <w:rPr>
          <w:rFonts w:ascii="Sylfaen" w:hAnsi="Sylfaen" w:cs="Times New Roman"/>
          <w:sz w:val="24"/>
          <w:szCs w:val="26"/>
          <w:lang w:val="ka-GE"/>
        </w:rPr>
        <w:t>;</w:t>
      </w:r>
    </w:p>
    <w:p w14:paraId="46806415" w14:textId="37BD0397" w:rsidR="009B42B0" w:rsidRPr="00AF6611" w:rsidRDefault="009B42B0" w:rsidP="00AF6611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6"/>
          <w:lang w:val="ru-RU"/>
        </w:rPr>
      </w:pPr>
      <w:r>
        <w:rPr>
          <w:rFonts w:ascii="Times New Roman" w:hAnsi="Times New Roman" w:cs="Times New Roman"/>
          <w:sz w:val="24"/>
          <w:szCs w:val="26"/>
          <w:lang w:val="ru-RU"/>
        </w:rPr>
        <w:t>На все используемые материалы (исполнитель обязан предоставить сертификаты соответствия</w:t>
      </w:r>
      <w:r w:rsidR="00734103">
        <w:rPr>
          <w:rFonts w:ascii="Times New Roman" w:hAnsi="Times New Roman" w:cs="Times New Roman"/>
          <w:sz w:val="24"/>
          <w:szCs w:val="26"/>
          <w:lang w:val="ru-RU"/>
        </w:rPr>
        <w:t>)</w:t>
      </w:r>
      <w:r>
        <w:rPr>
          <w:rFonts w:ascii="Times New Roman" w:hAnsi="Times New Roman" w:cs="Times New Roman"/>
          <w:sz w:val="24"/>
          <w:szCs w:val="26"/>
          <w:lang w:val="ru-RU"/>
        </w:rPr>
        <w:t>.</w:t>
      </w:r>
    </w:p>
    <w:p w14:paraId="418820E7" w14:textId="77777777" w:rsidR="00AF6611" w:rsidRPr="00A3051A" w:rsidRDefault="00AF6611" w:rsidP="00AF6611">
      <w:pPr>
        <w:pStyle w:val="ListParagraph"/>
        <w:autoSpaceDE w:val="0"/>
        <w:autoSpaceDN w:val="0"/>
        <w:adjustRightInd w:val="0"/>
        <w:spacing w:line="240" w:lineRule="auto"/>
        <w:ind w:left="1440"/>
        <w:rPr>
          <w:rFonts w:ascii="ISOCPEUR" w:hAnsi="ISOCPEUR" w:cs="ISOCPEUR"/>
          <w:sz w:val="26"/>
          <w:szCs w:val="26"/>
          <w:lang w:val="ru-RU"/>
        </w:rPr>
      </w:pPr>
    </w:p>
    <w:p w14:paraId="0E70D129" w14:textId="2E26D827" w:rsidR="0057004D" w:rsidRPr="0057004D" w:rsidRDefault="0057004D" w:rsidP="0057004D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14:paraId="6C184B74" w14:textId="77777777" w:rsidR="00153CD6" w:rsidRPr="00300B23" w:rsidRDefault="00153CD6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  <w:bookmarkStart w:id="0" w:name="_GoBack"/>
      <w:bookmarkEnd w:id="0"/>
    </w:p>
    <w:sectPr w:rsidR="00153CD6" w:rsidRPr="00300B23" w:rsidSect="00562A81">
      <w:headerReference w:type="default" r:id="rId11"/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85B71" w14:textId="77777777" w:rsidR="00B96903" w:rsidRDefault="00B96903" w:rsidP="00114A69">
      <w:pPr>
        <w:spacing w:line="240" w:lineRule="auto"/>
      </w:pPr>
      <w:r>
        <w:separator/>
      </w:r>
    </w:p>
  </w:endnote>
  <w:endnote w:type="continuationSeparator" w:id="0">
    <w:p w14:paraId="6CCD34A3" w14:textId="77777777" w:rsidR="00B96903" w:rsidRDefault="00B96903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C1AB0" w14:textId="77777777" w:rsidR="00B96903" w:rsidRDefault="00B96903" w:rsidP="00114A69">
      <w:pPr>
        <w:spacing w:line="240" w:lineRule="auto"/>
      </w:pPr>
      <w:r>
        <w:separator/>
      </w:r>
    </w:p>
  </w:footnote>
  <w:footnote w:type="continuationSeparator" w:id="0">
    <w:p w14:paraId="5687A4E7" w14:textId="77777777" w:rsidR="00B96903" w:rsidRDefault="00B96903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0F6D3" w14:textId="77777777" w:rsidR="00342C9F" w:rsidRDefault="00342C9F" w:rsidP="00342C9F">
    <w:pPr>
      <w:pStyle w:val="Header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F68B0"/>
    <w:multiLevelType w:val="hybridMultilevel"/>
    <w:tmpl w:val="E848D1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4" w15:restartNumberingAfterBreak="0">
    <w:nsid w:val="0F707D82"/>
    <w:multiLevelType w:val="hybridMultilevel"/>
    <w:tmpl w:val="4B50A2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056732"/>
    <w:multiLevelType w:val="hybridMultilevel"/>
    <w:tmpl w:val="7588859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F7BC1"/>
    <w:multiLevelType w:val="hybridMultilevel"/>
    <w:tmpl w:val="F7B6C2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E11E26"/>
    <w:multiLevelType w:val="hybridMultilevel"/>
    <w:tmpl w:val="89947B88"/>
    <w:lvl w:ilvl="0" w:tplc="0419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8" w15:restartNumberingAfterBreak="0">
    <w:nsid w:val="1EA5536D"/>
    <w:multiLevelType w:val="hybridMultilevel"/>
    <w:tmpl w:val="ABBCC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204AF"/>
    <w:multiLevelType w:val="hybridMultilevel"/>
    <w:tmpl w:val="A3A0C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B7EEF"/>
    <w:multiLevelType w:val="multilevel"/>
    <w:tmpl w:val="9A204758"/>
    <w:numStyleLink w:val="MONumbering"/>
  </w:abstractNum>
  <w:abstractNum w:abstractNumId="12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266634"/>
    <w:multiLevelType w:val="hybridMultilevel"/>
    <w:tmpl w:val="56A6A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6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7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8" w15:restartNumberingAfterBreak="0">
    <w:nsid w:val="58E21AB5"/>
    <w:multiLevelType w:val="hybridMultilevel"/>
    <w:tmpl w:val="A43AE830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D0A207A"/>
    <w:multiLevelType w:val="multilevel"/>
    <w:tmpl w:val="DF265C4E"/>
    <w:numStyleLink w:val="MObullets"/>
  </w:abstractNum>
  <w:abstractNum w:abstractNumId="20" w15:restartNumberingAfterBreak="0">
    <w:nsid w:val="5D2A589B"/>
    <w:multiLevelType w:val="hybridMultilevel"/>
    <w:tmpl w:val="D92295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BB960C4"/>
    <w:multiLevelType w:val="hybridMultilevel"/>
    <w:tmpl w:val="F9E6B8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6562400"/>
    <w:multiLevelType w:val="hybridMultilevel"/>
    <w:tmpl w:val="AE72D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5"/>
  </w:num>
  <w:num w:numId="5">
    <w:abstractNumId w:val="12"/>
  </w:num>
  <w:num w:numId="6">
    <w:abstractNumId w:val="17"/>
  </w:num>
  <w:num w:numId="7">
    <w:abstractNumId w:val="23"/>
  </w:num>
  <w:num w:numId="8">
    <w:abstractNumId w:val="16"/>
  </w:num>
  <w:num w:numId="9">
    <w:abstractNumId w:val="3"/>
  </w:num>
  <w:num w:numId="10">
    <w:abstractNumId w:val="17"/>
  </w:num>
  <w:num w:numId="11">
    <w:abstractNumId w:val="19"/>
  </w:num>
  <w:num w:numId="12">
    <w:abstractNumId w:val="11"/>
  </w:num>
  <w:num w:numId="13">
    <w:abstractNumId w:val="3"/>
  </w:num>
  <w:num w:numId="14">
    <w:abstractNumId w:val="17"/>
  </w:num>
  <w:num w:numId="15">
    <w:abstractNumId w:val="9"/>
  </w:num>
  <w:num w:numId="16">
    <w:abstractNumId w:val="10"/>
  </w:num>
  <w:num w:numId="17">
    <w:abstractNumId w:val="13"/>
  </w:num>
  <w:num w:numId="18">
    <w:abstractNumId w:val="22"/>
  </w:num>
  <w:num w:numId="19">
    <w:abstractNumId w:val="20"/>
  </w:num>
  <w:num w:numId="20">
    <w:abstractNumId w:val="5"/>
  </w:num>
  <w:num w:numId="21">
    <w:abstractNumId w:val="18"/>
  </w:num>
  <w:num w:numId="22">
    <w:abstractNumId w:val="8"/>
  </w:num>
  <w:num w:numId="23">
    <w:abstractNumId w:val="14"/>
  </w:num>
  <w:num w:numId="24">
    <w:abstractNumId w:val="2"/>
  </w:num>
  <w:num w:numId="25">
    <w:abstractNumId w:val="7"/>
  </w:num>
  <w:num w:numId="26">
    <w:abstractNumId w:val="21"/>
  </w:num>
  <w:num w:numId="27">
    <w:abstractNumId w:val="4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92AD3"/>
    <w:rsid w:val="0009551F"/>
    <w:rsid w:val="000C6011"/>
    <w:rsid w:val="000F3F0D"/>
    <w:rsid w:val="00114A69"/>
    <w:rsid w:val="00115EBE"/>
    <w:rsid w:val="00153CD6"/>
    <w:rsid w:val="00153DA1"/>
    <w:rsid w:val="00186258"/>
    <w:rsid w:val="00194458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8256B"/>
    <w:rsid w:val="002C77F6"/>
    <w:rsid w:val="002E5D59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155F"/>
    <w:rsid w:val="003C010E"/>
    <w:rsid w:val="003C11BC"/>
    <w:rsid w:val="003E5A0B"/>
    <w:rsid w:val="003F0BB3"/>
    <w:rsid w:val="00463D50"/>
    <w:rsid w:val="00490C15"/>
    <w:rsid w:val="004C594F"/>
    <w:rsid w:val="004E043D"/>
    <w:rsid w:val="004F2AB3"/>
    <w:rsid w:val="005312DE"/>
    <w:rsid w:val="00544F06"/>
    <w:rsid w:val="00562A81"/>
    <w:rsid w:val="0057004D"/>
    <w:rsid w:val="005756F9"/>
    <w:rsid w:val="00576403"/>
    <w:rsid w:val="005837D8"/>
    <w:rsid w:val="0059526D"/>
    <w:rsid w:val="005A2140"/>
    <w:rsid w:val="005B46B1"/>
    <w:rsid w:val="006304D5"/>
    <w:rsid w:val="00641DF5"/>
    <w:rsid w:val="00646D4E"/>
    <w:rsid w:val="0066665D"/>
    <w:rsid w:val="0067347C"/>
    <w:rsid w:val="00681D07"/>
    <w:rsid w:val="00693427"/>
    <w:rsid w:val="006A2005"/>
    <w:rsid w:val="006A6110"/>
    <w:rsid w:val="006C1CF1"/>
    <w:rsid w:val="006C2C8B"/>
    <w:rsid w:val="006D165F"/>
    <w:rsid w:val="006D4DCE"/>
    <w:rsid w:val="00724085"/>
    <w:rsid w:val="007324DC"/>
    <w:rsid w:val="00734103"/>
    <w:rsid w:val="00754A4D"/>
    <w:rsid w:val="00757F33"/>
    <w:rsid w:val="007C2ECD"/>
    <w:rsid w:val="00827246"/>
    <w:rsid w:val="00854DCB"/>
    <w:rsid w:val="0085695F"/>
    <w:rsid w:val="008E2B0A"/>
    <w:rsid w:val="008F5CD8"/>
    <w:rsid w:val="00917CD8"/>
    <w:rsid w:val="00925BB5"/>
    <w:rsid w:val="009264F2"/>
    <w:rsid w:val="00941E7E"/>
    <w:rsid w:val="0096573A"/>
    <w:rsid w:val="009B42B0"/>
    <w:rsid w:val="009D0B1E"/>
    <w:rsid w:val="009E0A96"/>
    <w:rsid w:val="009E7558"/>
    <w:rsid w:val="00A0221F"/>
    <w:rsid w:val="00A02AA2"/>
    <w:rsid w:val="00A234B0"/>
    <w:rsid w:val="00A26F04"/>
    <w:rsid w:val="00A3051A"/>
    <w:rsid w:val="00A35F77"/>
    <w:rsid w:val="00A41BB7"/>
    <w:rsid w:val="00A42397"/>
    <w:rsid w:val="00A46D30"/>
    <w:rsid w:val="00A5024F"/>
    <w:rsid w:val="00A544FF"/>
    <w:rsid w:val="00A556E2"/>
    <w:rsid w:val="00AA6D1B"/>
    <w:rsid w:val="00AD2191"/>
    <w:rsid w:val="00AF6611"/>
    <w:rsid w:val="00B21D13"/>
    <w:rsid w:val="00B2226F"/>
    <w:rsid w:val="00B27CF0"/>
    <w:rsid w:val="00B57508"/>
    <w:rsid w:val="00B57611"/>
    <w:rsid w:val="00B96903"/>
    <w:rsid w:val="00BC0D5F"/>
    <w:rsid w:val="00BC6A81"/>
    <w:rsid w:val="00BE325F"/>
    <w:rsid w:val="00C17B87"/>
    <w:rsid w:val="00C35BBC"/>
    <w:rsid w:val="00C6401E"/>
    <w:rsid w:val="00C71B2F"/>
    <w:rsid w:val="00C80494"/>
    <w:rsid w:val="00C91346"/>
    <w:rsid w:val="00C91577"/>
    <w:rsid w:val="00CB0012"/>
    <w:rsid w:val="00CC46A9"/>
    <w:rsid w:val="00CF1D86"/>
    <w:rsid w:val="00D1706A"/>
    <w:rsid w:val="00D2305B"/>
    <w:rsid w:val="00D45B7C"/>
    <w:rsid w:val="00D673B8"/>
    <w:rsid w:val="00D717DD"/>
    <w:rsid w:val="00D91554"/>
    <w:rsid w:val="00DB1780"/>
    <w:rsid w:val="00E15F9F"/>
    <w:rsid w:val="00E32A40"/>
    <w:rsid w:val="00E3529F"/>
    <w:rsid w:val="00E51934"/>
    <w:rsid w:val="00E74D3F"/>
    <w:rsid w:val="00E765B1"/>
    <w:rsid w:val="00E825D7"/>
    <w:rsid w:val="00EB1627"/>
    <w:rsid w:val="00F16091"/>
    <w:rsid w:val="00F25A52"/>
    <w:rsid w:val="00F4454A"/>
    <w:rsid w:val="00F502EB"/>
    <w:rsid w:val="00F5239B"/>
    <w:rsid w:val="00F72298"/>
    <w:rsid w:val="00F95ED5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300B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  <w:style w:type="paragraph" w:customStyle="1" w:styleId="text-justify">
    <w:name w:val="text-justify"/>
    <w:basedOn w:val="Normal"/>
    <w:rsid w:val="002E5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7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90EE9-0F44-4858-B82A-77CCBDA74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Metso:Outotec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Keta aleksimeskhishvili</cp:lastModifiedBy>
  <cp:revision>2</cp:revision>
  <cp:lastPrinted>2024-08-12T12:41:00Z</cp:lastPrinted>
  <dcterms:created xsi:type="dcterms:W3CDTF">2025-04-11T09:33:00Z</dcterms:created>
  <dcterms:modified xsi:type="dcterms:W3CDTF">2025-04-11T09:33:00Z</dcterms:modified>
</cp:coreProperties>
</file>