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2FA62" w14:textId="6F6833D6" w:rsidR="00A3051A" w:rsidRDefault="00734103" w:rsidP="00A3051A">
      <w:pPr>
        <w:rPr>
          <w:rFonts w:ascii="Sylfaen" w:hAnsi="Sylfaen"/>
          <w:b/>
          <w:sz w:val="24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09BB319F">
                <wp:simplePos x="0" y="0"/>
                <wp:positionH relativeFrom="page">
                  <wp:posOffset>4792980</wp:posOffset>
                </wp:positionH>
                <wp:positionV relativeFrom="paragraph">
                  <wp:posOffset>7620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12385" w14:textId="1ADE7815" w:rsidR="00544F06" w:rsidRPr="00D21038" w:rsidRDefault="00D21038" w:rsidP="00544F0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06C6B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7.4pt;margin-top:.6pt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" stroked="f">
                <v:textbox style="mso-fit-shape-to-text:t">
                  <w:txbxContent>
                    <w:p w14:paraId="35312385" w14:textId="1ADE7815" w:rsidR="00544F06" w:rsidRPr="00D21038" w:rsidRDefault="00D21038" w:rsidP="00544F0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en-US"/>
                        </w:rPr>
                        <w:t xml:space="preserve"> 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39E5CAD1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3FA27CD5" w14:textId="579BC71A" w:rsidR="0066665D" w:rsidRDefault="0066665D" w:rsidP="00A42397">
      <w:pPr>
        <w:jc w:val="center"/>
        <w:rPr>
          <w:b/>
          <w:bCs/>
          <w:sz w:val="28"/>
          <w:szCs w:val="36"/>
          <w:lang w:val="ru-RU"/>
        </w:rPr>
      </w:pPr>
    </w:p>
    <w:p w14:paraId="0E32147A" w14:textId="3248529B" w:rsidR="0066665D" w:rsidRDefault="0066665D" w:rsidP="00A42397">
      <w:pPr>
        <w:jc w:val="center"/>
        <w:rPr>
          <w:b/>
          <w:bCs/>
          <w:sz w:val="28"/>
          <w:szCs w:val="36"/>
          <w:lang w:val="ru-RU"/>
        </w:rPr>
      </w:pPr>
    </w:p>
    <w:p w14:paraId="1B95C653" w14:textId="77777777" w:rsidR="0066665D" w:rsidRDefault="0066665D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59CCFBF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35FD201C" w14:textId="77777777" w:rsidR="00445A35" w:rsidRDefault="009A408B" w:rsidP="00A42397">
      <w:pPr>
        <w:jc w:val="center"/>
        <w:rPr>
          <w:rFonts w:ascii="Sylfaen" w:hAnsi="Sylfaen" w:cs="Sylfaen"/>
          <w:b/>
          <w:bCs/>
          <w:sz w:val="24"/>
          <w:lang w:val="ru-RU"/>
        </w:rPr>
      </w:pPr>
      <w:r w:rsidRPr="0073530F">
        <w:rPr>
          <w:sz w:val="24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ტექნიკური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დავალება</w:t>
      </w:r>
    </w:p>
    <w:p w14:paraId="7646A714" w14:textId="513625AA" w:rsidR="00342C9F" w:rsidRPr="0073530F" w:rsidRDefault="009A408B" w:rsidP="00A42397">
      <w:pPr>
        <w:jc w:val="center"/>
        <w:rPr>
          <w:b/>
          <w:bCs/>
          <w:sz w:val="24"/>
          <w:lang w:val="ru-RU"/>
        </w:rPr>
      </w:pP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მადნეულის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ka-GE"/>
        </w:rPr>
        <w:t>გ/ფაბრიკ</w:t>
      </w:r>
      <w:r w:rsidR="00445A35">
        <w:rPr>
          <w:rFonts w:ascii="Sylfaen" w:hAnsi="Sylfaen" w:cs="Sylfaen"/>
          <w:b/>
          <w:bCs/>
          <w:sz w:val="24"/>
          <w:lang w:val="ka-GE"/>
        </w:rPr>
        <w:t xml:space="preserve">აზე 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მთავარ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ka-GE"/>
        </w:rPr>
        <w:t>კორპუსის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ლითონის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კონსტრუქციების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გა</w:t>
      </w:r>
      <w:r w:rsidR="00445A35">
        <w:rPr>
          <w:rFonts w:ascii="Sylfaen" w:hAnsi="Sylfaen" w:cs="Sylfaen"/>
          <w:b/>
          <w:bCs/>
          <w:sz w:val="24"/>
          <w:lang w:val="ka-GE"/>
        </w:rPr>
        <w:t>სუფთავებაზე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და</w:t>
      </w:r>
      <w:r w:rsidRPr="0073530F">
        <w:rPr>
          <w:b/>
          <w:bCs/>
          <w:sz w:val="24"/>
          <w:lang w:val="ru-RU"/>
        </w:rPr>
        <w:t xml:space="preserve"> </w:t>
      </w:r>
      <w:r w:rsidRPr="0073530F">
        <w:rPr>
          <w:rFonts w:ascii="Sylfaen" w:hAnsi="Sylfaen" w:cs="Sylfaen"/>
          <w:b/>
          <w:bCs/>
          <w:sz w:val="24"/>
          <w:lang w:val="ru-RU"/>
        </w:rPr>
        <w:t>შეღებვ</w:t>
      </w:r>
      <w:r w:rsidRPr="0073530F">
        <w:rPr>
          <w:rFonts w:ascii="Sylfaen" w:hAnsi="Sylfaen" w:cs="Sylfaen"/>
          <w:b/>
          <w:bCs/>
          <w:sz w:val="24"/>
          <w:lang w:val="ka-GE"/>
        </w:rPr>
        <w:t>აზე</w:t>
      </w:r>
      <w:r w:rsidRPr="0073530F">
        <w:rPr>
          <w:b/>
          <w:bCs/>
          <w:sz w:val="24"/>
          <w:lang w:val="ru-RU"/>
        </w:rPr>
        <w:t>.</w:t>
      </w:r>
    </w:p>
    <w:p w14:paraId="6AAE961A" w14:textId="77777777" w:rsidR="00342C9F" w:rsidRDefault="00342C9F" w:rsidP="0073530F">
      <w:pPr>
        <w:rPr>
          <w:b/>
          <w:bCs/>
          <w:sz w:val="36"/>
          <w:szCs w:val="36"/>
          <w:u w:val="single"/>
          <w:lang w:val="ru-RU"/>
        </w:rPr>
      </w:pPr>
    </w:p>
    <w:p w14:paraId="25D47C36" w14:textId="1BC8776F" w:rsidR="004C594F" w:rsidRPr="0073530F" w:rsidRDefault="009A408B" w:rsidP="004C594F">
      <w:pPr>
        <w:rPr>
          <w:bCs/>
          <w:sz w:val="24"/>
          <w:u w:val="single"/>
          <w:lang w:val="ru-RU"/>
        </w:rPr>
      </w:pPr>
      <w:r w:rsidRPr="0073530F">
        <w:rPr>
          <w:rFonts w:ascii="Sylfaen" w:hAnsi="Sylfaen"/>
          <w:bCs/>
          <w:sz w:val="24"/>
          <w:u w:val="single"/>
          <w:lang w:val="ka-GE"/>
        </w:rPr>
        <w:t>შენობის გეგმა</w:t>
      </w:r>
      <w:r w:rsidR="00342C9F" w:rsidRPr="0073530F">
        <w:rPr>
          <w:bCs/>
          <w:sz w:val="24"/>
          <w:u w:val="single"/>
          <w:lang w:val="ru-RU"/>
        </w:rPr>
        <w:t>:</w:t>
      </w:r>
    </w:p>
    <w:p w14:paraId="01AEC463" w14:textId="55804141" w:rsidR="00724085" w:rsidRDefault="0066665D" w:rsidP="004C594F">
      <w:pPr>
        <w:rPr>
          <w:b/>
          <w:bCs/>
          <w:sz w:val="36"/>
          <w:szCs w:val="36"/>
          <w:u w:val="single"/>
          <w:lang w:val="ru-RU"/>
        </w:rPr>
      </w:pPr>
      <w:r w:rsidRPr="0066665D">
        <w:rPr>
          <w:b/>
          <w:bCs/>
          <w:noProof/>
          <w:sz w:val="36"/>
          <w:szCs w:val="36"/>
          <w:u w:val="single"/>
          <w:lang w:val="ru-RU"/>
        </w:rPr>
        <w:drawing>
          <wp:inline distT="0" distB="0" distL="0" distR="0" wp14:anchorId="345450A0" wp14:editId="1EEA2025">
            <wp:extent cx="5939790" cy="2494280"/>
            <wp:effectExtent l="0" t="0" r="381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14:paraId="2D44E822" w14:textId="77777777" w:rsidTr="00B57508">
        <w:tc>
          <w:tcPr>
            <w:tcW w:w="9344" w:type="dxa"/>
          </w:tcPr>
          <w:p w14:paraId="3D382088" w14:textId="6FEBE8D6" w:rsidR="00724085" w:rsidRDefault="00724085" w:rsidP="005756F9">
            <w:pPr>
              <w:rPr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p w14:paraId="2EC8EF07" w14:textId="34E6B6A1" w:rsidR="00B57508" w:rsidRDefault="00B57508" w:rsidP="004C594F">
      <w:pPr>
        <w:rPr>
          <w:b/>
          <w:bCs/>
          <w:szCs w:val="20"/>
          <w:lang w:val="ru-RU"/>
        </w:rPr>
      </w:pPr>
    </w:p>
    <w:p w14:paraId="7D80C1C0" w14:textId="75F6265B" w:rsidR="00B57508" w:rsidRPr="0073530F" w:rsidRDefault="009A408B" w:rsidP="004C594F">
      <w:pPr>
        <w:rPr>
          <w:rFonts w:ascii="Sylfaen" w:hAnsi="Sylfaen" w:cs="Times New Roman"/>
          <w:b/>
          <w:bCs/>
          <w:sz w:val="24"/>
          <w:lang w:val="ka-GE"/>
        </w:rPr>
      </w:pPr>
      <w:r w:rsidRPr="0073530F">
        <w:rPr>
          <w:rFonts w:ascii="Sylfaen" w:hAnsi="Sylfaen" w:cs="Times New Roman"/>
          <w:b/>
          <w:sz w:val="24"/>
          <w:lang w:val="ka-GE"/>
        </w:rPr>
        <w:t>საერთო მონაცემები</w:t>
      </w:r>
      <w:r w:rsidR="000C6011" w:rsidRPr="0073530F">
        <w:rPr>
          <w:rFonts w:ascii="Sylfaen" w:hAnsi="Sylfaen" w:cs="Times New Roman"/>
          <w:b/>
          <w:sz w:val="24"/>
          <w:lang w:val="ka-GE"/>
        </w:rPr>
        <w:t>:</w:t>
      </w:r>
    </w:p>
    <w:p w14:paraId="57687552" w14:textId="5BA682B3" w:rsidR="004E043D" w:rsidRPr="000C6011" w:rsidRDefault="009A408B" w:rsidP="004E043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9A408B">
        <w:rPr>
          <w:rFonts w:ascii="Sylfaen" w:hAnsi="Sylfaen" w:cs="Sylfaen"/>
          <w:sz w:val="24"/>
          <w:szCs w:val="26"/>
          <w:lang w:val="ru-RU"/>
        </w:rPr>
        <w:t>აუცილებელია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სვეტების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გაწმენდა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0</w:t>
      </w:r>
      <w:r w:rsidRPr="009A408B">
        <w:rPr>
          <w:rFonts w:ascii="Sylfaen" w:hAnsi="Sylfaen" w:cs="Sylfaen"/>
          <w:sz w:val="24"/>
          <w:szCs w:val="26"/>
          <w:lang w:val="ru-RU"/>
        </w:rPr>
        <w:t>მ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-</w:t>
      </w:r>
      <w:r w:rsidRPr="009A408B">
        <w:rPr>
          <w:rFonts w:ascii="Sylfaen" w:hAnsi="Sylfaen" w:cs="Sylfaen"/>
          <w:sz w:val="24"/>
          <w:szCs w:val="26"/>
          <w:lang w:val="ru-RU"/>
        </w:rPr>
        <w:t>დან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6</w:t>
      </w:r>
      <w:r w:rsidRPr="009A408B">
        <w:rPr>
          <w:rFonts w:ascii="Sylfaen" w:hAnsi="Sylfaen" w:cs="Sylfaen"/>
          <w:sz w:val="24"/>
          <w:szCs w:val="26"/>
          <w:lang w:val="ru-RU"/>
        </w:rPr>
        <w:t>მ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-</w:t>
      </w:r>
      <w:r w:rsidRPr="009A408B">
        <w:rPr>
          <w:rFonts w:ascii="Sylfaen" w:hAnsi="Sylfaen" w:cs="Sylfaen"/>
          <w:sz w:val="24"/>
          <w:szCs w:val="26"/>
          <w:lang w:val="ru-RU"/>
        </w:rPr>
        <w:t>მდე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(H=6m) 10 </w:t>
      </w:r>
      <w:r w:rsidRPr="009A408B">
        <w:rPr>
          <w:rFonts w:ascii="Sylfaen" w:hAnsi="Sylfaen" w:cs="Sylfaen"/>
          <w:sz w:val="24"/>
          <w:szCs w:val="26"/>
          <w:lang w:val="ru-RU"/>
        </w:rPr>
        <w:t>ცალი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ოდენობით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. (</w:t>
      </w:r>
      <w:r w:rsidRPr="009A408B">
        <w:rPr>
          <w:rFonts w:ascii="Sylfaen" w:hAnsi="Sylfaen" w:cs="Sylfaen"/>
          <w:sz w:val="24"/>
          <w:szCs w:val="26"/>
          <w:lang w:val="ru-RU"/>
        </w:rPr>
        <w:t>ნახ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. 1); S=197</w:t>
      </w:r>
      <w:r w:rsidRPr="009A408B">
        <w:rPr>
          <w:rFonts w:ascii="Sylfaen" w:hAnsi="Sylfaen" w:cs="Sylfaen"/>
          <w:sz w:val="24"/>
          <w:szCs w:val="26"/>
          <w:lang w:val="ru-RU"/>
        </w:rPr>
        <w:t>მ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2.</w:t>
      </w:r>
    </w:p>
    <w:p w14:paraId="7013E310" w14:textId="0065D6E0" w:rsidR="00E3529F" w:rsidRPr="000C6011" w:rsidRDefault="00E3529F" w:rsidP="004E043D">
      <w:pPr>
        <w:pStyle w:val="ListParagraph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</w:p>
    <w:p w14:paraId="364EC74B" w14:textId="575FA935" w:rsidR="00D1706A" w:rsidRPr="000C6011" w:rsidRDefault="009A408B" w:rsidP="00D1706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9A408B">
        <w:rPr>
          <w:rFonts w:ascii="Sylfaen" w:hAnsi="Sylfaen" w:cs="Sylfaen"/>
          <w:sz w:val="24"/>
          <w:szCs w:val="26"/>
          <w:lang w:val="ru-RU"/>
        </w:rPr>
        <w:t>აუცილებელია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+4.0</w:t>
      </w:r>
      <w:r w:rsidRPr="009A408B">
        <w:rPr>
          <w:rFonts w:ascii="Sylfaen" w:hAnsi="Sylfaen" w:cs="Sylfaen"/>
          <w:sz w:val="24"/>
          <w:szCs w:val="26"/>
          <w:lang w:val="ru-RU"/>
        </w:rPr>
        <w:t>მ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ნიშნულზე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დაყენებული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და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ზემოთ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მითითებულ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სვეტებზე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დამაგრებული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>
        <w:rPr>
          <w:rFonts w:ascii="Sylfaen" w:hAnsi="Sylfaen" w:cs="Sylfaen"/>
          <w:sz w:val="24"/>
          <w:szCs w:val="26"/>
          <w:lang w:val="ka-GE"/>
        </w:rPr>
        <w:t>კოჭების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გაწმენდა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. 5 </w:t>
      </w:r>
      <w:r w:rsidRPr="009A408B">
        <w:rPr>
          <w:rFonts w:ascii="Sylfaen" w:hAnsi="Sylfaen" w:cs="Sylfaen"/>
          <w:sz w:val="24"/>
          <w:szCs w:val="26"/>
          <w:lang w:val="ru-RU"/>
        </w:rPr>
        <w:t>ცალი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რაოდენობით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. (L=5</w:t>
      </w:r>
      <w:r w:rsidRPr="009A408B">
        <w:rPr>
          <w:rFonts w:ascii="Sylfaen" w:hAnsi="Sylfaen" w:cs="Sylfaen"/>
          <w:sz w:val="24"/>
          <w:szCs w:val="26"/>
          <w:lang w:val="ru-RU"/>
        </w:rPr>
        <w:t>მ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) </w:t>
      </w:r>
      <w:r w:rsidRPr="009A408B">
        <w:rPr>
          <w:rFonts w:ascii="Sylfaen" w:hAnsi="Sylfaen" w:cs="Sylfaen"/>
          <w:sz w:val="24"/>
          <w:szCs w:val="26"/>
          <w:lang w:val="ru-RU"/>
        </w:rPr>
        <w:t>და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8</w:t>
      </w:r>
      <w:r w:rsidRPr="009A408B">
        <w:rPr>
          <w:rFonts w:ascii="Sylfaen" w:hAnsi="Sylfaen" w:cs="Sylfaen"/>
          <w:sz w:val="24"/>
          <w:szCs w:val="26"/>
          <w:lang w:val="ru-RU"/>
        </w:rPr>
        <w:t>ც</w:t>
      </w:r>
      <w:r>
        <w:rPr>
          <w:rFonts w:ascii="Sylfaen" w:hAnsi="Sylfaen" w:cs="Sylfaen"/>
          <w:sz w:val="24"/>
          <w:szCs w:val="26"/>
          <w:lang w:val="ka-GE"/>
        </w:rPr>
        <w:t>ალი</w:t>
      </w:r>
      <w:r w:rsidR="00B27619">
        <w:rPr>
          <w:rFonts w:ascii="Sylfaen" w:hAnsi="Sylfaen" w:cs="Times New Roman"/>
          <w:sz w:val="24"/>
          <w:szCs w:val="26"/>
          <w:lang w:val="ka-GE"/>
        </w:rPr>
        <w:t xml:space="preserve"> 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(L=14</w:t>
      </w:r>
      <w:r w:rsidRPr="009A408B">
        <w:rPr>
          <w:rFonts w:ascii="Sylfaen" w:hAnsi="Sylfaen" w:cs="Sylfaen"/>
          <w:sz w:val="24"/>
          <w:szCs w:val="26"/>
          <w:lang w:val="ru-RU"/>
        </w:rPr>
        <w:t>მ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>). (</w:t>
      </w:r>
      <w:r w:rsidRPr="009A408B">
        <w:rPr>
          <w:rFonts w:ascii="Sylfaen" w:hAnsi="Sylfaen" w:cs="Sylfaen"/>
          <w:sz w:val="24"/>
          <w:szCs w:val="26"/>
          <w:lang w:val="ru-RU"/>
        </w:rPr>
        <w:t>ნახ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. 2). </w:t>
      </w:r>
      <w:r w:rsidRPr="009A408B">
        <w:rPr>
          <w:rFonts w:ascii="Sylfaen" w:hAnsi="Sylfaen" w:cs="Sylfaen"/>
          <w:sz w:val="24"/>
          <w:szCs w:val="26"/>
          <w:lang w:val="ru-RU"/>
        </w:rPr>
        <w:t>სულ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S=450m2</w:t>
      </w:r>
    </w:p>
    <w:p w14:paraId="43FE55FD" w14:textId="77777777" w:rsidR="004E043D" w:rsidRPr="000C6011" w:rsidRDefault="004E043D" w:rsidP="004E043D">
      <w:pPr>
        <w:pStyle w:val="ListParagraph"/>
        <w:rPr>
          <w:rFonts w:ascii="Times New Roman" w:hAnsi="Times New Roman" w:cs="Times New Roman"/>
          <w:sz w:val="24"/>
          <w:szCs w:val="26"/>
          <w:lang w:val="ru-RU"/>
        </w:rPr>
      </w:pPr>
    </w:p>
    <w:p w14:paraId="2E8BCB2D" w14:textId="16D802F1" w:rsidR="004E043D" w:rsidRPr="000C6011" w:rsidRDefault="009A408B" w:rsidP="00D1706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9A408B">
        <w:rPr>
          <w:rFonts w:ascii="Sylfaen" w:hAnsi="Sylfaen" w:cs="Times New Roman"/>
          <w:sz w:val="24"/>
          <w:szCs w:val="26"/>
          <w:lang w:val="ru-RU"/>
        </w:rPr>
        <w:t>გა</w:t>
      </w:r>
      <w:r w:rsidR="00B27619">
        <w:rPr>
          <w:rFonts w:ascii="Sylfaen" w:hAnsi="Sylfaen" w:cs="Times New Roman"/>
          <w:sz w:val="24"/>
          <w:szCs w:val="26"/>
          <w:lang w:val="ka-GE"/>
        </w:rPr>
        <w:t>სა</w:t>
      </w:r>
      <w:r w:rsidRPr="009A408B">
        <w:rPr>
          <w:rFonts w:ascii="Sylfaen" w:hAnsi="Sylfaen" w:cs="Times New Roman"/>
          <w:sz w:val="24"/>
          <w:szCs w:val="26"/>
          <w:lang w:val="ru-RU"/>
        </w:rPr>
        <w:t>წმენდი და შე</w:t>
      </w:r>
      <w:r w:rsidR="00B27619">
        <w:rPr>
          <w:rFonts w:ascii="Sylfaen" w:hAnsi="Sylfaen" w:cs="Times New Roman"/>
          <w:sz w:val="24"/>
          <w:szCs w:val="26"/>
          <w:lang w:val="ka-GE"/>
        </w:rPr>
        <w:t>სა</w:t>
      </w:r>
      <w:r w:rsidRPr="009A408B">
        <w:rPr>
          <w:rFonts w:ascii="Sylfaen" w:hAnsi="Sylfaen" w:cs="Times New Roman"/>
          <w:sz w:val="24"/>
          <w:szCs w:val="26"/>
          <w:lang w:val="ru-RU"/>
        </w:rPr>
        <w:t>ღებ</w:t>
      </w:r>
      <w:r w:rsidR="00B27619">
        <w:rPr>
          <w:rFonts w:ascii="Sylfaen" w:hAnsi="Sylfaen" w:cs="Times New Roman"/>
          <w:sz w:val="24"/>
          <w:szCs w:val="26"/>
          <w:lang w:val="ka-GE"/>
        </w:rPr>
        <w:t>ია</w:t>
      </w:r>
      <w:r w:rsidRPr="009A408B">
        <w:rPr>
          <w:rFonts w:ascii="Sylfaen" w:hAnsi="Sylfaen" w:cs="Times New Roman"/>
          <w:sz w:val="24"/>
          <w:szCs w:val="26"/>
          <w:lang w:val="ru-RU"/>
        </w:rPr>
        <w:t xml:space="preserve"> სულ S=647m2. + 20% S დამხმარე=130მ2, სულ </w:t>
      </w:r>
      <w:r w:rsidR="00015D50">
        <w:rPr>
          <w:rFonts w:ascii="Sylfaen" w:hAnsi="Sylfaen" w:cs="Times New Roman"/>
          <w:sz w:val="24"/>
          <w:szCs w:val="26"/>
          <w:lang w:val="ka-GE"/>
        </w:rPr>
        <w:t>777</w:t>
      </w:r>
      <w:r w:rsidRPr="009A408B">
        <w:rPr>
          <w:rFonts w:ascii="Sylfaen" w:hAnsi="Sylfaen" w:cs="Times New Roman"/>
          <w:sz w:val="24"/>
          <w:szCs w:val="26"/>
          <w:lang w:val="ru-RU"/>
        </w:rPr>
        <w:t>მ2</w:t>
      </w:r>
    </w:p>
    <w:p w14:paraId="44C0F569" w14:textId="77777777" w:rsidR="004E043D" w:rsidRPr="000C6011" w:rsidRDefault="004E043D" w:rsidP="004E043D">
      <w:pPr>
        <w:pStyle w:val="ListParagraph"/>
        <w:rPr>
          <w:rFonts w:ascii="Times New Roman" w:hAnsi="Times New Roman" w:cs="Times New Roman"/>
          <w:sz w:val="24"/>
          <w:szCs w:val="26"/>
          <w:lang w:val="ru-RU"/>
        </w:rPr>
      </w:pPr>
    </w:p>
    <w:p w14:paraId="4D5B5B0E" w14:textId="5C78D3F6" w:rsidR="004E043D" w:rsidRPr="000C6011" w:rsidRDefault="009A408B" w:rsidP="00D1706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9A408B">
        <w:rPr>
          <w:rFonts w:ascii="Sylfaen" w:hAnsi="Sylfaen" w:cs="Sylfaen"/>
          <w:sz w:val="24"/>
          <w:szCs w:val="26"/>
          <w:lang w:val="ru-RU"/>
        </w:rPr>
        <w:t>ზედაპირის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>
        <w:rPr>
          <w:rFonts w:ascii="Sylfaen" w:hAnsi="Sylfaen" w:cs="Sylfaen"/>
          <w:sz w:val="24"/>
          <w:szCs w:val="26"/>
          <w:lang w:val="ka-GE"/>
        </w:rPr>
        <w:t>გა</w:t>
      </w:r>
      <w:r w:rsidRPr="009A408B">
        <w:rPr>
          <w:rFonts w:ascii="Sylfaen" w:hAnsi="Sylfaen" w:cs="Sylfaen"/>
          <w:sz w:val="24"/>
          <w:szCs w:val="26"/>
          <w:lang w:val="ru-RU"/>
        </w:rPr>
        <w:t>სუფთავების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მოთხოვნები</w:t>
      </w:r>
      <w:r w:rsidR="004E043D" w:rsidRPr="000C6011">
        <w:rPr>
          <w:rFonts w:ascii="Times New Roman" w:hAnsi="Times New Roman" w:cs="Times New Roman"/>
          <w:sz w:val="24"/>
          <w:szCs w:val="26"/>
          <w:lang w:val="en-US"/>
        </w:rPr>
        <w:t xml:space="preserve">: </w:t>
      </w:r>
    </w:p>
    <w:p w14:paraId="047253D1" w14:textId="77777777" w:rsidR="004E043D" w:rsidRPr="000C6011" w:rsidRDefault="004E043D" w:rsidP="004E043D">
      <w:pPr>
        <w:pStyle w:val="ListParagraph"/>
        <w:rPr>
          <w:rFonts w:ascii="Times New Roman" w:hAnsi="Times New Roman" w:cs="Times New Roman"/>
          <w:sz w:val="24"/>
          <w:szCs w:val="26"/>
          <w:lang w:val="ru-RU"/>
        </w:rPr>
      </w:pPr>
    </w:p>
    <w:p w14:paraId="3E66AFC8" w14:textId="0D553B3E" w:rsidR="004E043D" w:rsidRPr="000C6011" w:rsidRDefault="009A408B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9A408B"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გაწმენდა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უნდა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განხორციელდეს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ლითონის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ზედაპირის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ძირამდე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9A408B">
        <w:rPr>
          <w:rFonts w:ascii="Sylfaen" w:hAnsi="Sylfaen" w:cs="Sylfaen"/>
          <w:sz w:val="24"/>
          <w:szCs w:val="26"/>
          <w:lang w:val="ru-RU"/>
        </w:rPr>
        <w:t>როგორც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ხელით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9A408B">
        <w:rPr>
          <w:rFonts w:ascii="Sylfaen" w:hAnsi="Sylfaen" w:cs="Sylfaen"/>
          <w:sz w:val="24"/>
          <w:szCs w:val="26"/>
          <w:lang w:val="ru-RU"/>
        </w:rPr>
        <w:t>ასევე</w:t>
      </w:r>
      <w:r w:rsidRPr="009A408B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A408B">
        <w:rPr>
          <w:rFonts w:ascii="Sylfaen" w:hAnsi="Sylfaen" w:cs="Sylfaen"/>
          <w:sz w:val="24"/>
          <w:szCs w:val="26"/>
          <w:lang w:val="ru-RU"/>
        </w:rPr>
        <w:t>მექანიკურ</w:t>
      </w:r>
      <w:r w:rsidR="001D58E1">
        <w:rPr>
          <w:rFonts w:ascii="Sylfaen" w:hAnsi="Sylfaen" w:cs="Sylfaen"/>
          <w:sz w:val="24"/>
          <w:szCs w:val="26"/>
          <w:lang w:val="ka-GE"/>
        </w:rPr>
        <w:t>ი წესით</w:t>
      </w:r>
    </w:p>
    <w:p w14:paraId="4AD574B7" w14:textId="36C9AAA1" w:rsidR="002E5D59" w:rsidRPr="000C6011" w:rsidRDefault="001D58E1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1D58E1">
        <w:rPr>
          <w:rFonts w:ascii="Sylfaen" w:hAnsi="Sylfaen" w:cs="Sylfaen"/>
          <w:sz w:val="24"/>
          <w:szCs w:val="26"/>
          <w:lang w:val="ru-RU"/>
        </w:rPr>
        <w:t>ზედაპირების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აბრაზიული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>
        <w:rPr>
          <w:rFonts w:ascii="Sylfaen" w:hAnsi="Sylfaen" w:cs="Sylfaen"/>
          <w:sz w:val="24"/>
          <w:szCs w:val="26"/>
          <w:lang w:val="ka-GE"/>
        </w:rPr>
        <w:t xml:space="preserve">ჭავლური </w:t>
      </w:r>
      <w:r w:rsidRPr="001D58E1">
        <w:rPr>
          <w:rFonts w:ascii="Sylfaen" w:hAnsi="Sylfaen" w:cs="Sylfaen"/>
          <w:sz w:val="24"/>
          <w:szCs w:val="26"/>
          <w:lang w:val="ru-RU"/>
        </w:rPr>
        <w:t>წმენდა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585B2216" w14:textId="08C68DAD" w:rsidR="00693427" w:rsidRPr="000C6011" w:rsidRDefault="001D58E1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1D58E1"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ზედაპირი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უნდა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მომზადდეს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516CC3">
        <w:rPr>
          <w:rFonts w:ascii="Sylfaen" w:hAnsi="Sylfaen" w:cs="Sylfaen"/>
          <w:sz w:val="24"/>
          <w:szCs w:val="26"/>
          <w:lang w:val="ka-GE"/>
        </w:rPr>
        <w:t>შესაღებად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ზემოთ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ჩამოთვლილი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რომელიმე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მეთოდის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1D58E1">
        <w:rPr>
          <w:rFonts w:ascii="Sylfaen" w:hAnsi="Sylfaen" w:cs="Sylfaen"/>
          <w:sz w:val="24"/>
          <w:szCs w:val="26"/>
          <w:lang w:val="ru-RU"/>
        </w:rPr>
        <w:t>გამოყენებით</w:t>
      </w:r>
      <w:r w:rsidRPr="001D58E1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54101E09" w14:textId="421481A0" w:rsidR="00693427" w:rsidRPr="000C6011" w:rsidRDefault="00516CC3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516CC3">
        <w:rPr>
          <w:rFonts w:ascii="Sylfaen" w:hAnsi="Sylfaen" w:cs="Sylfaen"/>
          <w:sz w:val="24"/>
          <w:szCs w:val="26"/>
          <w:lang w:val="ru-RU"/>
        </w:rPr>
        <w:lastRenderedPageBreak/>
        <w:t>თუ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>
        <w:rPr>
          <w:rFonts w:ascii="Sylfaen" w:hAnsi="Sylfaen" w:cs="Sylfaen"/>
          <w:sz w:val="24"/>
          <w:szCs w:val="26"/>
          <w:lang w:val="ka-GE"/>
        </w:rPr>
        <w:t>კოჭების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>/</w:t>
      </w:r>
      <w:r w:rsidRPr="00516CC3">
        <w:rPr>
          <w:rFonts w:ascii="Sylfaen" w:hAnsi="Sylfaen" w:cs="Sylfaen"/>
          <w:sz w:val="24"/>
          <w:szCs w:val="26"/>
          <w:lang w:val="ru-RU"/>
        </w:rPr>
        <w:t>სვეტების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ზედაპირზე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აღმოჩენილია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ლითონის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ღრმა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კოროზია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516CC3">
        <w:rPr>
          <w:rFonts w:ascii="Sylfaen" w:hAnsi="Sylfaen" w:cs="Sylfaen"/>
          <w:sz w:val="24"/>
          <w:szCs w:val="26"/>
          <w:lang w:val="ru-RU"/>
        </w:rPr>
        <w:t>შეღებვამდე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აუცილებელია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მათი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დამუშავება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ფოსფორის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მჟავებზე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დაფუძნებული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სპეციალური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ანტიკოროზიული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516CC3">
        <w:rPr>
          <w:rFonts w:ascii="Sylfaen" w:hAnsi="Sylfaen" w:cs="Sylfaen"/>
          <w:sz w:val="24"/>
          <w:szCs w:val="26"/>
          <w:lang w:val="ru-RU"/>
        </w:rPr>
        <w:t>ხსნარით</w:t>
      </w:r>
      <w:r w:rsidRPr="00516CC3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2289D7EC" w14:textId="77777777" w:rsidR="002E5D59" w:rsidRPr="000C6011" w:rsidRDefault="002E5D59" w:rsidP="002E5D59">
      <w:pPr>
        <w:pStyle w:val="ListParagraph"/>
        <w:autoSpaceDE w:val="0"/>
        <w:autoSpaceDN w:val="0"/>
        <w:adjustRightInd w:val="0"/>
        <w:spacing w:line="240" w:lineRule="auto"/>
        <w:ind w:left="1440"/>
        <w:rPr>
          <w:rFonts w:ascii="Times New Roman" w:hAnsi="Times New Roman" w:cs="Times New Roman"/>
          <w:sz w:val="26"/>
          <w:szCs w:val="26"/>
          <w:lang w:val="ru-RU"/>
        </w:rPr>
      </w:pPr>
    </w:p>
    <w:p w14:paraId="1C0810F3" w14:textId="42937B5F" w:rsidR="00693427" w:rsidRPr="000C6011" w:rsidRDefault="00516CC3" w:rsidP="0069342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lang w:val="ru-RU"/>
        </w:rPr>
      </w:pPr>
      <w:r>
        <w:rPr>
          <w:rFonts w:ascii="Sylfaen" w:hAnsi="Sylfaen" w:cs="Times New Roman"/>
          <w:sz w:val="24"/>
          <w:lang w:val="ka-GE"/>
        </w:rPr>
        <w:t>მოთხოვნა შეღებვიაზე</w:t>
      </w:r>
      <w:r w:rsidR="00693427" w:rsidRPr="000C6011">
        <w:rPr>
          <w:rFonts w:ascii="Times New Roman" w:hAnsi="Times New Roman" w:cs="Times New Roman"/>
          <w:sz w:val="24"/>
          <w:lang w:val="en-US"/>
        </w:rPr>
        <w:t>:</w:t>
      </w:r>
    </w:p>
    <w:p w14:paraId="5FD22E04" w14:textId="2819BE69" w:rsidR="002E5D59" w:rsidRPr="000C6011" w:rsidRDefault="00516CC3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516CC3"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ფოსფატირების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პრაიმერები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-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მოსამზადებელი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ფენა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(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მთლიანი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მშრალი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ფენის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სისქე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100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მიკრონი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>)</w:t>
      </w:r>
    </w:p>
    <w:p w14:paraId="7A4BECA5" w14:textId="3D0902F7" w:rsidR="00AF6611" w:rsidRPr="000C6011" w:rsidRDefault="00516CC3" w:rsidP="00AF661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ანტიკოროზიული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საღებავი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ფოლადის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ზედაპირებისთვის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, RAL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შეთანხ</w:t>
      </w:r>
      <w:r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მდეს დამკვეთთან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>, (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საერთო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მშრალი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ფენის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სისქე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 xml:space="preserve"> 250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>მიკრონი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>).</w:t>
      </w:r>
    </w:p>
    <w:p w14:paraId="3815A1C5" w14:textId="13E78936" w:rsidR="002E5D59" w:rsidRPr="000C6011" w:rsidRDefault="002E5D59" w:rsidP="002E5D59">
      <w:pPr>
        <w:pStyle w:val="ListParagraph"/>
        <w:ind w:left="1440"/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</w:p>
    <w:p w14:paraId="3487A154" w14:textId="3C217138" w:rsidR="002E5D59" w:rsidRPr="000C6011" w:rsidRDefault="00516CC3" w:rsidP="002E5D5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516CC3"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სამუშაოს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ორგანიზების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მეთოდის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მოთხოვნები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>:</w:t>
      </w:r>
    </w:p>
    <w:p w14:paraId="405C219A" w14:textId="5417BA08" w:rsidR="002E5D59" w:rsidRPr="000C6011" w:rsidRDefault="00516CC3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მოსამზადებელი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და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საღებავების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ზონების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516CC3">
        <w:rPr>
          <w:rFonts w:ascii="Sylfaen" w:hAnsi="Sylfaen" w:cs="Sylfaen"/>
          <w:color w:val="333333"/>
          <w:sz w:val="24"/>
          <w:shd w:val="clear" w:color="auto" w:fill="FFFFFF"/>
        </w:rPr>
        <w:t>ორგანიზება</w:t>
      </w:r>
      <w:r w:rsidRPr="00516CC3">
        <w:rPr>
          <w:rFonts w:ascii="Times New Roman" w:hAnsi="Times New Roman" w:cs="Times New Roman"/>
          <w:color w:val="333333"/>
          <w:sz w:val="24"/>
          <w:shd w:val="clear" w:color="auto" w:fill="FFFFFF"/>
        </w:rPr>
        <w:t>;</w:t>
      </w:r>
    </w:p>
    <w:p w14:paraId="2981E654" w14:textId="06E053BF" w:rsidR="002E5D59" w:rsidRPr="000C6011" w:rsidRDefault="00DA79A4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DA79A4"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საღებავებისა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და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ლაქების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დროებითი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პოსტებისა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და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საწყობების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DA79A4">
        <w:rPr>
          <w:rFonts w:ascii="Sylfaen" w:hAnsi="Sylfaen" w:cs="Sylfaen"/>
          <w:color w:val="333333"/>
          <w:sz w:val="24"/>
          <w:shd w:val="clear" w:color="auto" w:fill="FFFFFF"/>
        </w:rPr>
        <w:t>ორგანიზება</w:t>
      </w:r>
      <w:r w:rsidRPr="00DA79A4">
        <w:rPr>
          <w:rFonts w:ascii="Times New Roman" w:hAnsi="Times New Roman" w:cs="Times New Roman"/>
          <w:color w:val="333333"/>
          <w:sz w:val="24"/>
          <w:shd w:val="clear" w:color="auto" w:fill="FFFFFF"/>
        </w:rPr>
        <w:t>;</w:t>
      </w:r>
    </w:p>
    <w:p w14:paraId="776DEA59" w14:textId="44EE78B5" w:rsidR="002E5D59" w:rsidRPr="000C6011" w:rsidRDefault="002340D4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2340D4">
        <w:t xml:space="preserve"> </w:t>
      </w:r>
      <w:r w:rsidRPr="002340D4">
        <w:rPr>
          <w:rFonts w:ascii="Sylfaen" w:hAnsi="Sylfaen" w:cs="Sylfaen"/>
          <w:color w:val="333333"/>
          <w:sz w:val="24"/>
          <w:shd w:val="clear" w:color="auto" w:fill="FFFFFF"/>
        </w:rPr>
        <w:t>ტექნოლოგიური</w:t>
      </w:r>
      <w:r w:rsidRPr="002340D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2340D4">
        <w:rPr>
          <w:rFonts w:ascii="Sylfaen" w:hAnsi="Sylfaen" w:cs="Sylfaen"/>
          <w:color w:val="333333"/>
          <w:sz w:val="24"/>
          <w:shd w:val="clear" w:color="auto" w:fill="FFFFFF"/>
        </w:rPr>
        <w:t>ოპერაციების</w:t>
      </w:r>
      <w:r w:rsidRPr="002340D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2340D4">
        <w:rPr>
          <w:rFonts w:ascii="Sylfaen" w:hAnsi="Sylfaen" w:cs="Sylfaen"/>
          <w:color w:val="333333"/>
          <w:sz w:val="24"/>
          <w:shd w:val="clear" w:color="auto" w:fill="FFFFFF"/>
        </w:rPr>
        <w:t>და</w:t>
      </w:r>
      <w:r w:rsidRPr="002340D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2340D4">
        <w:rPr>
          <w:rFonts w:ascii="Sylfaen" w:hAnsi="Sylfaen" w:cs="Sylfaen"/>
          <w:color w:val="333333"/>
          <w:sz w:val="24"/>
          <w:shd w:val="clear" w:color="auto" w:fill="FFFFFF"/>
        </w:rPr>
        <w:t>რეჟიმების</w:t>
      </w:r>
      <w:r w:rsidRPr="002340D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2340D4">
        <w:rPr>
          <w:rFonts w:ascii="Sylfaen" w:hAnsi="Sylfaen" w:cs="Sylfaen"/>
          <w:color w:val="333333"/>
          <w:sz w:val="24"/>
          <w:shd w:val="clear" w:color="auto" w:fill="FFFFFF"/>
        </w:rPr>
        <w:t>თანმიმდევრობის</w:t>
      </w:r>
      <w:r w:rsidRPr="002340D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2340D4">
        <w:rPr>
          <w:rFonts w:ascii="Sylfaen" w:hAnsi="Sylfaen" w:cs="Sylfaen"/>
          <w:color w:val="333333"/>
          <w:sz w:val="24"/>
          <w:shd w:val="clear" w:color="auto" w:fill="FFFFFF"/>
        </w:rPr>
        <w:t>დადგენა</w:t>
      </w:r>
      <w:r w:rsidRPr="002340D4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(</w:t>
      </w:r>
      <w:r w:rsidR="00791553">
        <w:rPr>
          <w:rFonts w:ascii="Sylfaen" w:hAnsi="Sylfaen" w:cs="Sylfaen"/>
          <w:color w:val="333333"/>
          <w:sz w:val="24"/>
          <w:shd w:val="clear" w:color="auto" w:fill="FFFFFF"/>
          <w:lang w:val="ka-GE"/>
        </w:rPr>
        <w:t xml:space="preserve">დამკვეთთან </w:t>
      </w:r>
      <w:r w:rsidRPr="002340D4">
        <w:rPr>
          <w:rFonts w:ascii="Sylfaen" w:hAnsi="Sylfaen" w:cs="Sylfaen"/>
          <w:color w:val="333333"/>
          <w:sz w:val="24"/>
          <w:shd w:val="clear" w:color="auto" w:fill="FFFFFF"/>
        </w:rPr>
        <w:t>დამტკიცება</w:t>
      </w:r>
      <w:r w:rsidRPr="002340D4">
        <w:rPr>
          <w:rFonts w:ascii="Times New Roman" w:hAnsi="Times New Roman" w:cs="Times New Roman"/>
          <w:color w:val="333333"/>
          <w:sz w:val="24"/>
          <w:shd w:val="clear" w:color="auto" w:fill="FFFFFF"/>
        </w:rPr>
        <w:t>);</w:t>
      </w:r>
    </w:p>
    <w:p w14:paraId="4EC43D43" w14:textId="1BF9D444" w:rsidR="002E5D59" w:rsidRPr="000C6011" w:rsidRDefault="00791553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791553">
        <w:t xml:space="preserve">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შეღებვის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ხარისხის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ეტაპობრივი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კონტროლი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ყველა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ეტაპზე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(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მომზადება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,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პრაიმინგი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, </w:t>
      </w:r>
      <w:r w:rsidRPr="00791553">
        <w:rPr>
          <w:rFonts w:ascii="Sylfaen" w:hAnsi="Sylfaen" w:cs="Sylfaen"/>
          <w:color w:val="333333"/>
          <w:sz w:val="24"/>
          <w:shd w:val="clear" w:color="auto" w:fill="FFFFFF"/>
        </w:rPr>
        <w:t>მინანქარი</w:t>
      </w:r>
      <w:r w:rsidRPr="00791553">
        <w:rPr>
          <w:rFonts w:ascii="Times New Roman" w:hAnsi="Times New Roman" w:cs="Times New Roman"/>
          <w:color w:val="333333"/>
          <w:sz w:val="24"/>
          <w:shd w:val="clear" w:color="auto" w:fill="FFFFFF"/>
        </w:rPr>
        <w:t>).</w:t>
      </w:r>
    </w:p>
    <w:p w14:paraId="52332721" w14:textId="77777777" w:rsidR="002E5D59" w:rsidRPr="000C6011" w:rsidRDefault="002E5D59" w:rsidP="002E5D59">
      <w:pPr>
        <w:pStyle w:val="ListParagraph"/>
        <w:ind w:left="1440"/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</w:p>
    <w:p w14:paraId="690E7C0F" w14:textId="77777777" w:rsidR="002E5D59" w:rsidRPr="00791553" w:rsidRDefault="002E5D59" w:rsidP="004E043D">
      <w:pPr>
        <w:pStyle w:val="ListParagraph"/>
        <w:rPr>
          <w:rFonts w:ascii="ISOCPEUR" w:hAnsi="ISOCPEUR" w:cs="ISOCPEUR"/>
          <w:sz w:val="26"/>
          <w:szCs w:val="26"/>
        </w:rPr>
      </w:pPr>
    </w:p>
    <w:p w14:paraId="1FD12ED4" w14:textId="77777777" w:rsidR="004E043D" w:rsidRPr="00791553" w:rsidRDefault="004E043D" w:rsidP="004E043D">
      <w:pPr>
        <w:autoSpaceDE w:val="0"/>
        <w:autoSpaceDN w:val="0"/>
        <w:adjustRightInd w:val="0"/>
        <w:spacing w:line="240" w:lineRule="auto"/>
        <w:rPr>
          <w:rFonts w:ascii="ISOCPEUR" w:hAnsi="ISOCPEUR" w:cs="ISOCPEUR"/>
          <w:sz w:val="26"/>
          <w:szCs w:val="26"/>
        </w:rPr>
      </w:pPr>
    </w:p>
    <w:p w14:paraId="556A12FB" w14:textId="5ABB945B" w:rsidR="00D1706A" w:rsidRPr="00791553" w:rsidRDefault="00D1706A" w:rsidP="00D1706A">
      <w:pPr>
        <w:autoSpaceDE w:val="0"/>
        <w:autoSpaceDN w:val="0"/>
        <w:adjustRightInd w:val="0"/>
        <w:spacing w:line="240" w:lineRule="auto"/>
        <w:ind w:left="360"/>
        <w:rPr>
          <w:rFonts w:ascii="ISOCPEUR" w:hAnsi="ISOCPEUR" w:cs="ISOCPEUR"/>
          <w:sz w:val="26"/>
          <w:szCs w:val="26"/>
        </w:rPr>
      </w:pPr>
    </w:p>
    <w:p w14:paraId="19DD83C2" w14:textId="2F070F81" w:rsidR="00D1706A" w:rsidRPr="00791553" w:rsidRDefault="00D1706A" w:rsidP="00D1706A">
      <w:pPr>
        <w:autoSpaceDE w:val="0"/>
        <w:autoSpaceDN w:val="0"/>
        <w:adjustRightInd w:val="0"/>
        <w:spacing w:line="240" w:lineRule="auto"/>
        <w:rPr>
          <w:rFonts w:ascii="ISOCPEUR" w:hAnsi="ISOCPEUR" w:cs="ISOCPEUR"/>
          <w:sz w:val="26"/>
          <w:szCs w:val="26"/>
        </w:rPr>
      </w:pPr>
    </w:p>
    <w:p w14:paraId="5C0553DA" w14:textId="03EE27D1" w:rsidR="0057004D" w:rsidRPr="00791553" w:rsidRDefault="0057004D" w:rsidP="00D1706A">
      <w:pPr>
        <w:rPr>
          <w:rFonts w:ascii="Sylfaen" w:hAnsi="Sylfaen" w:cs="Times New Roman"/>
          <w:sz w:val="22"/>
          <w:szCs w:val="20"/>
        </w:rPr>
      </w:pPr>
    </w:p>
    <w:p w14:paraId="1880EA39" w14:textId="17008096" w:rsidR="00D1706A" w:rsidRDefault="00E74D3F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ISOCPEUR" w:hAnsi="ISOCPEUR" w:cs="ISOCPEUR"/>
          <w:noProof/>
          <w:sz w:val="26"/>
          <w:szCs w:val="26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9CB9D" wp14:editId="74E8CF8A">
                <wp:simplePos x="0" y="0"/>
                <wp:positionH relativeFrom="column">
                  <wp:posOffset>554990</wp:posOffset>
                </wp:positionH>
                <wp:positionV relativeFrom="paragraph">
                  <wp:posOffset>-377190</wp:posOffset>
                </wp:positionV>
                <wp:extent cx="1607820" cy="312420"/>
                <wp:effectExtent l="0" t="0" r="11430" b="1143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782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64A60C" w14:textId="202170F7" w:rsidR="00E74D3F" w:rsidRPr="00E74D3F" w:rsidRDefault="00791553">
                            <w:pPr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  <w:t>სურათი</w:t>
                            </w:r>
                            <w:r w:rsidR="00E74D3F">
                              <w:rPr>
                                <w:b/>
                                <w:lang w:val="ru-RU"/>
                              </w:rPr>
                              <w:t xml:space="preserve"> </w:t>
                            </w:r>
                            <w:r w:rsidR="00E74D3F" w:rsidRPr="00E74D3F">
                              <w:rPr>
                                <w:b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B9CB9D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8" type="#_x0000_t202" style="position:absolute;left:0;text-align:left;margin-left:43.7pt;margin-top:-29.7pt;width:126.6pt;height:24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" filled="f" stroked="f" strokeweight=".5pt">
                <v:textbox inset="0,0,0,0">
                  <w:txbxContent>
                    <w:p w14:paraId="5D64A60C" w14:textId="202170F7" w:rsidR="00E74D3F" w:rsidRPr="00E74D3F" w:rsidRDefault="00791553">
                      <w:pPr>
                        <w:rPr>
                          <w:b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lang w:val="ka-GE"/>
                        </w:rPr>
                        <w:t>სურათი</w:t>
                      </w:r>
                      <w:r w:rsidR="00E74D3F">
                        <w:rPr>
                          <w:b/>
                          <w:lang w:val="ru-RU"/>
                        </w:rPr>
                        <w:t xml:space="preserve"> </w:t>
                      </w:r>
                      <w:r w:rsidR="00E74D3F" w:rsidRPr="00E74D3F">
                        <w:rPr>
                          <w:b/>
                          <w:lang w:val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1706A" w:rsidRPr="00D1706A">
        <w:rPr>
          <w:rFonts w:ascii="ISOCPEUR" w:hAnsi="ISOCPEUR" w:cs="ISOCPEUR"/>
          <w:noProof/>
          <w:sz w:val="26"/>
          <w:szCs w:val="26"/>
          <w:lang w:val="ru-RU"/>
        </w:rPr>
        <w:drawing>
          <wp:inline distT="0" distB="0" distL="0" distR="0" wp14:anchorId="04515B34" wp14:editId="51F5A7EB">
            <wp:extent cx="3398520" cy="381872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08218" cy="382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68358" w14:textId="42E60CCE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621A3A2D" w14:textId="0951A880" w:rsidR="00D1706A" w:rsidRDefault="00E74D3F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ISOCPEUR" w:hAnsi="ISOCPEUR" w:cs="ISOCPEUR"/>
          <w:noProof/>
          <w:sz w:val="26"/>
          <w:szCs w:val="26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DBDCF5" wp14:editId="1CB9FE35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607820" cy="312420"/>
                <wp:effectExtent l="0" t="0" r="11430" b="1143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782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26F15E" w14:textId="36E5AEE9" w:rsidR="00E74D3F" w:rsidRPr="00E74D3F" w:rsidRDefault="00791553" w:rsidP="00E74D3F">
                            <w:pPr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  <w:t>სურათი</w:t>
                            </w:r>
                            <w:r w:rsidR="00E74D3F">
                              <w:rPr>
                                <w:b/>
                                <w:lang w:val="ru-RU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BDCF5" id="Надпись 11" o:spid="_x0000_s1029" type="#_x0000_t202" style="position:absolute;left:0;text-align:left;margin-left:0;margin-top:.7pt;width:126.6pt;height:24.6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" filled="f" stroked="f" strokeweight=".5pt">
                <v:textbox inset="0,0,0,0">
                  <w:txbxContent>
                    <w:p w14:paraId="7C26F15E" w14:textId="36E5AEE9" w:rsidR="00E74D3F" w:rsidRPr="00E74D3F" w:rsidRDefault="00791553" w:rsidP="00E74D3F">
                      <w:pPr>
                        <w:rPr>
                          <w:b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lang w:val="ka-GE"/>
                        </w:rPr>
                        <w:t>სურათი</w:t>
                      </w:r>
                      <w:r w:rsidR="00E74D3F">
                        <w:rPr>
                          <w:b/>
                          <w:lang w:val="ru-RU"/>
                        </w:rPr>
                        <w:t xml:space="preserve">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FA904B" w14:textId="7C163137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7A6AFAC5" w14:textId="00D6992A" w:rsidR="00E74D3F" w:rsidRDefault="00E74D3F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  <w:r w:rsidRPr="00E74D3F">
        <w:rPr>
          <w:rFonts w:ascii="Sylfaen" w:hAnsi="Sylfaen" w:cs="Times New Roman"/>
          <w:noProof/>
          <w:sz w:val="22"/>
          <w:szCs w:val="20"/>
          <w:lang w:val="ru-RU"/>
        </w:rPr>
        <w:drawing>
          <wp:inline distT="0" distB="0" distL="0" distR="0" wp14:anchorId="43BE82BA" wp14:editId="7EA9E253">
            <wp:extent cx="3482642" cy="3734124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2642" cy="373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27F2F" w14:textId="6796024B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00E2D762" w14:textId="196D7FCE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33342798" w14:textId="7FBFBB44" w:rsidR="00C91346" w:rsidRPr="00AF6611" w:rsidRDefault="00791553" w:rsidP="00A3051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6"/>
          <w:lang w:val="ru-RU"/>
        </w:rPr>
      </w:pPr>
      <w:r>
        <w:rPr>
          <w:rFonts w:ascii="Sylfaen" w:hAnsi="Sylfaen" w:cs="Times New Roman"/>
          <w:b/>
          <w:sz w:val="24"/>
          <w:szCs w:val="26"/>
          <w:lang w:val="ka-GE"/>
        </w:rPr>
        <w:t>დამათებითი მოთხოვნები</w:t>
      </w:r>
      <w:r w:rsidR="0057004D" w:rsidRPr="00AF6611">
        <w:rPr>
          <w:rFonts w:ascii="Times New Roman" w:hAnsi="Times New Roman" w:cs="Times New Roman"/>
          <w:b/>
          <w:sz w:val="24"/>
          <w:szCs w:val="26"/>
          <w:lang w:val="ru-RU"/>
        </w:rPr>
        <w:t>:</w:t>
      </w:r>
    </w:p>
    <w:p w14:paraId="0A100A2C" w14:textId="357A040B" w:rsidR="00C91346" w:rsidRPr="00AF6611" w:rsidRDefault="00791553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791553"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დამკვეთი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აწვდის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ამწევ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აღჭურვილობას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სამუშაოსთვის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(</w:t>
      </w:r>
      <w:r>
        <w:rPr>
          <w:rFonts w:ascii="Sylfaen" w:hAnsi="Sylfaen" w:cs="Sylfaen"/>
          <w:sz w:val="24"/>
          <w:szCs w:val="26"/>
          <w:lang w:val="ka-GE"/>
        </w:rPr>
        <w:t xml:space="preserve">ხიდური </w:t>
      </w:r>
      <w:r w:rsidRPr="00791553">
        <w:rPr>
          <w:rFonts w:ascii="Sylfaen" w:hAnsi="Sylfaen" w:cs="Sylfaen"/>
          <w:sz w:val="24"/>
          <w:szCs w:val="26"/>
          <w:lang w:val="ru-RU"/>
        </w:rPr>
        <w:t>ამწე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8 </w:t>
      </w:r>
      <w:r w:rsidRPr="00791553">
        <w:rPr>
          <w:rFonts w:ascii="Sylfaen" w:hAnsi="Sylfaen" w:cs="Sylfaen"/>
          <w:sz w:val="24"/>
          <w:szCs w:val="26"/>
          <w:lang w:val="ru-RU"/>
        </w:rPr>
        <w:t>ტონა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>
        <w:rPr>
          <w:rFonts w:ascii="Sylfaen" w:hAnsi="Sylfaen" w:cs="Sylfaen"/>
          <w:sz w:val="24"/>
          <w:szCs w:val="26"/>
          <w:lang w:val="ka-GE"/>
        </w:rPr>
        <w:t>ტვირთამწეობით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>);</w:t>
      </w:r>
    </w:p>
    <w:p w14:paraId="7567FB91" w14:textId="09BA35C1" w:rsidR="006A2005" w:rsidRPr="00AF6611" w:rsidRDefault="00791553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791553">
        <w:t xml:space="preserve"> </w:t>
      </w:r>
      <w:r>
        <w:rPr>
          <w:rFonts w:ascii="Sylfaen" w:hAnsi="Sylfaen" w:cs="Sylfaen"/>
          <w:sz w:val="24"/>
          <w:szCs w:val="26"/>
          <w:lang w:val="ka-GE"/>
        </w:rPr>
        <w:t xml:space="preserve">დამკვეთი </w:t>
      </w:r>
      <w:r w:rsidRPr="00791553">
        <w:rPr>
          <w:rFonts w:ascii="Times New Roman" w:hAnsi="Times New Roman" w:cs="Times New Roman"/>
          <w:sz w:val="24"/>
          <w:szCs w:val="26"/>
          <w:lang w:val="ka-GE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ka-GE"/>
        </w:rPr>
        <w:t>არ</w:t>
      </w:r>
      <w:r w:rsidRPr="00791553">
        <w:rPr>
          <w:rFonts w:ascii="Times New Roman" w:hAnsi="Times New Roman" w:cs="Times New Roman"/>
          <w:sz w:val="24"/>
          <w:szCs w:val="26"/>
          <w:lang w:val="ka-GE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ka-GE"/>
        </w:rPr>
        <w:t>უზრუნველყოფს</w:t>
      </w:r>
      <w:r w:rsidRPr="00791553">
        <w:rPr>
          <w:rFonts w:ascii="Times New Roman" w:hAnsi="Times New Roman" w:cs="Times New Roman"/>
          <w:sz w:val="24"/>
          <w:szCs w:val="26"/>
          <w:lang w:val="ka-GE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ka-GE"/>
        </w:rPr>
        <w:t>პერსონალის</w:t>
      </w:r>
      <w:r w:rsidRPr="00791553">
        <w:rPr>
          <w:rFonts w:ascii="Times New Roman" w:hAnsi="Times New Roman" w:cs="Times New Roman"/>
          <w:sz w:val="24"/>
          <w:szCs w:val="26"/>
          <w:lang w:val="ka-GE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ka-GE"/>
        </w:rPr>
        <w:t>გან</w:t>
      </w:r>
      <w:r>
        <w:rPr>
          <w:rFonts w:ascii="Sylfaen" w:hAnsi="Sylfaen" w:cs="Sylfaen"/>
          <w:sz w:val="24"/>
          <w:szCs w:val="26"/>
          <w:lang w:val="ka-GE"/>
        </w:rPr>
        <w:t>თავსების</w:t>
      </w:r>
      <w:r w:rsidRPr="00791553">
        <w:rPr>
          <w:rFonts w:ascii="Times New Roman" w:hAnsi="Times New Roman" w:cs="Times New Roman"/>
          <w:sz w:val="24"/>
          <w:szCs w:val="26"/>
          <w:lang w:val="ka-GE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ka-GE"/>
        </w:rPr>
        <w:t>ადგილს</w:t>
      </w:r>
      <w:r w:rsidRPr="00791553">
        <w:rPr>
          <w:rFonts w:ascii="Times New Roman" w:hAnsi="Times New Roman" w:cs="Times New Roman"/>
          <w:sz w:val="24"/>
          <w:szCs w:val="26"/>
          <w:lang w:val="ka-GE"/>
        </w:rPr>
        <w:t>;</w:t>
      </w:r>
    </w:p>
    <w:p w14:paraId="0AF0BF05" w14:textId="24B7A483" w:rsidR="0057004D" w:rsidRPr="00AF6611" w:rsidRDefault="00791553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791553">
        <w:rPr>
          <w:rFonts w:ascii="Sylfaen" w:hAnsi="Sylfaen" w:cs="Sylfaen"/>
          <w:sz w:val="24"/>
          <w:szCs w:val="26"/>
          <w:lang w:val="ru-RU"/>
        </w:rPr>
        <w:t>დამკვეთი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უზრუნველყოფს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>
        <w:rPr>
          <w:rFonts w:ascii="Sylfaen" w:hAnsi="Sylfaen" w:cs="Times New Roman"/>
          <w:sz w:val="24"/>
          <w:szCs w:val="26"/>
          <w:lang w:val="ka-GE"/>
        </w:rPr>
        <w:t xml:space="preserve">თვითმცლელ </w:t>
      </w:r>
      <w:r w:rsidRPr="00791553">
        <w:rPr>
          <w:rFonts w:ascii="Sylfaen" w:hAnsi="Sylfaen" w:cs="Sylfaen"/>
          <w:sz w:val="24"/>
          <w:szCs w:val="26"/>
          <w:lang w:val="ru-RU"/>
        </w:rPr>
        <w:t>მანქანას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სამშენებლო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ნარჩენების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გასატანად</w:t>
      </w:r>
    </w:p>
    <w:p w14:paraId="51107F66" w14:textId="25FB909C" w:rsidR="00C91346" w:rsidRPr="00AF6611" w:rsidRDefault="00791553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791553"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კონტრაქტორი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სამუშაოს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ასრულებს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საკუთარი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ხელსაწყოებისა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და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აღჭურვილობის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791553">
        <w:rPr>
          <w:rFonts w:ascii="Sylfaen" w:hAnsi="Sylfaen" w:cs="Sylfaen"/>
          <w:sz w:val="24"/>
          <w:szCs w:val="26"/>
          <w:lang w:val="ru-RU"/>
        </w:rPr>
        <w:t>ხარაჩოების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გამოყენებით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0F4161E0" w14:textId="1A28B394" w:rsidR="002247E1" w:rsidRDefault="00791553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>
        <w:rPr>
          <w:rFonts w:ascii="Sylfaen" w:hAnsi="Sylfaen" w:cs="Times New Roman"/>
          <w:sz w:val="24"/>
          <w:szCs w:val="26"/>
          <w:lang w:val="ka-GE"/>
        </w:rPr>
        <w:t>ტექნიკურ კომერციულ წინა</w:t>
      </w:r>
      <w:r w:rsidR="00490FC2">
        <w:rPr>
          <w:rFonts w:ascii="Sylfaen" w:hAnsi="Sylfaen" w:cs="Times New Roman"/>
          <w:sz w:val="24"/>
          <w:szCs w:val="26"/>
          <w:lang w:val="ka-GE"/>
        </w:rPr>
        <w:t>დადება</w:t>
      </w:r>
      <w:r w:rsidRPr="00791553">
        <w:rPr>
          <w:rFonts w:ascii="Sylfaen" w:hAnsi="Sylfaen" w:cs="Sylfaen"/>
          <w:sz w:val="24"/>
          <w:szCs w:val="26"/>
          <w:lang w:val="ru-RU"/>
        </w:rPr>
        <w:t>ში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მიუთითეთ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შეღებვის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სამუშაოების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ერთეულის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ფასები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(</w:t>
      </w:r>
      <w:r w:rsidRPr="00791553">
        <w:rPr>
          <w:rFonts w:ascii="Sylfaen" w:hAnsi="Sylfaen" w:cs="Sylfaen"/>
          <w:sz w:val="24"/>
          <w:szCs w:val="26"/>
          <w:lang w:val="ru-RU"/>
        </w:rPr>
        <w:t>ლარ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>/</w:t>
      </w:r>
      <w:r w:rsidRPr="00791553">
        <w:rPr>
          <w:rFonts w:ascii="Sylfaen" w:hAnsi="Sylfaen" w:cs="Sylfaen"/>
          <w:sz w:val="24"/>
          <w:szCs w:val="26"/>
          <w:lang w:val="ru-RU"/>
        </w:rPr>
        <w:t>მ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2) </w:t>
      </w:r>
      <w:r w:rsidRPr="00791553">
        <w:rPr>
          <w:rFonts w:ascii="Sylfaen" w:hAnsi="Sylfaen" w:cs="Sylfaen"/>
          <w:sz w:val="24"/>
          <w:szCs w:val="26"/>
          <w:lang w:val="ru-RU"/>
        </w:rPr>
        <w:t>და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მთლიანი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91553">
        <w:rPr>
          <w:rFonts w:ascii="Sylfaen" w:hAnsi="Sylfaen" w:cs="Sylfaen"/>
          <w:sz w:val="24"/>
          <w:szCs w:val="26"/>
          <w:lang w:val="ru-RU"/>
        </w:rPr>
        <w:t>თანხა</w:t>
      </w:r>
      <w:r w:rsidRPr="00791553">
        <w:rPr>
          <w:rFonts w:ascii="Times New Roman" w:hAnsi="Times New Roman" w:cs="Times New Roman"/>
          <w:sz w:val="24"/>
          <w:szCs w:val="26"/>
          <w:lang w:val="ru-RU"/>
        </w:rPr>
        <w:t>;</w:t>
      </w:r>
    </w:p>
    <w:p w14:paraId="7940FF90" w14:textId="2E23096C" w:rsidR="009B42B0" w:rsidRPr="00AF6611" w:rsidRDefault="00A66F28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>
        <w:rPr>
          <w:rFonts w:ascii="Sylfaen" w:hAnsi="Sylfaen"/>
          <w:lang w:val="ka-GE"/>
        </w:rPr>
        <w:t xml:space="preserve">კომერციულ </w:t>
      </w:r>
      <w:r w:rsidR="00490FC2" w:rsidRPr="00490FC2">
        <w:rPr>
          <w:rFonts w:ascii="Sylfaen" w:hAnsi="Sylfaen" w:cs="Times New Roman"/>
          <w:sz w:val="24"/>
          <w:szCs w:val="26"/>
          <w:lang w:val="ru-RU"/>
        </w:rPr>
        <w:t>ტექნიკურ წინადადებაში ცალკე მიუთითეთ მომსახურების ღირებულება და შემოთავაზებული მასალები;</w:t>
      </w:r>
    </w:p>
    <w:p w14:paraId="0B10879E" w14:textId="60A58B70" w:rsidR="00AF6611" w:rsidRPr="00AF6611" w:rsidRDefault="00A66F28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66F28">
        <w:rPr>
          <w:rFonts w:ascii="Sylfaen" w:hAnsi="Sylfaen" w:cs="Sylfaen"/>
          <w:sz w:val="24"/>
          <w:szCs w:val="26"/>
          <w:lang w:val="ru-RU"/>
        </w:rPr>
        <w:t>მოთხოვნები</w:t>
      </w:r>
      <w:r w:rsidRPr="00A66F28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A66F28">
        <w:rPr>
          <w:rFonts w:ascii="Sylfaen" w:hAnsi="Sylfaen" w:cs="Sylfaen"/>
          <w:sz w:val="24"/>
          <w:szCs w:val="26"/>
          <w:lang w:val="ru-RU"/>
        </w:rPr>
        <w:t>სამუშაოს</w:t>
      </w:r>
      <w:r w:rsidRPr="00A66F28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A66F28">
        <w:rPr>
          <w:rFonts w:ascii="Sylfaen" w:hAnsi="Sylfaen" w:cs="Sylfaen"/>
          <w:sz w:val="24"/>
          <w:szCs w:val="26"/>
          <w:lang w:val="ru-RU"/>
        </w:rPr>
        <w:t>ხარისხზე</w:t>
      </w:r>
      <w:r w:rsidR="00AF6611" w:rsidRPr="00AF6611">
        <w:rPr>
          <w:rFonts w:ascii="Times New Roman" w:hAnsi="Times New Roman" w:cs="Times New Roman"/>
          <w:sz w:val="24"/>
          <w:szCs w:val="26"/>
          <w:lang w:val="ka-GE"/>
        </w:rPr>
        <w:t>:</w:t>
      </w:r>
    </w:p>
    <w:p w14:paraId="4501A9F9" w14:textId="6A9B3230" w:rsidR="009B42B0" w:rsidRDefault="007E732D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7E732D">
        <w:rPr>
          <w:rFonts w:ascii="Sylfaen" w:hAnsi="Sylfaen" w:cs="Sylfaen"/>
          <w:sz w:val="24"/>
          <w:szCs w:val="26"/>
          <w:lang w:val="ru-RU"/>
        </w:rPr>
        <w:t>შეღებილი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ლითონის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ზედაპირები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უნდა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გაიწმინდოს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ხსნარის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7E732D">
        <w:rPr>
          <w:rFonts w:ascii="Sylfaen" w:hAnsi="Sylfaen" w:cs="Sylfaen"/>
          <w:sz w:val="24"/>
          <w:szCs w:val="26"/>
          <w:lang w:val="ru-RU"/>
        </w:rPr>
        <w:t>ჭუჭყის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7E732D">
        <w:rPr>
          <w:rFonts w:ascii="Sylfaen" w:hAnsi="Sylfaen" w:cs="Sylfaen"/>
          <w:sz w:val="24"/>
          <w:szCs w:val="26"/>
          <w:lang w:val="ru-RU"/>
        </w:rPr>
        <w:t>ქერცლის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7E732D">
        <w:rPr>
          <w:rFonts w:ascii="Sylfaen" w:hAnsi="Sylfaen" w:cs="Sylfaen"/>
          <w:sz w:val="24"/>
          <w:szCs w:val="26"/>
          <w:lang w:val="ru-RU"/>
        </w:rPr>
        <w:t>კოროზიისგან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Pr="007E732D">
        <w:rPr>
          <w:rFonts w:ascii="Sylfaen" w:hAnsi="Sylfaen" w:cs="Sylfaen"/>
          <w:sz w:val="24"/>
          <w:szCs w:val="26"/>
          <w:lang w:val="ru-RU"/>
        </w:rPr>
        <w:t>ზეთის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ლაქებისგან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და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ა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>.</w:t>
      </w:r>
      <w:r w:rsidRPr="007E732D">
        <w:rPr>
          <w:rFonts w:ascii="Sylfaen" w:hAnsi="Sylfaen" w:cs="Sylfaen"/>
          <w:sz w:val="24"/>
          <w:szCs w:val="26"/>
          <w:lang w:val="ru-RU"/>
        </w:rPr>
        <w:t>შ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6E3AC54B" w14:textId="29484895" w:rsidR="00AF6611" w:rsidRPr="00AF6611" w:rsidRDefault="00AF6611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ხარისხის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კონტროლის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დროს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არ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უნდა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დარჩეს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კვალი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მშრალ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,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სუფთა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ქსოვილზე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გაწმენდილ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ზედაპირზე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გადატანის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7E732D" w:rsidRPr="007E732D">
        <w:rPr>
          <w:rFonts w:ascii="Sylfaen" w:hAnsi="Sylfaen" w:cs="Sylfaen"/>
          <w:sz w:val="24"/>
          <w:szCs w:val="26"/>
          <w:lang w:val="ru-RU"/>
        </w:rPr>
        <w:t>შემდეგ</w:t>
      </w:r>
      <w:r w:rsidR="007E732D" w:rsidRPr="007E732D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1F126FFF" w14:textId="143260C9" w:rsidR="00AF6611" w:rsidRDefault="007E732D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7E732D">
        <w:t xml:space="preserve"> </w:t>
      </w:r>
      <w:r w:rsidRPr="007E732D">
        <w:rPr>
          <w:rFonts w:ascii="Sylfaen" w:hAnsi="Sylfaen" w:cs="Times New Roman"/>
          <w:sz w:val="24"/>
          <w:szCs w:val="26"/>
          <w:lang w:val="ka-GE"/>
        </w:rPr>
        <w:t xml:space="preserve">ფენის სისქე მოწმდება დამკვეთის თანდასწრებით და ფიქსირდება </w:t>
      </w:r>
      <w:r w:rsidR="000012BC">
        <w:rPr>
          <w:rFonts w:ascii="Sylfaen" w:hAnsi="Sylfaen" w:cs="Times New Roman"/>
          <w:sz w:val="24"/>
          <w:szCs w:val="26"/>
          <w:lang w:val="ka-GE"/>
        </w:rPr>
        <w:t xml:space="preserve">შესრულებული </w:t>
      </w:r>
      <w:r w:rsidRPr="007E732D">
        <w:rPr>
          <w:rFonts w:ascii="Sylfaen" w:hAnsi="Sylfaen" w:cs="Times New Roman"/>
          <w:sz w:val="24"/>
          <w:szCs w:val="26"/>
          <w:lang w:val="ka-GE"/>
        </w:rPr>
        <w:t xml:space="preserve">სამუშაოების </w:t>
      </w:r>
      <w:r w:rsidR="000012BC">
        <w:rPr>
          <w:rFonts w:ascii="Sylfaen" w:hAnsi="Sylfaen" w:cs="Times New Roman"/>
          <w:sz w:val="24"/>
          <w:szCs w:val="26"/>
          <w:lang w:val="ka-GE"/>
        </w:rPr>
        <w:t>აქტში</w:t>
      </w:r>
      <w:r w:rsidRPr="007E732D">
        <w:rPr>
          <w:rFonts w:ascii="Sylfaen" w:hAnsi="Sylfaen" w:cs="Times New Roman"/>
          <w:sz w:val="24"/>
          <w:szCs w:val="26"/>
          <w:lang w:val="ka-GE"/>
        </w:rPr>
        <w:t>-ში (პრაიმერი, საღებავი);</w:t>
      </w:r>
    </w:p>
    <w:p w14:paraId="46806415" w14:textId="7B349AD8" w:rsidR="009B42B0" w:rsidRPr="00AF6611" w:rsidRDefault="007E732D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7E732D">
        <w:rPr>
          <w:rFonts w:ascii="Sylfaen" w:hAnsi="Sylfaen" w:cs="Sylfaen"/>
          <w:sz w:val="24"/>
          <w:szCs w:val="26"/>
          <w:lang w:val="ru-RU"/>
        </w:rPr>
        <w:t>გამოყენებული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ყველა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მასალისთვის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(</w:t>
      </w:r>
      <w:r w:rsidRPr="007E732D">
        <w:rPr>
          <w:rFonts w:ascii="Sylfaen" w:hAnsi="Sylfaen" w:cs="Sylfaen"/>
          <w:sz w:val="24"/>
          <w:szCs w:val="26"/>
          <w:lang w:val="ru-RU"/>
        </w:rPr>
        <w:t>კონტრაქტორი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ვალდებულია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წარმოადგინოს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შესაბამისობის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7E732D">
        <w:rPr>
          <w:rFonts w:ascii="Sylfaen" w:hAnsi="Sylfaen" w:cs="Sylfaen"/>
          <w:sz w:val="24"/>
          <w:szCs w:val="26"/>
          <w:lang w:val="ru-RU"/>
        </w:rPr>
        <w:t>სერტიფიკატი</w:t>
      </w:r>
      <w:r w:rsidRPr="007E732D">
        <w:rPr>
          <w:rFonts w:ascii="Times New Roman" w:hAnsi="Times New Roman" w:cs="Times New Roman"/>
          <w:sz w:val="24"/>
          <w:szCs w:val="26"/>
          <w:lang w:val="ru-RU"/>
        </w:rPr>
        <w:t>).</w:t>
      </w:r>
    </w:p>
    <w:p w14:paraId="6C184B74" w14:textId="77777777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  <w:bookmarkStart w:id="0" w:name="_GoBack"/>
      <w:bookmarkEnd w:id="0"/>
    </w:p>
    <w:sectPr w:rsidR="00153CD6" w:rsidRPr="00300B23" w:rsidSect="00562A81">
      <w:headerReference w:type="default" r:id="rId11"/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51F8D" w14:textId="77777777" w:rsidR="00A03DBB" w:rsidRDefault="00A03DBB" w:rsidP="00114A69">
      <w:pPr>
        <w:spacing w:line="240" w:lineRule="auto"/>
      </w:pPr>
      <w:r>
        <w:separator/>
      </w:r>
    </w:p>
  </w:endnote>
  <w:endnote w:type="continuationSeparator" w:id="0">
    <w:p w14:paraId="176EF893" w14:textId="77777777" w:rsidR="00A03DBB" w:rsidRDefault="00A03DBB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B63EE" w14:textId="77777777" w:rsidR="00A03DBB" w:rsidRDefault="00A03DBB" w:rsidP="00114A69">
      <w:pPr>
        <w:spacing w:line="240" w:lineRule="auto"/>
      </w:pPr>
      <w:r>
        <w:separator/>
      </w:r>
    </w:p>
  </w:footnote>
  <w:footnote w:type="continuationSeparator" w:id="0">
    <w:p w14:paraId="10D8E873" w14:textId="77777777" w:rsidR="00A03DBB" w:rsidRDefault="00A03DBB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F68B0"/>
    <w:multiLevelType w:val="hybridMultilevel"/>
    <w:tmpl w:val="E848D1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4" w15:restartNumberingAfterBreak="0">
    <w:nsid w:val="0F707D82"/>
    <w:multiLevelType w:val="hybridMultilevel"/>
    <w:tmpl w:val="4B50A2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056732"/>
    <w:multiLevelType w:val="hybridMultilevel"/>
    <w:tmpl w:val="758885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F7BC1"/>
    <w:multiLevelType w:val="hybridMultilevel"/>
    <w:tmpl w:val="F7B6C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E11E26"/>
    <w:multiLevelType w:val="hybridMultilevel"/>
    <w:tmpl w:val="89947B88"/>
    <w:lvl w:ilvl="0" w:tplc="041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8" w15:restartNumberingAfterBreak="0">
    <w:nsid w:val="1EA5536D"/>
    <w:multiLevelType w:val="hybridMultilevel"/>
    <w:tmpl w:val="ABBC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204AF"/>
    <w:multiLevelType w:val="hybridMultilevel"/>
    <w:tmpl w:val="A3A0C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7EEF"/>
    <w:multiLevelType w:val="multilevel"/>
    <w:tmpl w:val="9A204758"/>
    <w:numStyleLink w:val="MONumbering"/>
  </w:abstractNum>
  <w:abstractNum w:abstractNumId="12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266634"/>
    <w:multiLevelType w:val="hybridMultilevel"/>
    <w:tmpl w:val="56A6A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7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8" w15:restartNumberingAfterBreak="0">
    <w:nsid w:val="58E21AB5"/>
    <w:multiLevelType w:val="hybridMultilevel"/>
    <w:tmpl w:val="A43AE83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D0A207A"/>
    <w:multiLevelType w:val="multilevel"/>
    <w:tmpl w:val="DF265C4E"/>
    <w:numStyleLink w:val="MObullets"/>
  </w:abstractNum>
  <w:abstractNum w:abstractNumId="20" w15:restartNumberingAfterBreak="0">
    <w:nsid w:val="5D2A589B"/>
    <w:multiLevelType w:val="hybridMultilevel"/>
    <w:tmpl w:val="D92295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B960C4"/>
    <w:multiLevelType w:val="hybridMultilevel"/>
    <w:tmpl w:val="F9E6B8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562400"/>
    <w:multiLevelType w:val="hybridMultilevel"/>
    <w:tmpl w:val="AE72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5"/>
  </w:num>
  <w:num w:numId="5">
    <w:abstractNumId w:val="12"/>
  </w:num>
  <w:num w:numId="6">
    <w:abstractNumId w:val="17"/>
  </w:num>
  <w:num w:numId="7">
    <w:abstractNumId w:val="23"/>
  </w:num>
  <w:num w:numId="8">
    <w:abstractNumId w:val="16"/>
  </w:num>
  <w:num w:numId="9">
    <w:abstractNumId w:val="3"/>
  </w:num>
  <w:num w:numId="10">
    <w:abstractNumId w:val="17"/>
  </w:num>
  <w:num w:numId="11">
    <w:abstractNumId w:val="19"/>
  </w:num>
  <w:num w:numId="12">
    <w:abstractNumId w:val="11"/>
  </w:num>
  <w:num w:numId="13">
    <w:abstractNumId w:val="3"/>
  </w:num>
  <w:num w:numId="14">
    <w:abstractNumId w:val="17"/>
  </w:num>
  <w:num w:numId="15">
    <w:abstractNumId w:val="9"/>
  </w:num>
  <w:num w:numId="16">
    <w:abstractNumId w:val="10"/>
  </w:num>
  <w:num w:numId="17">
    <w:abstractNumId w:val="13"/>
  </w:num>
  <w:num w:numId="18">
    <w:abstractNumId w:val="22"/>
  </w:num>
  <w:num w:numId="19">
    <w:abstractNumId w:val="20"/>
  </w:num>
  <w:num w:numId="20">
    <w:abstractNumId w:val="5"/>
  </w:num>
  <w:num w:numId="21">
    <w:abstractNumId w:val="18"/>
  </w:num>
  <w:num w:numId="22">
    <w:abstractNumId w:val="8"/>
  </w:num>
  <w:num w:numId="23">
    <w:abstractNumId w:val="14"/>
  </w:num>
  <w:num w:numId="24">
    <w:abstractNumId w:val="2"/>
  </w:num>
  <w:num w:numId="25">
    <w:abstractNumId w:val="7"/>
  </w:num>
  <w:num w:numId="26">
    <w:abstractNumId w:val="21"/>
  </w:num>
  <w:num w:numId="27">
    <w:abstractNumId w:val="4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4096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012BC"/>
    <w:rsid w:val="00015D50"/>
    <w:rsid w:val="00092AD3"/>
    <w:rsid w:val="0009551F"/>
    <w:rsid w:val="000C6011"/>
    <w:rsid w:val="000F3F0D"/>
    <w:rsid w:val="000F6344"/>
    <w:rsid w:val="00114A69"/>
    <w:rsid w:val="00115EBE"/>
    <w:rsid w:val="00153CD6"/>
    <w:rsid w:val="00153DA1"/>
    <w:rsid w:val="00186258"/>
    <w:rsid w:val="00194458"/>
    <w:rsid w:val="001B18B2"/>
    <w:rsid w:val="001B4642"/>
    <w:rsid w:val="001B6E44"/>
    <w:rsid w:val="001D58E1"/>
    <w:rsid w:val="001F736A"/>
    <w:rsid w:val="0021400A"/>
    <w:rsid w:val="002247E1"/>
    <w:rsid w:val="002340D4"/>
    <w:rsid w:val="00247516"/>
    <w:rsid w:val="0026235B"/>
    <w:rsid w:val="00263498"/>
    <w:rsid w:val="0028256B"/>
    <w:rsid w:val="002C77F6"/>
    <w:rsid w:val="002E5D59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45A35"/>
    <w:rsid w:val="00463D50"/>
    <w:rsid w:val="00490C15"/>
    <w:rsid w:val="00490FC2"/>
    <w:rsid w:val="004C594F"/>
    <w:rsid w:val="004E043D"/>
    <w:rsid w:val="004F2AB3"/>
    <w:rsid w:val="00516CC3"/>
    <w:rsid w:val="005312DE"/>
    <w:rsid w:val="00544F06"/>
    <w:rsid w:val="00562A81"/>
    <w:rsid w:val="0057004D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6665D"/>
    <w:rsid w:val="0067347C"/>
    <w:rsid w:val="00681D07"/>
    <w:rsid w:val="00693427"/>
    <w:rsid w:val="006A2005"/>
    <w:rsid w:val="006A6110"/>
    <w:rsid w:val="006C1CF1"/>
    <w:rsid w:val="006D165F"/>
    <w:rsid w:val="006D4DCE"/>
    <w:rsid w:val="00724085"/>
    <w:rsid w:val="007324DC"/>
    <w:rsid w:val="00734103"/>
    <w:rsid w:val="0073530F"/>
    <w:rsid w:val="00754A4D"/>
    <w:rsid w:val="00757F33"/>
    <w:rsid w:val="00791553"/>
    <w:rsid w:val="007C2ECD"/>
    <w:rsid w:val="007E732D"/>
    <w:rsid w:val="00854DCB"/>
    <w:rsid w:val="0085695F"/>
    <w:rsid w:val="008E2B0A"/>
    <w:rsid w:val="008F5CD8"/>
    <w:rsid w:val="00917CD8"/>
    <w:rsid w:val="00925BB5"/>
    <w:rsid w:val="009264F2"/>
    <w:rsid w:val="00941E7E"/>
    <w:rsid w:val="0096573A"/>
    <w:rsid w:val="009A408B"/>
    <w:rsid w:val="009B42B0"/>
    <w:rsid w:val="009D0B1E"/>
    <w:rsid w:val="009D4245"/>
    <w:rsid w:val="009E0A96"/>
    <w:rsid w:val="009E7558"/>
    <w:rsid w:val="00A0221F"/>
    <w:rsid w:val="00A02AA2"/>
    <w:rsid w:val="00A03DBB"/>
    <w:rsid w:val="00A234B0"/>
    <w:rsid w:val="00A26F04"/>
    <w:rsid w:val="00A3051A"/>
    <w:rsid w:val="00A35F77"/>
    <w:rsid w:val="00A41BB7"/>
    <w:rsid w:val="00A42397"/>
    <w:rsid w:val="00A46D30"/>
    <w:rsid w:val="00A5024F"/>
    <w:rsid w:val="00A544FF"/>
    <w:rsid w:val="00A66F28"/>
    <w:rsid w:val="00AA6D1B"/>
    <w:rsid w:val="00AD2191"/>
    <w:rsid w:val="00AF6611"/>
    <w:rsid w:val="00B21D13"/>
    <w:rsid w:val="00B2226F"/>
    <w:rsid w:val="00B27619"/>
    <w:rsid w:val="00B27CF0"/>
    <w:rsid w:val="00B54817"/>
    <w:rsid w:val="00B57508"/>
    <w:rsid w:val="00B57611"/>
    <w:rsid w:val="00BC0D5F"/>
    <w:rsid w:val="00BC5F68"/>
    <w:rsid w:val="00BC6A81"/>
    <w:rsid w:val="00BE325F"/>
    <w:rsid w:val="00C17B87"/>
    <w:rsid w:val="00C35BBC"/>
    <w:rsid w:val="00C6401E"/>
    <w:rsid w:val="00C71B2F"/>
    <w:rsid w:val="00C80494"/>
    <w:rsid w:val="00C91346"/>
    <w:rsid w:val="00C91577"/>
    <w:rsid w:val="00CB0012"/>
    <w:rsid w:val="00CC46A9"/>
    <w:rsid w:val="00CF1D86"/>
    <w:rsid w:val="00D1706A"/>
    <w:rsid w:val="00D21038"/>
    <w:rsid w:val="00D2305B"/>
    <w:rsid w:val="00D45B7C"/>
    <w:rsid w:val="00D673B8"/>
    <w:rsid w:val="00D717DD"/>
    <w:rsid w:val="00D91554"/>
    <w:rsid w:val="00DA79A4"/>
    <w:rsid w:val="00DB1780"/>
    <w:rsid w:val="00E15F9F"/>
    <w:rsid w:val="00E32A40"/>
    <w:rsid w:val="00E3529F"/>
    <w:rsid w:val="00E35E35"/>
    <w:rsid w:val="00E51934"/>
    <w:rsid w:val="00E74D3F"/>
    <w:rsid w:val="00E765B1"/>
    <w:rsid w:val="00E825D7"/>
    <w:rsid w:val="00E82C5C"/>
    <w:rsid w:val="00EB1627"/>
    <w:rsid w:val="00EF6137"/>
    <w:rsid w:val="00F16091"/>
    <w:rsid w:val="00F25A52"/>
    <w:rsid w:val="00F4454A"/>
    <w:rsid w:val="00F502EB"/>
    <w:rsid w:val="00F5239B"/>
    <w:rsid w:val="00F72298"/>
    <w:rsid w:val="00F85780"/>
    <w:rsid w:val="00F95ED5"/>
    <w:rsid w:val="00FA0198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customStyle="1" w:styleId="text-justify">
    <w:name w:val="text-justify"/>
    <w:basedOn w:val="Normal"/>
    <w:rsid w:val="002E5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7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7B397-7134-4A74-A98E-6E4F2564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2024-08-12T12:41:00Z</cp:lastPrinted>
  <dcterms:created xsi:type="dcterms:W3CDTF">2025-04-11T09:32:00Z</dcterms:created>
  <dcterms:modified xsi:type="dcterms:W3CDTF">2025-04-11T09:32:00Z</dcterms:modified>
</cp:coreProperties>
</file>