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6DA46858" w:rsidR="009815C7" w:rsidRPr="00F94013" w:rsidRDefault="004E0103"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5743F9F8" wp14:editId="76D8CE74">
            <wp:extent cx="3223846" cy="2279125"/>
            <wp:effectExtent l="0" t="0" r="0" b="6985"/>
            <wp:docPr id="2" name="Picture 2" descr="A blue logo with a drop of wa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logo with a drop of water&#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3244419" cy="2293669"/>
                    </a:xfrm>
                    <a:prstGeom prst="rect">
                      <a:avLst/>
                    </a:prstGeom>
                  </pic:spPr>
                </pic:pic>
              </a:graphicData>
            </a:graphic>
          </wp:inline>
        </w:drawing>
      </w:r>
    </w:p>
    <w:p w14:paraId="4BDC7F5C" w14:textId="47205C71" w:rsidR="009815C7" w:rsidRPr="007B0071" w:rsidRDefault="006A48B6" w:rsidP="00B35ADD">
      <w:pPr>
        <w:spacing w:after="0" w:line="240" w:lineRule="auto"/>
        <w:jc w:val="center"/>
        <w:rPr>
          <w:rFonts w:ascii="Sylfaen" w:hAnsi="Sylfaen" w:cs="Sylfaen"/>
          <w:b/>
          <w:lang w:val="ka-GE"/>
        </w:rPr>
      </w:pPr>
      <w:r>
        <w:rPr>
          <w:rFonts w:ascii="Sylfaen" w:hAnsi="Sylfaen" w:cs="Sylfaen"/>
          <w:b/>
          <w:lang w:val="ka-GE"/>
        </w:rPr>
        <w:t xml:space="preserve">ქ. </w:t>
      </w:r>
      <w:r w:rsidR="004E0103">
        <w:rPr>
          <w:rFonts w:ascii="Sylfaen" w:hAnsi="Sylfaen" w:cs="Sylfaen"/>
          <w:b/>
          <w:lang w:val="ka-GE"/>
        </w:rPr>
        <w:t>თბილისშ</w:t>
      </w:r>
      <w:r>
        <w:rPr>
          <w:rFonts w:ascii="Sylfaen" w:hAnsi="Sylfaen" w:cs="Sylfaen"/>
          <w:b/>
          <w:lang w:val="ka-GE"/>
        </w:rPr>
        <w:t xml:space="preserve">ი, </w:t>
      </w:r>
      <w:r w:rsidR="00EE69B7">
        <w:rPr>
          <w:rFonts w:ascii="Sylfaen" w:hAnsi="Sylfaen" w:cs="Sylfaen"/>
          <w:b/>
          <w:lang w:val="ka-GE"/>
        </w:rPr>
        <w:t>39</w:t>
      </w:r>
      <w:r w:rsidR="002C2A0B">
        <w:rPr>
          <w:rFonts w:ascii="Sylfaen" w:hAnsi="Sylfaen" w:cs="Sylfaen"/>
          <w:b/>
          <w:lang w:val="ka-GE"/>
        </w:rPr>
        <w:t xml:space="preserve"> ერთეული საბალანსო მრიცხველის ჭის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59174C48" w:rsidR="007D73CE" w:rsidRDefault="007D73CE" w:rsidP="00B35ADD">
      <w:pPr>
        <w:spacing w:after="0" w:line="240" w:lineRule="auto"/>
        <w:jc w:val="center"/>
        <w:rPr>
          <w:rFonts w:ascii="Sylfaen" w:hAnsi="Sylfaen" w:cs="Sylfaen"/>
          <w:b/>
          <w:lang w:val="ka-GE"/>
        </w:rPr>
      </w:pPr>
    </w:p>
    <w:p w14:paraId="6DD64FE1" w14:textId="77777777" w:rsidR="00602F30" w:rsidRPr="00B35ADD" w:rsidRDefault="00602F30" w:rsidP="00B35ADD">
      <w:pPr>
        <w:spacing w:after="0" w:line="240" w:lineRule="auto"/>
        <w:jc w:val="center"/>
        <w:rPr>
          <w:rFonts w:ascii="Sylfaen" w:hAnsi="Sylfaen" w:cs="Sylfaen"/>
          <w:b/>
          <w:lang w:val="ka-GE"/>
        </w:rPr>
      </w:pPr>
    </w:p>
    <w:p w14:paraId="5A0A6715" w14:textId="77777777" w:rsidR="00FD0DCD" w:rsidRPr="003E3C89" w:rsidRDefault="00FD0DCD" w:rsidP="00665C42">
      <w:pPr>
        <w:spacing w:after="0" w:line="360" w:lineRule="auto"/>
        <w:jc w:val="center"/>
        <w:rPr>
          <w:rFonts w:ascii="AcadNusx" w:hAnsi="AcadNusx"/>
          <w:b/>
          <w:lang w:val="ka-GE"/>
        </w:rPr>
      </w:pPr>
    </w:p>
    <w:p w14:paraId="5C217841" w14:textId="77777777" w:rsidR="00FD0DCD" w:rsidRPr="003E3C89" w:rsidRDefault="00FD0DCD" w:rsidP="00665C42">
      <w:pPr>
        <w:spacing w:after="0" w:line="360" w:lineRule="auto"/>
        <w:jc w:val="center"/>
        <w:rPr>
          <w:rFonts w:ascii="AcadNusx" w:hAnsi="AcadNusx"/>
          <w:b/>
          <w:lang w:val="ka-GE"/>
        </w:rPr>
      </w:pPr>
    </w:p>
    <w:p w14:paraId="0B0F3779" w14:textId="77777777" w:rsidR="00FD0DCD" w:rsidRPr="003E3C89" w:rsidRDefault="00FD0DCD" w:rsidP="00665C42">
      <w:pPr>
        <w:spacing w:after="0" w:line="360" w:lineRule="auto"/>
        <w:jc w:val="center"/>
        <w:rPr>
          <w:rFonts w:ascii="AcadNusx" w:hAnsi="AcadNusx"/>
          <w:b/>
          <w:lang w:val="ka-GE"/>
        </w:rPr>
      </w:pPr>
    </w:p>
    <w:p w14:paraId="61CFD8F9" w14:textId="6A4EEDB0" w:rsidR="00FD0DCD" w:rsidRPr="003E3C89" w:rsidRDefault="00FD0DCD" w:rsidP="00665C42">
      <w:pPr>
        <w:spacing w:after="0" w:line="360" w:lineRule="auto"/>
        <w:jc w:val="center"/>
        <w:rPr>
          <w:rFonts w:ascii="AcadNusx" w:hAnsi="AcadNusx"/>
          <w:b/>
          <w:lang w:val="ka-GE"/>
        </w:rPr>
      </w:pPr>
    </w:p>
    <w:p w14:paraId="71017BAF" w14:textId="3101DF35" w:rsidR="00D30223" w:rsidRPr="003E3C89" w:rsidRDefault="00D30223" w:rsidP="00665C42">
      <w:pPr>
        <w:spacing w:after="0" w:line="360" w:lineRule="auto"/>
        <w:jc w:val="center"/>
        <w:rPr>
          <w:rFonts w:ascii="AcadNusx" w:hAnsi="AcadNusx"/>
          <w:b/>
          <w:lang w:val="ka-GE"/>
        </w:rPr>
      </w:pPr>
    </w:p>
    <w:p w14:paraId="2FDCBC90" w14:textId="28A9BC8E" w:rsidR="00D30223" w:rsidRPr="003E3C89" w:rsidRDefault="00D30223" w:rsidP="00665C42">
      <w:pPr>
        <w:spacing w:after="0" w:line="360" w:lineRule="auto"/>
        <w:jc w:val="center"/>
        <w:rPr>
          <w:rFonts w:ascii="AcadNusx" w:hAnsi="AcadNusx"/>
          <w:b/>
          <w:lang w:val="ka-GE"/>
        </w:rPr>
      </w:pPr>
    </w:p>
    <w:p w14:paraId="12B35CCB" w14:textId="4E0A3663" w:rsidR="004A34BA" w:rsidRPr="003E3C89" w:rsidRDefault="004A34BA" w:rsidP="00665C42">
      <w:pPr>
        <w:spacing w:after="0" w:line="360" w:lineRule="auto"/>
        <w:jc w:val="center"/>
        <w:rPr>
          <w:rFonts w:ascii="AcadNusx" w:hAnsi="AcadNusx"/>
          <w:b/>
          <w:lang w:val="ka-GE"/>
        </w:rPr>
      </w:pPr>
    </w:p>
    <w:p w14:paraId="78D54868" w14:textId="77777777" w:rsidR="004A34BA" w:rsidRPr="003E3C89" w:rsidRDefault="004A34BA" w:rsidP="00665C42">
      <w:pPr>
        <w:spacing w:after="0" w:line="360" w:lineRule="auto"/>
        <w:jc w:val="center"/>
        <w:rPr>
          <w:rFonts w:ascii="AcadNusx" w:hAnsi="AcadNusx"/>
          <w:b/>
          <w:lang w:val="ka-GE"/>
        </w:rPr>
      </w:pPr>
    </w:p>
    <w:p w14:paraId="23B21307" w14:textId="3791F394" w:rsidR="00D30223" w:rsidRPr="003E3C89" w:rsidRDefault="00D30223" w:rsidP="00665C42">
      <w:pPr>
        <w:spacing w:after="0" w:line="360" w:lineRule="auto"/>
        <w:jc w:val="center"/>
        <w:rPr>
          <w:rFonts w:ascii="AcadNusx" w:hAnsi="AcadNusx"/>
          <w:b/>
          <w:lang w:val="ka-GE"/>
        </w:rPr>
      </w:pPr>
    </w:p>
    <w:p w14:paraId="753A4E60" w14:textId="68383FAE" w:rsidR="00D30223" w:rsidRPr="003E3C89" w:rsidRDefault="00D30223" w:rsidP="00665C42">
      <w:pPr>
        <w:spacing w:after="0" w:line="360" w:lineRule="auto"/>
        <w:jc w:val="center"/>
        <w:rPr>
          <w:rFonts w:ascii="AcadNusx" w:hAnsi="AcadNusx"/>
          <w:b/>
          <w:lang w:val="ka-GE"/>
        </w:rPr>
      </w:pPr>
    </w:p>
    <w:p w14:paraId="05FCA8B4" w14:textId="762D1C59" w:rsidR="009261B9" w:rsidRPr="003E3C89" w:rsidRDefault="009261B9" w:rsidP="004A66FB">
      <w:pPr>
        <w:spacing w:after="0" w:line="360" w:lineRule="auto"/>
        <w:rPr>
          <w:rFonts w:ascii="AcadNusx" w:hAnsi="AcadNusx"/>
          <w:b/>
          <w:lang w:val="ka-GE"/>
        </w:rPr>
      </w:pPr>
    </w:p>
    <w:p w14:paraId="14A14878" w14:textId="22601B34" w:rsidR="009261B9" w:rsidRPr="003E3C89" w:rsidRDefault="009261B9" w:rsidP="00665C42">
      <w:pPr>
        <w:spacing w:after="0" w:line="360" w:lineRule="auto"/>
        <w:jc w:val="center"/>
        <w:rPr>
          <w:rFonts w:ascii="AcadNusx" w:hAnsi="AcadNusx"/>
          <w:b/>
          <w:lang w:val="ka-GE"/>
        </w:rPr>
      </w:pPr>
    </w:p>
    <w:p w14:paraId="5C005023" w14:textId="0A37E278" w:rsidR="001F6753" w:rsidRPr="003E3C89" w:rsidRDefault="001F6753" w:rsidP="00665C42">
      <w:pPr>
        <w:spacing w:after="0" w:line="360" w:lineRule="auto"/>
        <w:jc w:val="center"/>
        <w:rPr>
          <w:rFonts w:ascii="AcadNusx" w:hAnsi="AcadNusx"/>
          <w:b/>
          <w:lang w:val="ka-GE"/>
        </w:rPr>
      </w:pPr>
    </w:p>
    <w:p w14:paraId="1CF7D01D" w14:textId="75EDB1DB" w:rsidR="001F6753" w:rsidRPr="003E3C89" w:rsidRDefault="001F6753" w:rsidP="00665C42">
      <w:pPr>
        <w:spacing w:after="0" w:line="360" w:lineRule="auto"/>
        <w:jc w:val="center"/>
        <w:rPr>
          <w:rFonts w:ascii="AcadNusx" w:hAnsi="AcadNusx"/>
          <w:b/>
          <w:lang w:val="ka-GE"/>
        </w:rPr>
      </w:pPr>
    </w:p>
    <w:p w14:paraId="3ACD14F2" w14:textId="77B801B9" w:rsidR="0041197E" w:rsidRPr="003E3C89" w:rsidRDefault="0041197E" w:rsidP="00665C42">
      <w:pPr>
        <w:spacing w:after="0" w:line="360" w:lineRule="auto"/>
        <w:jc w:val="center"/>
        <w:rPr>
          <w:rFonts w:ascii="AcadNusx" w:hAnsi="AcadNusx"/>
          <w:b/>
          <w:lang w:val="ka-GE"/>
        </w:rPr>
      </w:pPr>
    </w:p>
    <w:p w14:paraId="69271DE6" w14:textId="4FCCD61B" w:rsidR="0041197E" w:rsidRPr="003E3C89" w:rsidRDefault="0041197E" w:rsidP="00665C42">
      <w:pPr>
        <w:spacing w:after="0" w:line="360" w:lineRule="auto"/>
        <w:jc w:val="center"/>
        <w:rPr>
          <w:rFonts w:ascii="AcadNusx" w:hAnsi="AcadNusx"/>
          <w:b/>
          <w:lang w:val="ka-GE"/>
        </w:rPr>
      </w:pPr>
    </w:p>
    <w:p w14:paraId="003EAD8B" w14:textId="3D45EEF1" w:rsidR="0041197E" w:rsidRDefault="0041197E" w:rsidP="00665C42">
      <w:pPr>
        <w:spacing w:after="0" w:line="360" w:lineRule="auto"/>
        <w:jc w:val="center"/>
        <w:rPr>
          <w:rFonts w:ascii="Sylfaen" w:hAnsi="Sylfaen"/>
          <w:b/>
          <w:lang w:val="ka-GE"/>
        </w:rPr>
      </w:pPr>
    </w:p>
    <w:p w14:paraId="3EEC58DC" w14:textId="69B9A65E" w:rsidR="00B35ADD" w:rsidRDefault="00B35ADD" w:rsidP="00665C42">
      <w:pPr>
        <w:spacing w:after="0" w:line="360" w:lineRule="auto"/>
        <w:jc w:val="center"/>
        <w:rPr>
          <w:rFonts w:ascii="Sylfaen" w:hAnsi="Sylfaen"/>
          <w:b/>
          <w:lang w:val="ka-GE"/>
        </w:rPr>
      </w:pPr>
    </w:p>
    <w:p w14:paraId="12304D33" w14:textId="77777777" w:rsidR="00602F30" w:rsidRPr="00B35ADD" w:rsidRDefault="00602F30" w:rsidP="00665C42">
      <w:pPr>
        <w:spacing w:after="0" w:line="360" w:lineRule="auto"/>
        <w:jc w:val="center"/>
        <w:rPr>
          <w:rFonts w:ascii="Sylfaen" w:hAnsi="Sylfaen"/>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3E3C89">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2AE67637" w14:textId="3A60FB73" w:rsidR="00BA7988" w:rsidRDefault="004E0103" w:rsidP="001B055A">
      <w:pPr>
        <w:spacing w:after="0" w:line="240" w:lineRule="auto"/>
        <w:jc w:val="both"/>
        <w:rPr>
          <w:rFonts w:ascii="Sylfaen" w:hAnsi="Sylfaen" w:cs="Sylfaen"/>
          <w:lang w:val="ka-GE"/>
        </w:rPr>
      </w:pPr>
      <w:r w:rsidRPr="004E0103">
        <w:rPr>
          <w:rFonts w:ascii="Sylfaen" w:hAnsi="Sylfaen" w:cs="Sylfaen"/>
          <w:lang w:val="ka-GE"/>
        </w:rPr>
        <w:t>შპს „ჯორჯიან უოთერ ენდ ფაუერი“ (GWP, ს/ნ 203826002)</w:t>
      </w:r>
      <w:r w:rsidR="008A3D36" w:rsidRPr="003E3C89">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4E0103">
        <w:rPr>
          <w:rFonts w:ascii="Sylfaen" w:hAnsi="Sylfaen" w:cs="Sylfaen"/>
          <w:lang w:val="ka-GE"/>
        </w:rPr>
        <w:t>ტენდერს</w:t>
      </w:r>
      <w:r w:rsidR="00055E1E" w:rsidRPr="004E0103">
        <w:rPr>
          <w:rFonts w:ascii="Sylfaen" w:hAnsi="Sylfaen" w:cs="Sylfaen"/>
          <w:lang w:val="ka-GE"/>
        </w:rPr>
        <w:t xml:space="preserve"> </w:t>
      </w:r>
      <w:r w:rsidRPr="004E0103">
        <w:rPr>
          <w:rFonts w:ascii="Sylfaen" w:hAnsi="Sylfaen" w:cs="Sylfaen"/>
          <w:lang w:val="ka-GE"/>
        </w:rPr>
        <w:t xml:space="preserve">ქ. თბილისში, </w:t>
      </w:r>
      <w:r w:rsidR="006D24DC">
        <w:rPr>
          <w:rFonts w:ascii="Sylfaen" w:hAnsi="Sylfaen" w:cs="Sylfaen"/>
          <w:lang w:val="ka-GE"/>
        </w:rPr>
        <w:t>39</w:t>
      </w:r>
      <w:r w:rsidRPr="004E0103">
        <w:rPr>
          <w:rFonts w:ascii="Sylfaen" w:hAnsi="Sylfaen" w:cs="Sylfaen"/>
          <w:lang w:val="ka-GE"/>
        </w:rPr>
        <w:t xml:space="preserve"> ერთეული საბალანსო </w:t>
      </w:r>
      <w:r w:rsidR="00925C49" w:rsidRPr="004E0103">
        <w:rPr>
          <w:rFonts w:ascii="Sylfaen" w:hAnsi="Sylfaen" w:cs="Sylfaen"/>
          <w:lang w:val="ka-GE"/>
        </w:rPr>
        <w:t>მრიცხველის</w:t>
      </w:r>
      <w:r w:rsidR="00925C49" w:rsidRPr="00925C49">
        <w:rPr>
          <w:rFonts w:ascii="Sylfaen" w:hAnsi="Sylfaen" w:cs="Sylfaen"/>
          <w:lang w:val="ka-GE"/>
        </w:rPr>
        <w:t xml:space="preserve"> ჭის მოწყობის </w:t>
      </w:r>
      <w:r w:rsidR="00602F30">
        <w:rPr>
          <w:rFonts w:ascii="Sylfaen" w:hAnsi="Sylfaen" w:cs="Sylfaen"/>
          <w:lang w:val="ka-GE"/>
        </w:rPr>
        <w:t>სამუშაოების შესყიდვ</w:t>
      </w:r>
      <w:r w:rsidR="008D3CB4">
        <w:rPr>
          <w:rFonts w:ascii="Sylfaen" w:hAnsi="Sylfaen" w:cs="Sylfaen"/>
          <w:lang w:val="ka-GE"/>
        </w:rPr>
        <w:t>აზე.</w:t>
      </w:r>
    </w:p>
    <w:p w14:paraId="0353AF42" w14:textId="3B579B1D" w:rsidR="001B055A" w:rsidRDefault="008D3CB4" w:rsidP="001B055A">
      <w:pPr>
        <w:spacing w:after="0" w:line="240" w:lineRule="auto"/>
        <w:jc w:val="both"/>
        <w:rPr>
          <w:rFonts w:ascii="Sylfaen" w:hAnsi="Sylfaen" w:cs="Sylfaen"/>
          <w:lang w:val="ka-GE"/>
        </w:rPr>
      </w:pPr>
      <w:r>
        <w:rPr>
          <w:rFonts w:ascii="Sylfaen" w:hAnsi="Sylfaen" w:cs="Sylfaen"/>
          <w:lang w:val="ka-GE"/>
        </w:rPr>
        <w:t xml:space="preserve"> </w:t>
      </w: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F9C2EDC" w:rsidR="00DB5C8D" w:rsidRDefault="004E0103" w:rsidP="00696A50">
      <w:pPr>
        <w:spacing w:after="0" w:line="240" w:lineRule="auto"/>
        <w:jc w:val="both"/>
        <w:rPr>
          <w:rFonts w:ascii="Sylfaen" w:hAnsi="Sylfaen" w:cs="Sylfaen"/>
          <w:lang w:val="ka-GE"/>
        </w:rPr>
      </w:pPr>
      <w:r w:rsidRPr="004E0103">
        <w:rPr>
          <w:rFonts w:ascii="Sylfaen" w:hAnsi="Sylfaen" w:cs="Sylfaen"/>
          <w:lang w:val="ka-GE"/>
        </w:rPr>
        <w:t xml:space="preserve">ქ. თბილისში, </w:t>
      </w:r>
      <w:r w:rsidR="00EE69B7">
        <w:rPr>
          <w:rFonts w:ascii="Sylfaen" w:hAnsi="Sylfaen" w:cs="Sylfaen"/>
          <w:lang w:val="ka-GE"/>
        </w:rPr>
        <w:t>39</w:t>
      </w:r>
      <w:r w:rsidRPr="004E0103">
        <w:rPr>
          <w:rFonts w:ascii="Sylfaen" w:hAnsi="Sylfaen" w:cs="Sylfaen"/>
          <w:lang w:val="ka-GE"/>
        </w:rPr>
        <w:t xml:space="preserve"> ერთეული საბალანსო </w:t>
      </w:r>
      <w:r w:rsidR="00925C49" w:rsidRPr="00925C49">
        <w:rPr>
          <w:rFonts w:ascii="Sylfaen" w:hAnsi="Sylfaen" w:cs="Sylfaen"/>
          <w:lang w:val="ka-GE"/>
        </w:rPr>
        <w:t xml:space="preserve">მრიცხველის ჭის მოწყობის </w:t>
      </w:r>
      <w:r w:rsidR="00602F30" w:rsidRPr="00602F30">
        <w:rPr>
          <w:rFonts w:ascii="Sylfaen" w:hAnsi="Sylfaen" w:cs="Sylfaen"/>
          <w:lang w:val="ka-GE"/>
        </w:rPr>
        <w:t>სამუშაოების შესყიდვა</w:t>
      </w:r>
      <w:r w:rsidR="00BF3AF4">
        <w:rPr>
          <w:rFonts w:ascii="Sylfaen" w:hAnsi="Sylfaen" w:cs="Sylfaen"/>
          <w:lang w:val="ka-GE"/>
        </w:rPr>
        <w:t xml:space="preserve"> (იხ. ლოკაციების ფაილები)</w:t>
      </w:r>
      <w:r w:rsidR="00334E20">
        <w:rPr>
          <w:rFonts w:ascii="Sylfaen" w:hAnsi="Sylfaen" w:cs="Sylfaen"/>
          <w:lang w:val="ka-GE"/>
        </w:rPr>
        <w:t xml:space="preserve">. </w:t>
      </w:r>
      <w:r w:rsidR="00ED68BA" w:rsidRPr="00ED68BA">
        <w:rPr>
          <w:rFonts w:ascii="Sylfaen" w:hAnsi="Sylfaen" w:cs="Sylfaen"/>
          <w:lang w:val="ka-GE"/>
        </w:rPr>
        <w:t>საბალანსო მრიცხველის ჭის მოწყობის სამუშაოები</w:t>
      </w:r>
      <w:r w:rsidR="00ED68BA">
        <w:rPr>
          <w:rFonts w:ascii="Sylfaen" w:hAnsi="Sylfaen" w:cs="Sylfaen"/>
          <w:lang w:val="ka-GE"/>
        </w:rPr>
        <w:t xml:space="preserve"> უნდა განხორციელდეს ეტაპობრივად </w:t>
      </w:r>
      <w:r w:rsidR="00334E20">
        <w:rPr>
          <w:rFonts w:ascii="Sylfaen" w:hAnsi="Sylfaen" w:cs="Sylfaen"/>
          <w:lang w:val="ka-GE"/>
        </w:rPr>
        <w:t>2025 წლის ბოლომდე</w:t>
      </w:r>
      <w:r w:rsidR="00ED68BA">
        <w:rPr>
          <w:rFonts w:ascii="Sylfaen" w:hAnsi="Sylfaen" w:cs="Sylfaen"/>
          <w:lang w:val="ka-GE"/>
        </w:rPr>
        <w:t>.</w:t>
      </w:r>
      <w:r w:rsidR="00DD0336">
        <w:rPr>
          <w:rFonts w:ascii="Sylfaen" w:hAnsi="Sylfaen" w:cs="Sylfaen"/>
          <w:lang w:val="ka-GE"/>
        </w:rPr>
        <w:t xml:space="preserve"> პირველ ეტაპზე მოხდება 39 ერთეული ჭის მოწყობა, ხოლო</w:t>
      </w:r>
      <w:r w:rsidR="00ED68BA">
        <w:rPr>
          <w:rFonts w:ascii="Sylfaen" w:hAnsi="Sylfaen" w:cs="Sylfaen"/>
          <w:lang w:val="ka-GE"/>
        </w:rPr>
        <w:t xml:space="preserve"> წლის ბოლომდე </w:t>
      </w:r>
      <w:r w:rsidR="00DD0336">
        <w:rPr>
          <w:rFonts w:ascii="Sylfaen" w:hAnsi="Sylfaen" w:cs="Sylfaen"/>
          <w:lang w:val="ka-GE"/>
        </w:rPr>
        <w:t xml:space="preserve">შესაძლოა ეტაპობრივად გაიზარდოს ჭების მოწყობის რაოდენობა </w:t>
      </w:r>
      <w:r w:rsidR="00EE69B7">
        <w:rPr>
          <w:rFonts w:ascii="Sylfaen" w:hAnsi="Sylfaen" w:cs="Sylfaen"/>
          <w:lang w:val="ka-GE"/>
        </w:rPr>
        <w:t>საჭიროების მიხედვით.</w:t>
      </w:r>
    </w:p>
    <w:p w14:paraId="1BC2BBCE" w14:textId="1173FFBE" w:rsidR="00925C49" w:rsidRDefault="00925C49" w:rsidP="00696A50">
      <w:pPr>
        <w:spacing w:after="0" w:line="240" w:lineRule="auto"/>
        <w:jc w:val="both"/>
        <w:rPr>
          <w:rFonts w:ascii="Sylfaen" w:hAnsi="Sylfaen" w:cs="Sylfaen"/>
          <w:lang w:val="ka-GE"/>
        </w:rPr>
      </w:pPr>
    </w:p>
    <w:p w14:paraId="59DEAA4B" w14:textId="548E3CD4" w:rsidR="00925C49" w:rsidRPr="00ED27B6" w:rsidRDefault="00EE69B7" w:rsidP="00ED27B6">
      <w:pPr>
        <w:pStyle w:val="ListParagraph"/>
        <w:numPr>
          <w:ilvl w:val="0"/>
          <w:numId w:val="7"/>
        </w:numPr>
        <w:spacing w:after="0" w:line="240" w:lineRule="auto"/>
        <w:jc w:val="both"/>
        <w:rPr>
          <w:rFonts w:ascii="Sylfaen" w:hAnsi="Sylfaen" w:cs="Sylfaen"/>
          <w:lang w:val="ka-GE"/>
        </w:rPr>
      </w:pPr>
      <w:r>
        <w:rPr>
          <w:rFonts w:ascii="Sylfaen" w:hAnsi="Sylfaen" w:cs="Sylfaen"/>
          <w:lang w:val="ka-GE"/>
        </w:rPr>
        <w:t>7</w:t>
      </w:r>
      <w:r w:rsidR="004E0103">
        <w:rPr>
          <w:rFonts w:ascii="Sylfaen" w:hAnsi="Sylfaen" w:cs="Sylfaen"/>
          <w:lang w:val="ka-GE"/>
        </w:rPr>
        <w:t xml:space="preserve"> </w:t>
      </w:r>
      <w:r w:rsidR="00925C49" w:rsidRPr="00ED27B6">
        <w:rPr>
          <w:rFonts w:ascii="Sylfaen" w:hAnsi="Sylfaen" w:cs="Sylfaen"/>
          <w:lang w:val="ka-GE"/>
        </w:rPr>
        <w:t>ერთეულ</w:t>
      </w:r>
      <w:r w:rsidR="00BF3AF4">
        <w:rPr>
          <w:rFonts w:ascii="Sylfaen" w:hAnsi="Sylfaen" w:cs="Sylfaen"/>
          <w:lang w:val="ka-GE"/>
        </w:rPr>
        <w:t>ი 1</w:t>
      </w:r>
      <w:r w:rsidR="004E0103">
        <w:rPr>
          <w:rFonts w:ascii="Sylfaen" w:hAnsi="Sylfaen" w:cs="Sylfaen"/>
          <w:lang w:val="ka-GE"/>
        </w:rPr>
        <w:t>0</w:t>
      </w:r>
      <w:r w:rsidR="00BF3AF4">
        <w:rPr>
          <w:rFonts w:ascii="Sylfaen" w:hAnsi="Sylfaen" w:cs="Sylfaen"/>
          <w:lang w:val="ka-GE"/>
        </w:rPr>
        <w:t xml:space="preserve">00 მმ დიამეტრის ჭის მოწყობა </w:t>
      </w:r>
    </w:p>
    <w:p w14:paraId="2A26E887" w14:textId="2D300AB9" w:rsidR="00925C49" w:rsidRDefault="00EE69B7" w:rsidP="00ED27B6">
      <w:pPr>
        <w:pStyle w:val="ListParagraph"/>
        <w:numPr>
          <w:ilvl w:val="0"/>
          <w:numId w:val="7"/>
        </w:numPr>
        <w:spacing w:after="0" w:line="240" w:lineRule="auto"/>
        <w:jc w:val="both"/>
        <w:rPr>
          <w:rFonts w:ascii="Sylfaen" w:hAnsi="Sylfaen" w:cs="Sylfaen"/>
          <w:lang w:val="ka-GE"/>
        </w:rPr>
      </w:pPr>
      <w:r>
        <w:rPr>
          <w:rFonts w:ascii="Sylfaen" w:hAnsi="Sylfaen" w:cs="Sylfaen"/>
          <w:lang w:val="ka-GE"/>
        </w:rPr>
        <w:t>20</w:t>
      </w:r>
      <w:r w:rsidR="00925C49" w:rsidRPr="00ED27B6">
        <w:rPr>
          <w:rFonts w:ascii="Sylfaen" w:hAnsi="Sylfaen" w:cs="Sylfaen"/>
          <w:lang w:val="ka-GE"/>
        </w:rPr>
        <w:t xml:space="preserve"> ერთეული </w:t>
      </w:r>
      <w:r w:rsidR="004E0103">
        <w:rPr>
          <w:rFonts w:ascii="Sylfaen" w:hAnsi="Sylfaen" w:cs="Sylfaen"/>
          <w:lang w:val="ka-GE"/>
        </w:rPr>
        <w:t>15</w:t>
      </w:r>
      <w:r w:rsidR="00925C49" w:rsidRPr="00ED27B6">
        <w:rPr>
          <w:rFonts w:ascii="Sylfaen" w:hAnsi="Sylfaen" w:cs="Sylfaen"/>
          <w:lang w:val="ka-GE"/>
        </w:rPr>
        <w:t>00 მმ დიამეტრის ჭის მოწყობა.</w:t>
      </w:r>
    </w:p>
    <w:p w14:paraId="6DB77B32" w14:textId="27181966" w:rsidR="00381CBE" w:rsidRPr="00381CBE" w:rsidRDefault="00381CBE" w:rsidP="00381CBE">
      <w:pPr>
        <w:pStyle w:val="ListParagraph"/>
        <w:numPr>
          <w:ilvl w:val="0"/>
          <w:numId w:val="7"/>
        </w:numPr>
        <w:spacing w:after="0" w:line="240" w:lineRule="auto"/>
        <w:jc w:val="both"/>
        <w:rPr>
          <w:rFonts w:ascii="Sylfaen" w:hAnsi="Sylfaen" w:cs="Sylfaen"/>
          <w:lang w:val="ka-GE"/>
        </w:rPr>
      </w:pPr>
      <w:r>
        <w:rPr>
          <w:rFonts w:ascii="Sylfaen" w:hAnsi="Sylfaen" w:cs="Sylfaen"/>
          <w:lang w:val="ka-GE"/>
        </w:rPr>
        <w:t>3</w:t>
      </w:r>
      <w:r w:rsidRPr="00381CBE">
        <w:rPr>
          <w:rFonts w:ascii="Sylfaen" w:hAnsi="Sylfaen" w:cs="Sylfaen"/>
          <w:lang w:val="ka-GE"/>
        </w:rPr>
        <w:t xml:space="preserve"> ერთეული </w:t>
      </w:r>
      <w:r>
        <w:rPr>
          <w:rFonts w:ascii="Sylfaen" w:hAnsi="Sylfaen" w:cs="Sylfaen"/>
          <w:lang w:val="ka-GE"/>
        </w:rPr>
        <w:t>2</w:t>
      </w:r>
      <w:r w:rsidRPr="00381CBE">
        <w:rPr>
          <w:rFonts w:ascii="Sylfaen" w:hAnsi="Sylfaen" w:cs="Sylfaen"/>
          <w:lang w:val="ka-GE"/>
        </w:rPr>
        <w:t xml:space="preserve">000 მმ დიამეტრის ჭის მოწყობა </w:t>
      </w:r>
    </w:p>
    <w:p w14:paraId="32FE24C0" w14:textId="43756DA4" w:rsidR="00381CBE" w:rsidRPr="00381CBE" w:rsidRDefault="00EE69B7" w:rsidP="00381CBE">
      <w:pPr>
        <w:pStyle w:val="ListParagraph"/>
        <w:numPr>
          <w:ilvl w:val="0"/>
          <w:numId w:val="7"/>
        </w:numPr>
        <w:spacing w:after="0" w:line="240" w:lineRule="auto"/>
        <w:jc w:val="both"/>
        <w:rPr>
          <w:rFonts w:ascii="Sylfaen" w:hAnsi="Sylfaen" w:cs="Sylfaen"/>
          <w:lang w:val="ka-GE"/>
        </w:rPr>
      </w:pPr>
      <w:r>
        <w:rPr>
          <w:rFonts w:ascii="Sylfaen" w:hAnsi="Sylfaen" w:cs="Sylfaen"/>
          <w:lang w:val="ka-GE"/>
        </w:rPr>
        <w:t>9</w:t>
      </w:r>
      <w:r w:rsidR="00381CBE" w:rsidRPr="00381CBE">
        <w:rPr>
          <w:rFonts w:ascii="Sylfaen" w:hAnsi="Sylfaen" w:cs="Sylfaen"/>
          <w:lang w:val="ka-GE"/>
        </w:rPr>
        <w:t xml:space="preserve"> ერთეული 2000x3000 მმ დიამეტრის ჭის მოწყობა.</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613B4E5E" w14:textId="77777777" w:rsidR="005212FC" w:rsidRPr="00AC69CB" w:rsidRDefault="005212FC" w:rsidP="005212FC">
      <w:pPr>
        <w:spacing w:after="0" w:line="240" w:lineRule="auto"/>
        <w:jc w:val="both"/>
        <w:rPr>
          <w:rFonts w:ascii="Sylfaen" w:eastAsia="Calibri" w:hAnsi="Sylfaen" w:cs="Sylfaen"/>
          <w:lang w:val="ka-GE"/>
        </w:rPr>
      </w:pPr>
      <w:r w:rsidRPr="00AC69CB">
        <w:rPr>
          <w:rFonts w:ascii="Sylfaen" w:eastAsia="Calibri"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3B3A6130" w14:textId="77777777" w:rsidR="005212FC" w:rsidRPr="00AC69CB" w:rsidRDefault="005212FC" w:rsidP="005212FC">
      <w:pPr>
        <w:spacing w:after="0" w:line="240" w:lineRule="auto"/>
        <w:rPr>
          <w:rFonts w:ascii="Sylfaen" w:eastAsia="Calibri" w:hAnsi="Sylfaen" w:cs="Sylfaen"/>
          <w:lang w:val="ka-GE"/>
        </w:rPr>
      </w:pPr>
    </w:p>
    <w:p w14:paraId="49AF3DA3" w14:textId="77777777" w:rsidR="005212FC" w:rsidRPr="00AC69CB" w:rsidRDefault="005212FC" w:rsidP="005212FC">
      <w:pPr>
        <w:numPr>
          <w:ilvl w:val="0"/>
          <w:numId w:val="5"/>
        </w:numPr>
        <w:spacing w:after="0" w:line="360" w:lineRule="auto"/>
        <w:contextualSpacing/>
        <w:jc w:val="both"/>
        <w:rPr>
          <w:rFonts w:ascii="Sylfaen" w:hAnsi="Sylfaen" w:cs="Sylfaen"/>
          <w:b/>
          <w:lang w:val="ka-GE"/>
        </w:rPr>
      </w:pPr>
      <w:r w:rsidRPr="00AC69CB">
        <w:rPr>
          <w:rFonts w:ascii="Sylfaen" w:hAnsi="Sylfaen" w:cs="Sylfaen"/>
          <w:b/>
          <w:lang w:val="ka-GE"/>
        </w:rPr>
        <w:t>პოლიეთილენის მილები, პოლიეთილენის მასალა, ფოლადის მასალა - წყალსადენის ქ. N7, ფეიქრების ქ. N14 და მარიამ ორახელაშვილის ქ. N30/35 (ლილო);</w:t>
      </w:r>
    </w:p>
    <w:p w14:paraId="62DC6FD4" w14:textId="77777777" w:rsidR="005212FC" w:rsidRPr="00AC69CB" w:rsidRDefault="005212FC" w:rsidP="005212FC">
      <w:pPr>
        <w:numPr>
          <w:ilvl w:val="0"/>
          <w:numId w:val="5"/>
        </w:numPr>
        <w:spacing w:after="0" w:line="360" w:lineRule="auto"/>
        <w:contextualSpacing/>
        <w:jc w:val="both"/>
        <w:rPr>
          <w:rFonts w:ascii="Sylfaen" w:hAnsi="Sylfaen" w:cs="Sylfaen"/>
          <w:b/>
          <w:lang w:val="ka-GE"/>
        </w:rPr>
      </w:pPr>
      <w:r w:rsidRPr="00AC69CB">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0C0A4007"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0047124E" w14:textId="517397D4" w:rsidR="00204C52" w:rsidRDefault="00204C52" w:rsidP="00696A50">
      <w:pPr>
        <w:spacing w:after="0" w:line="240" w:lineRule="auto"/>
        <w:jc w:val="both"/>
        <w:rPr>
          <w:rFonts w:ascii="Sylfaen" w:hAnsi="Sylfaen" w:cs="Sylfaen"/>
          <w:lang w:val="ka-GE"/>
        </w:rPr>
      </w:pPr>
      <w:r>
        <w:rPr>
          <w:rFonts w:ascii="Sylfaen" w:hAnsi="Sylfaen" w:cs="Sylfaen"/>
          <w:lang w:val="ka-GE"/>
        </w:rPr>
        <w:t xml:space="preserve">- </w:t>
      </w:r>
      <w:r w:rsidRPr="00204C52">
        <w:rPr>
          <w:rFonts w:ascii="Sylfaen" w:hAnsi="Sylfaen" w:cs="Sylfaen"/>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519FE595"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157D6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7482960" w:rsidR="00392707" w:rsidRPr="0041197E" w:rsidRDefault="00185431" w:rsidP="00FD35B5">
      <w:pPr>
        <w:rPr>
          <w:rFonts w:ascii="Sylfaen" w:hAnsi="Sylfaen"/>
          <w:lang w:val="ka-GE"/>
        </w:rPr>
      </w:pPr>
      <w:r>
        <w:rPr>
          <w:rFonts w:ascii="Sylfaen" w:hAnsi="Sylfaen"/>
          <w:lang w:val="ka-GE"/>
        </w:rPr>
        <w:lastRenderedPageBreak/>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746D7">
        <w:rPr>
          <w:rFonts w:ascii="Sylfaen" w:hAnsi="Sylfaen"/>
          <w:lang w:val="ka-GE"/>
        </w:rPr>
        <w:t xml:space="preserve">ქ. </w:t>
      </w:r>
      <w:r w:rsidR="005212FC">
        <w:rPr>
          <w:rFonts w:ascii="Sylfaen" w:hAnsi="Sylfaen"/>
          <w:lang w:val="ka-GE"/>
        </w:rPr>
        <w:t>თბილის</w:t>
      </w:r>
      <w:r w:rsidR="005A4D15">
        <w:rPr>
          <w:rFonts w:ascii="Sylfaen" w:hAnsi="Sylfaen"/>
          <w:lang w:val="ka-GE"/>
        </w:rPr>
        <w:t>ის საზღვრებში.</w:t>
      </w:r>
    </w:p>
    <w:p w14:paraId="1E3773B6" w14:textId="0EA85D34" w:rsidR="009203F4" w:rsidRDefault="00185431" w:rsidP="0041197E">
      <w:pPr>
        <w:jc w:val="both"/>
        <w:rPr>
          <w:rFonts w:ascii="Sylfaen" w:hAnsi="Sylfaen"/>
          <w:lang w:val="ka-GE"/>
        </w:rPr>
      </w:pPr>
      <w:r>
        <w:rPr>
          <w:rFonts w:ascii="Sylfaen" w:hAnsi="Sylfaen"/>
          <w:lang w:val="ka-GE"/>
        </w:rPr>
        <w:t>-</w:t>
      </w:r>
      <w:r w:rsidR="00E35A4A">
        <w:rPr>
          <w:rFonts w:ascii="Sylfaen" w:hAnsi="Sylfaen"/>
          <w:lang w:val="ka-GE"/>
        </w:rPr>
        <w:t xml:space="preserve"> </w:t>
      </w:r>
      <w:r w:rsidR="009A269D" w:rsidRPr="009A269D">
        <w:rPr>
          <w:rFonts w:ascii="Sylfaen" w:hAnsi="Sylfaen"/>
          <w:lang w:val="ka-GE"/>
        </w:rPr>
        <w:t>სამუშაოს შესრულების ვადა</w:t>
      </w:r>
      <w:r w:rsidR="00332221">
        <w:rPr>
          <w:rFonts w:ascii="Sylfaen" w:hAnsi="Sylfaen"/>
          <w:lang w:val="ka-GE"/>
        </w:rPr>
        <w:t xml:space="preserve"> </w:t>
      </w:r>
      <w:r w:rsidR="001143D4">
        <w:rPr>
          <w:rFonts w:ascii="Sylfaen" w:hAnsi="Sylfaen"/>
          <w:lang w:val="ka-GE"/>
        </w:rPr>
        <w:t xml:space="preserve">ყველა </w:t>
      </w:r>
      <w:r w:rsidR="00580384">
        <w:rPr>
          <w:rFonts w:ascii="Sylfaen" w:hAnsi="Sylfaen"/>
          <w:lang w:val="ka-GE"/>
        </w:rPr>
        <w:t xml:space="preserve">1 ჭის მოწყობის </w:t>
      </w:r>
      <w:r w:rsidR="005212FC">
        <w:rPr>
          <w:rFonts w:ascii="Sylfaen" w:hAnsi="Sylfaen"/>
          <w:lang w:val="ka-GE"/>
        </w:rPr>
        <w:t>შ</w:t>
      </w:r>
      <w:r w:rsidR="00580384">
        <w:rPr>
          <w:rFonts w:ascii="Sylfaen" w:hAnsi="Sylfaen"/>
          <w:lang w:val="ka-GE"/>
        </w:rPr>
        <w:t xml:space="preserve">ემთხვევაში - </w:t>
      </w:r>
      <w:r w:rsidR="00334E20">
        <w:rPr>
          <w:rFonts w:ascii="Sylfaen" w:hAnsi="Sylfaen"/>
          <w:lang w:val="ka-GE"/>
        </w:rPr>
        <w:t>5-10</w:t>
      </w:r>
      <w:r w:rsidR="00580384">
        <w:rPr>
          <w:rFonts w:ascii="Sylfaen" w:hAnsi="Sylfaen"/>
          <w:lang w:val="ka-GE"/>
        </w:rPr>
        <w:t xml:space="preserve"> კალ დღე</w:t>
      </w:r>
      <w:r w:rsidR="00334E20">
        <w:rPr>
          <w:rFonts w:ascii="Sylfaen" w:hAnsi="Sylfaen"/>
          <w:lang w:val="ka-GE"/>
        </w:rPr>
        <w:t xml:space="preserve"> (დამოკიდებულია ჭის დიამეტრზე)</w:t>
      </w:r>
      <w:r w:rsidR="00580384">
        <w:rPr>
          <w:rFonts w:ascii="Sylfaen" w:hAnsi="Sylfaen"/>
          <w:lang w:val="ka-GE"/>
        </w:rPr>
        <w:t>;</w:t>
      </w:r>
    </w:p>
    <w:p w14:paraId="09A9F83F" w14:textId="1F1A64CA" w:rsidR="00580384" w:rsidRDefault="00580384" w:rsidP="0041197E">
      <w:pPr>
        <w:jc w:val="both"/>
        <w:rPr>
          <w:rFonts w:ascii="Sylfaen" w:hAnsi="Sylfaen"/>
          <w:lang w:val="ka-GE"/>
        </w:rPr>
      </w:pPr>
      <w:r>
        <w:rPr>
          <w:rFonts w:ascii="Sylfaen" w:hAnsi="Sylfaen"/>
          <w:lang w:val="ka-GE"/>
        </w:rPr>
        <w:t xml:space="preserve">- პარალელურად მუშაობა უნდა </w:t>
      </w:r>
      <w:r w:rsidRPr="00334E20">
        <w:rPr>
          <w:rFonts w:ascii="Sylfaen" w:hAnsi="Sylfaen"/>
          <w:lang w:val="ka-GE"/>
        </w:rPr>
        <w:t xml:space="preserve">მიმდინარეობდეს </w:t>
      </w:r>
      <w:r w:rsidR="006D24DC">
        <w:rPr>
          <w:rFonts w:ascii="Sylfaen" w:hAnsi="Sylfaen"/>
          <w:lang w:val="ka-GE"/>
        </w:rPr>
        <w:t>2</w:t>
      </w:r>
      <w:r w:rsidRPr="00334E20">
        <w:rPr>
          <w:rFonts w:ascii="Sylfaen" w:hAnsi="Sylfaen"/>
          <w:lang w:val="ka-GE"/>
        </w:rPr>
        <w:t xml:space="preserve"> ლოკაციაზე.</w:t>
      </w:r>
    </w:p>
    <w:p w14:paraId="398C3AA4" w14:textId="1EC9DC91" w:rsidR="0044376C" w:rsidRPr="00334E20" w:rsidRDefault="001466B2" w:rsidP="00FD35B5">
      <w:pPr>
        <w:rPr>
          <w:rFonts w:ascii="Sylfaen" w:hAnsi="Sylfaen"/>
          <w:b/>
          <w:lang w:val="ka-GE"/>
        </w:rPr>
      </w:pPr>
      <w:r w:rsidRPr="00334E20">
        <w:rPr>
          <w:rFonts w:ascii="Sylfaen" w:hAnsi="Sylfaen"/>
          <w:b/>
          <w:lang w:val="ka-GE"/>
        </w:rPr>
        <w:t>1.5</w:t>
      </w:r>
      <w:r w:rsidR="0044376C" w:rsidRPr="00334E20">
        <w:rPr>
          <w:rFonts w:ascii="Sylfaen" w:hAnsi="Sylfaen"/>
          <w:b/>
          <w:lang w:val="ka-GE"/>
        </w:rPr>
        <w:t xml:space="preserve"> მოთხოვნა საგარანტიო ვადის შესახებ</w:t>
      </w:r>
    </w:p>
    <w:p w14:paraId="3DE6FD81" w14:textId="61281BAB" w:rsidR="0044376C" w:rsidRDefault="001466B2" w:rsidP="0044376C">
      <w:pPr>
        <w:spacing w:after="0" w:line="360" w:lineRule="auto"/>
        <w:jc w:val="both"/>
        <w:rPr>
          <w:rFonts w:ascii="Sylfaen" w:hAnsi="Sylfaen" w:cs="Sylfaen"/>
          <w:lang w:val="ka-GE"/>
        </w:rPr>
      </w:pPr>
      <w:r w:rsidRPr="00334E20">
        <w:rPr>
          <w:rFonts w:ascii="Sylfaen" w:hAnsi="Sylfaen" w:cs="Sylfaen"/>
          <w:lang w:val="ka-GE"/>
        </w:rPr>
        <w:t>შესრულებული სამუშაოების</w:t>
      </w:r>
      <w:r w:rsidR="0044376C" w:rsidRPr="00334E20">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580384">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580384"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580384">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580384">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1C137391"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580384">
        <w:rPr>
          <w:rFonts w:ascii="Sylfaen" w:hAnsi="Sylfaen"/>
          <w:lang w:val="ka-GE"/>
        </w:rPr>
        <w:t xml:space="preserve"> </w:t>
      </w:r>
      <w:r w:rsidR="00EB217E" w:rsidRPr="007B0071">
        <w:rPr>
          <w:rFonts w:ascii="Sylfaen" w:hAnsi="Sylfaen"/>
          <w:lang w:val="ka-GE"/>
        </w:rPr>
        <w:t>ხარჯთაღრიცხვ</w:t>
      </w:r>
      <w:r w:rsidR="009A269D">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1DE126F6"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w:t>
      </w:r>
      <w:r w:rsidR="006C6E4C">
        <w:rPr>
          <w:rFonts w:ascii="Sylfaen" w:hAnsi="Sylfaen"/>
          <w:b/>
          <w:lang w:val="ka-GE"/>
        </w:rPr>
        <w:t>“</w:t>
      </w:r>
      <w:r w:rsidRPr="00CC47D6">
        <w:rPr>
          <w:rFonts w:ascii="Sylfaen" w:hAnsi="Sylfaen"/>
          <w:b/>
          <w:lang w:val="ka-GE"/>
        </w:rPr>
        <w:t>,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0B414E8B" w14:textId="74ABB913" w:rsidR="002C42C6" w:rsidRDefault="006C6E4C" w:rsidP="00CF7A57">
      <w:pPr>
        <w:rPr>
          <w:rFonts w:ascii="Sylfaen" w:hAnsi="Sylfaen"/>
          <w:lang w:val="ka-GE"/>
        </w:rPr>
      </w:pPr>
      <w:r>
        <w:rPr>
          <w:rFonts w:ascii="Sylfaen" w:hAnsi="Sylfaen"/>
          <w:lang w:val="ka-GE"/>
        </w:rPr>
        <w:t>2</w:t>
      </w:r>
      <w:r w:rsidR="00A56EFE">
        <w:rPr>
          <w:rFonts w:ascii="Sylfaen" w:hAnsi="Sylfaen"/>
          <w:lang w:val="ka-GE"/>
        </w:rPr>
        <w:t>.</w:t>
      </w:r>
      <w:r w:rsidR="00696A50" w:rsidRPr="00580384">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A56EFE" w:rsidRPr="00580384">
        <w:rPr>
          <w:rFonts w:ascii="Sylfaen" w:hAnsi="Sylfaen"/>
          <w:lang w:val="ka-GE"/>
        </w:rPr>
        <w:t xml:space="preserve"> 1.6</w:t>
      </w:r>
      <w:r w:rsidR="00EA22AE" w:rsidRPr="00580384">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261ED1D9" w:rsidR="009634B1" w:rsidRDefault="006C6E4C" w:rsidP="009634B1">
      <w:pPr>
        <w:spacing w:after="0" w:line="360" w:lineRule="auto"/>
        <w:jc w:val="both"/>
        <w:rPr>
          <w:rFonts w:ascii="Sylfaen" w:hAnsi="Sylfaen"/>
          <w:lang w:val="ka-GE"/>
        </w:rPr>
      </w:pPr>
      <w:r>
        <w:rPr>
          <w:rFonts w:ascii="Sylfaen" w:hAnsi="Sylfaen"/>
          <w:lang w:val="ka-GE"/>
        </w:rPr>
        <w:t>3.</w:t>
      </w:r>
      <w:r w:rsidR="00696A50" w:rsidRPr="00580384">
        <w:rPr>
          <w:rFonts w:ascii="Sylfaen" w:hAnsi="Sylfaen"/>
          <w:lang w:val="ka-GE"/>
        </w:rPr>
        <w:t xml:space="preserve"> </w:t>
      </w:r>
      <w:r w:rsidR="009634B1" w:rsidRPr="009634B1">
        <w:rPr>
          <w:rFonts w:ascii="Sylfaen" w:hAnsi="Sylfaen"/>
          <w:lang w:val="ka-GE"/>
        </w:rPr>
        <w:t xml:space="preserve">სრულად </w:t>
      </w:r>
      <w:r>
        <w:rPr>
          <w:rFonts w:ascii="Sylfaen" w:hAnsi="Sylfaen"/>
          <w:lang w:val="ka-GE"/>
        </w:rPr>
        <w:t>შევსებული სამუშაო გეგმა-გრაფიკი (ტენდერზე თანდართული ნიმუშის მიხედვით);</w:t>
      </w:r>
    </w:p>
    <w:p w14:paraId="02C31848" w14:textId="74FA70B5" w:rsidR="006C6E4C" w:rsidRPr="009634B1" w:rsidRDefault="006C6E4C" w:rsidP="009634B1">
      <w:pPr>
        <w:spacing w:after="0" w:line="360" w:lineRule="auto"/>
        <w:jc w:val="both"/>
        <w:rPr>
          <w:rFonts w:ascii="Sylfaen" w:hAnsi="Sylfaen" w:cstheme="minorHAnsi"/>
          <w:b/>
          <w:sz w:val="20"/>
          <w:szCs w:val="20"/>
          <w:lang w:val="ka-GE"/>
        </w:rPr>
      </w:pPr>
      <w:r>
        <w:rPr>
          <w:rFonts w:ascii="Sylfaen" w:hAnsi="Sylfaen"/>
          <w:lang w:val="ka-GE"/>
        </w:rPr>
        <w:t>4.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7D935F69" w:rsidR="009F003A" w:rsidRDefault="009634B1" w:rsidP="00095224">
      <w:pPr>
        <w:jc w:val="both"/>
        <w:rPr>
          <w:rFonts w:ascii="Sylfaen" w:hAnsi="Sylfaen"/>
          <w:lang w:val="ka-GE"/>
        </w:rPr>
      </w:pPr>
      <w:r w:rsidRPr="00580384">
        <w:rPr>
          <w:rFonts w:ascii="Sylfaen" w:hAnsi="Sylfaen"/>
          <w:lang w:val="ka-GE"/>
        </w:rPr>
        <w:t>5</w:t>
      </w:r>
      <w:r w:rsidR="00DB4B6C" w:rsidRPr="00580384">
        <w:rPr>
          <w:rFonts w:ascii="Sylfaen" w:hAnsi="Sylfaen"/>
          <w:lang w:val="ka-GE"/>
        </w:rPr>
        <w:t>.</w:t>
      </w:r>
      <w:r w:rsidR="00696A50" w:rsidRPr="00580384">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5AEF9831" w:rsidR="00CE69DB" w:rsidRDefault="009634B1" w:rsidP="00CF7A57">
      <w:pPr>
        <w:rPr>
          <w:rFonts w:ascii="Sylfaen" w:hAnsi="Sylfaen"/>
          <w:b/>
          <w:color w:val="FF0000"/>
          <w:u w:val="single"/>
          <w:lang w:val="ka-GE"/>
        </w:rPr>
      </w:pPr>
      <w:r w:rsidRPr="009634B1">
        <w:rPr>
          <w:rFonts w:ascii="Sylfaen" w:hAnsi="Sylfaen"/>
          <w:b/>
          <w:color w:val="FF0000"/>
          <w:u w:val="single"/>
          <w:lang w:val="ka-GE"/>
        </w:rPr>
        <w:lastRenderedPageBreak/>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71A7499" w:rsidR="00891245" w:rsidRPr="00580384" w:rsidRDefault="00891245" w:rsidP="00891245">
      <w:pPr>
        <w:spacing w:after="0" w:line="240" w:lineRule="auto"/>
        <w:rPr>
          <w:rFonts w:asciiTheme="minorHAnsi" w:hAnsiTheme="minorHAnsi" w:cstheme="minorHAnsi"/>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580384">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193E65">
        <w:rPr>
          <w:rFonts w:ascii="Sylfaen" w:hAnsi="Sylfaen" w:cs="Sylfaen"/>
          <w:b/>
          <w:sz w:val="20"/>
          <w:szCs w:val="20"/>
          <w:lang w:val="ka-GE"/>
        </w:rPr>
        <w:t>202</w:t>
      </w:r>
      <w:r w:rsidR="00334E20">
        <w:rPr>
          <w:rFonts w:ascii="Sylfaen" w:hAnsi="Sylfaen" w:cs="Sylfaen"/>
          <w:b/>
          <w:sz w:val="20"/>
          <w:szCs w:val="20"/>
          <w:lang w:val="ka-GE"/>
        </w:rPr>
        <w:t>5</w:t>
      </w:r>
      <w:r w:rsidRPr="006E65AF">
        <w:rPr>
          <w:rFonts w:ascii="Sylfaen" w:hAnsi="Sylfaen" w:cs="Sylfaen"/>
          <w:b/>
          <w:sz w:val="20"/>
          <w:szCs w:val="20"/>
          <w:lang w:val="ka-GE"/>
        </w:rPr>
        <w:t xml:space="preserve"> </w:t>
      </w:r>
      <w:r w:rsidRPr="00F7798A">
        <w:rPr>
          <w:rFonts w:ascii="Sylfaen" w:hAnsi="Sylfaen" w:cs="Sylfaen"/>
          <w:b/>
          <w:sz w:val="20"/>
          <w:szCs w:val="20"/>
          <w:lang w:val="ka-GE"/>
        </w:rPr>
        <w:t>წლის</w:t>
      </w:r>
      <w:r w:rsidRPr="006E65AF">
        <w:rPr>
          <w:rFonts w:ascii="Sylfaen" w:hAnsi="Sylfaen" w:cs="Sylfaen"/>
          <w:b/>
          <w:sz w:val="20"/>
          <w:szCs w:val="20"/>
          <w:lang w:val="ka-GE"/>
        </w:rPr>
        <w:t xml:space="preserve"> </w:t>
      </w:r>
      <w:r w:rsidR="006D24DC">
        <w:rPr>
          <w:rFonts w:ascii="Sylfaen" w:hAnsi="Sylfaen" w:cs="Sylfaen"/>
          <w:b/>
          <w:sz w:val="20"/>
          <w:szCs w:val="20"/>
          <w:lang w:val="ka-GE"/>
        </w:rPr>
        <w:t>1 მაისი</w:t>
      </w:r>
      <w:r w:rsidRPr="006E65AF">
        <w:rPr>
          <w:rFonts w:ascii="Sylfaen" w:hAnsi="Sylfaen" w:cs="Sylfaen"/>
          <w:b/>
          <w:sz w:val="20"/>
          <w:szCs w:val="20"/>
          <w:lang w:val="ka-GE"/>
        </w:rPr>
        <w:t>, 1</w:t>
      </w:r>
      <w:r w:rsidR="006D24DC">
        <w:rPr>
          <w:rFonts w:ascii="Sylfaen" w:hAnsi="Sylfaen" w:cs="Sylfaen"/>
          <w:b/>
          <w:sz w:val="20"/>
          <w:szCs w:val="20"/>
          <w:lang w:val="ka-GE"/>
        </w:rPr>
        <w:t>8</w:t>
      </w:r>
      <w:r w:rsidRPr="006E65AF">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66B91559" w14:textId="37758278" w:rsidR="006E65AF" w:rsidRPr="00197A74" w:rsidRDefault="00891245" w:rsidP="00197A74">
      <w:pPr>
        <w:spacing w:after="0" w:line="360" w:lineRule="auto"/>
        <w:jc w:val="both"/>
        <w:rPr>
          <w:rFonts w:ascii="Sylfaen" w:hAnsi="Sylfaen"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7652EF73"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7D42FD">
      <w:pPr>
        <w:pStyle w:val="ListParagraph"/>
        <w:numPr>
          <w:ilvl w:val="1"/>
          <w:numId w:val="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7D42FD">
      <w:pPr>
        <w:pStyle w:val="ListParagraph"/>
        <w:numPr>
          <w:ilvl w:val="2"/>
          <w:numId w:val="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7D42FD">
      <w:pPr>
        <w:pStyle w:val="ListParagraph"/>
        <w:numPr>
          <w:ilvl w:val="2"/>
          <w:numId w:val="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7D42FD">
      <w:pPr>
        <w:pStyle w:val="ListParagraph"/>
        <w:numPr>
          <w:ilvl w:val="1"/>
          <w:numId w:val="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7D42F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7D42F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7D42F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7D42FD">
      <w:pPr>
        <w:pStyle w:val="ListParagraph"/>
        <w:numPr>
          <w:ilvl w:val="2"/>
          <w:numId w:val="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74BD5E3" w:rsidR="00D50B27" w:rsidRPr="00D44B99" w:rsidRDefault="00CC4789" w:rsidP="007D42FD">
      <w:pPr>
        <w:pStyle w:val="ListParagraph"/>
        <w:numPr>
          <w:ilvl w:val="2"/>
          <w:numId w:val="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A9262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A9262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7D42FD">
      <w:pPr>
        <w:pStyle w:val="ListParagraph"/>
        <w:numPr>
          <w:ilvl w:val="2"/>
          <w:numId w:val="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522DE442" w14:textId="00369DB8"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4303F01"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328FF6FF" w:rsidR="005248B1" w:rsidRDefault="005248B1" w:rsidP="00CC4789">
      <w:pPr>
        <w:spacing w:after="0" w:line="360" w:lineRule="auto"/>
        <w:ind w:firstLine="426"/>
        <w:jc w:val="both"/>
        <w:rPr>
          <w:rFonts w:ascii="Sylfaen" w:hAnsi="Sylfaen"/>
          <w:b/>
          <w:sz w:val="12"/>
          <w:lang w:val="ka-GE"/>
        </w:rPr>
      </w:pPr>
    </w:p>
    <w:p w14:paraId="5803548D" w14:textId="77777777" w:rsidR="006E65AF" w:rsidRPr="005248B1" w:rsidRDefault="006E65AF"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1F313808" w14:textId="77777777" w:rsidR="00972DAA" w:rsidRDefault="00972DAA" w:rsidP="00972DAA">
      <w:pPr>
        <w:spacing w:line="360" w:lineRule="auto"/>
        <w:jc w:val="both"/>
        <w:rPr>
          <w:rFonts w:ascii="Sylfaen" w:hAnsi="Sylfaen"/>
          <w:color w:val="000000"/>
          <w:lang w:val="ka-GE"/>
        </w:rPr>
      </w:pPr>
      <w:r w:rsidRPr="00765D44">
        <w:rPr>
          <w:rFonts w:ascii="Sylfaen" w:hAnsi="Sylfaen"/>
          <w:b/>
          <w:color w:val="000000"/>
          <w:lang w:val="ka-GE"/>
        </w:rPr>
        <w:t>პასუხისმგებელი პირი</w:t>
      </w:r>
      <w:r>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Pr="005E0675">
        <w:rPr>
          <w:rFonts w:ascii="Sylfaen" w:hAnsi="Sylfaen"/>
          <w:color w:val="000000"/>
          <w:lang w:val="ka-GE"/>
        </w:rPr>
        <w:t xml:space="preserve"> -</w:t>
      </w:r>
      <w:r>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Pr="005E0675">
        <w:rPr>
          <w:rFonts w:ascii="Sylfaen" w:hAnsi="Sylfaen"/>
          <w:color w:val="000000"/>
          <w:lang w:val="ka-GE"/>
        </w:rPr>
        <w:t xml:space="preserve"> </w:t>
      </w:r>
      <w:r>
        <w:rPr>
          <w:rFonts w:ascii="Sylfaen" w:hAnsi="Sylfaen"/>
          <w:color w:val="000000"/>
          <w:lang w:val="ka-GE"/>
        </w:rPr>
        <w:t xml:space="preserve">საკონტაქტო ელ-ფოსტა: </w:t>
      </w:r>
      <w:hyperlink r:id="rId10" w:history="1">
        <w:r>
          <w:rPr>
            <w:rStyle w:val="Hyperlink"/>
            <w:rFonts w:ascii="Sylfaen" w:hAnsi="Sylfaen"/>
            <w:lang w:val="ka-GE"/>
          </w:rPr>
          <w:t>pdpo@gwp.ge</w:t>
        </w:r>
      </w:hyperlink>
      <w:r>
        <w:rPr>
          <w:rFonts w:ascii="Sylfaen" w:hAnsi="Sylfaen"/>
          <w:color w:val="000000"/>
          <w:lang w:val="ka-GE"/>
        </w:rPr>
        <w:t xml:space="preserve">. </w:t>
      </w:r>
      <w:r w:rsidRPr="00765D44">
        <w:rPr>
          <w:rFonts w:ascii="Sylfaen" w:hAnsi="Sylfaen"/>
          <w:b/>
          <w:color w:val="000000"/>
          <w:lang w:val="ka-GE"/>
        </w:rPr>
        <w:t>მონაცემთა დამუშავების მიზანი</w:t>
      </w:r>
      <w:r>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Pr="00377DE1">
        <w:rPr>
          <w:rFonts w:ascii="Sylfaen" w:hAnsi="Sylfaen"/>
          <w:b/>
          <w:color w:val="000000"/>
          <w:lang w:val="ka-GE"/>
        </w:rPr>
        <w:t>ლეგიტიმაცია</w:t>
      </w:r>
      <w:r>
        <w:rPr>
          <w:rFonts w:ascii="Sylfaen" w:hAnsi="Sylfaen"/>
          <w:color w:val="000000"/>
          <w:lang w:val="ka-GE"/>
        </w:rPr>
        <w:t xml:space="preserve">: პროფესიული ან/და კომერციული ურთიერთობა. </w:t>
      </w:r>
      <w:r w:rsidRPr="00377DE1">
        <w:rPr>
          <w:rFonts w:ascii="Sylfaen" w:hAnsi="Sylfaen"/>
          <w:b/>
          <w:color w:val="000000"/>
          <w:lang w:val="ka-GE"/>
        </w:rPr>
        <w:t>მიმღებ</w:t>
      </w:r>
      <w:r>
        <w:rPr>
          <w:rFonts w:ascii="Sylfaen" w:hAnsi="Sylfaen"/>
          <w:b/>
          <w:color w:val="000000"/>
          <w:lang w:val="ka-GE"/>
        </w:rPr>
        <w:t>ებ</w:t>
      </w:r>
      <w:r w:rsidRPr="00377DE1">
        <w:rPr>
          <w:rFonts w:ascii="Sylfaen" w:hAnsi="Sylfaen"/>
          <w:b/>
          <w:color w:val="000000"/>
          <w:lang w:val="ka-GE"/>
        </w:rPr>
        <w:t>ი</w:t>
      </w:r>
      <w:r>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Pr="00243A46">
        <w:rPr>
          <w:rFonts w:ascii="Sylfaen" w:hAnsi="Sylfaen"/>
          <w:b/>
          <w:color w:val="000000"/>
          <w:lang w:val="ka-GE"/>
        </w:rPr>
        <w:t>შენახვა</w:t>
      </w:r>
      <w:r>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Pr="00067BCE">
        <w:rPr>
          <w:rFonts w:ascii="Sylfaen" w:hAnsi="Sylfaen"/>
          <w:b/>
          <w:color w:val="000000"/>
          <w:lang w:val="ka-GE"/>
        </w:rPr>
        <w:t>უფლებები</w:t>
      </w:r>
      <w:r>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Pr="005E0675">
        <w:rPr>
          <w:rFonts w:ascii="Sylfaen" w:hAnsi="Sylfaen"/>
          <w:color w:val="000000"/>
          <w:lang w:val="ka-GE"/>
        </w:rPr>
        <w:t>,</w:t>
      </w:r>
      <w:r>
        <w:rPr>
          <w:rFonts w:ascii="Sylfaen" w:hAnsi="Sylfaen"/>
          <w:color w:val="000000"/>
          <w:lang w:val="ka-GE"/>
        </w:rPr>
        <w:t xml:space="preserve">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w:t>
      </w:r>
      <w:r>
        <w:rPr>
          <w:rFonts w:ascii="Sylfaen" w:hAnsi="Sylfaen"/>
          <w:color w:val="000000"/>
          <w:lang w:val="ka-GE"/>
        </w:rPr>
        <w:lastRenderedPageBreak/>
        <w:t xml:space="preserve">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hyperlink r:id="rId11" w:history="1">
        <w:r>
          <w:rPr>
            <w:rStyle w:val="Hyperlink"/>
            <w:rFonts w:ascii="Sylfaen" w:hAnsi="Sylfaen"/>
            <w:lang w:val="ka-GE"/>
          </w:rPr>
          <w:t>pdpo@gwp.ge</w:t>
        </w:r>
      </w:hyperlink>
      <w:r>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hyperlink r:id="rId12" w:history="1">
        <w:r>
          <w:rPr>
            <w:rStyle w:val="Hyperlink"/>
            <w:rFonts w:ascii="Sylfaen" w:hAnsi="Sylfaen"/>
            <w:lang w:val="ka-GE"/>
          </w:rPr>
          <w:t>www.personaldata.ge)</w:t>
        </w:r>
      </w:hyperlink>
      <w:r>
        <w:rPr>
          <w:rFonts w:ascii="Sylfaen" w:hAnsi="Sylfaen"/>
          <w:color w:val="000000"/>
          <w:lang w:val="ka-GE"/>
        </w:rPr>
        <w:t>.</w:t>
      </w:r>
    </w:p>
    <w:p w14:paraId="44CCF63A" w14:textId="3E3F565C" w:rsidR="004526FA" w:rsidRDefault="00972DAA" w:rsidP="00972DAA">
      <w:pPr>
        <w:spacing w:after="0" w:line="360" w:lineRule="auto"/>
        <w:ind w:firstLine="426"/>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62EEE06A" w14:textId="77777777" w:rsidR="00972DAA" w:rsidRPr="005248B1" w:rsidRDefault="00972DAA" w:rsidP="00972DAA">
      <w:pPr>
        <w:spacing w:after="0" w:line="360" w:lineRule="auto"/>
        <w:ind w:firstLine="426"/>
        <w:jc w:val="both"/>
        <w:rPr>
          <w:rFonts w:ascii="AcadNusx" w:hAnsi="AcadNusx"/>
          <w:b/>
          <w:i/>
          <w:sz w:val="10"/>
          <w:lang w:val="es-MX"/>
        </w:rPr>
      </w:pPr>
    </w:p>
    <w:p w14:paraId="1B160BBC" w14:textId="0671E114" w:rsidR="00822939" w:rsidRDefault="00CC4789" w:rsidP="005248B1">
      <w:pPr>
        <w:spacing w:after="0" w:line="360" w:lineRule="auto"/>
        <w:ind w:firstLine="426"/>
        <w:jc w:val="both"/>
        <w:rPr>
          <w:rFonts w:ascii="Sylfaen" w:hAnsi="Sylfaen" w:cs="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9D4603B" w14:textId="77777777" w:rsidR="006E65AF" w:rsidRPr="00334E20" w:rsidRDefault="006E65AF" w:rsidP="005248B1">
      <w:pPr>
        <w:spacing w:after="0" w:line="360" w:lineRule="auto"/>
        <w:ind w:firstLine="426"/>
        <w:jc w:val="both"/>
        <w:rPr>
          <w:rFonts w:ascii="Sylfaen" w:hAnsi="Sylfaen"/>
          <w:b/>
          <w:sz w:val="10"/>
          <w:szCs w:val="10"/>
          <w:lang w:val="ka-GE"/>
        </w:rPr>
      </w:pPr>
    </w:p>
    <w:p w14:paraId="5CB5EBE0" w14:textId="77777777" w:rsidR="00822939" w:rsidRPr="00822939" w:rsidRDefault="008246F4" w:rsidP="007D42FD">
      <w:pPr>
        <w:pStyle w:val="ListParagraph"/>
        <w:numPr>
          <w:ilvl w:val="2"/>
          <w:numId w:val="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7D42FD">
      <w:pPr>
        <w:pStyle w:val="ListParagraph"/>
        <w:numPr>
          <w:ilvl w:val="2"/>
          <w:numId w:val="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3" w:history="1">
        <w:r w:rsidR="007E0304" w:rsidRPr="00822939">
          <w:rPr>
            <w:rStyle w:val="Hyperlink"/>
            <w:rFonts w:ascii="Sylfaen" w:hAnsi="Sylfaen"/>
            <w:lang w:val="ka-GE"/>
          </w:rPr>
          <w:t>www.tenders.ge</w:t>
        </w:r>
      </w:hyperlink>
    </w:p>
    <w:p w14:paraId="2EE38DE1" w14:textId="5CF5CD46" w:rsidR="007E0304" w:rsidRPr="007C0AE6" w:rsidRDefault="007E0304" w:rsidP="007D42FD">
      <w:pPr>
        <w:pStyle w:val="ListParagraph"/>
        <w:numPr>
          <w:ilvl w:val="2"/>
          <w:numId w:val="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CD0D1EA" w14:textId="30D40BED" w:rsidR="007C0AE6" w:rsidRPr="007C0AE6" w:rsidRDefault="007C0AE6" w:rsidP="007D42FD">
      <w:pPr>
        <w:pStyle w:val="ListParagraph"/>
        <w:numPr>
          <w:ilvl w:val="2"/>
          <w:numId w:val="2"/>
        </w:numPr>
        <w:spacing w:after="0" w:line="360" w:lineRule="auto"/>
        <w:jc w:val="both"/>
        <w:rPr>
          <w:rFonts w:ascii="Sylfaen" w:hAnsi="Sylfaen"/>
          <w:b/>
          <w:color w:val="FF0000"/>
          <w:lang w:val="ka-GE"/>
        </w:rPr>
      </w:pPr>
      <w:r w:rsidRPr="007C0AE6">
        <w:rPr>
          <w:rFonts w:ascii="Sylfaen" w:hAnsi="Sylfaen"/>
          <w:b/>
          <w:color w:val="FF0000"/>
          <w:lang w:val="ka-GE"/>
        </w:rPr>
        <w:lastRenderedPageBreak/>
        <w:t>ტენდერში მონაწილეობა უფასოა!</w:t>
      </w: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1E2E8DCE" w14:textId="77777777" w:rsidR="006E65AF" w:rsidRPr="00E41D48" w:rsidRDefault="006E65AF" w:rsidP="00A220FE">
      <w:pPr>
        <w:spacing w:after="0"/>
        <w:jc w:val="both"/>
        <w:rPr>
          <w:rFonts w:ascii="Sylfaen" w:hAnsi="Sylfaen"/>
          <w:b/>
          <w:u w:val="single"/>
          <w:lang w:val="ka-GE"/>
        </w:rPr>
      </w:pPr>
    </w:p>
    <w:p w14:paraId="64E4CC64" w14:textId="77777777" w:rsidR="004526FA" w:rsidRPr="00E41D48" w:rsidRDefault="004526FA" w:rsidP="00A220FE">
      <w:pPr>
        <w:spacing w:after="0"/>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A220FE">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3D67EE61" w:rsidR="004526FA" w:rsidRPr="00E41D48" w:rsidRDefault="004526FA" w:rsidP="00A220FE">
      <w:pPr>
        <w:spacing w:after="0"/>
        <w:jc w:val="both"/>
        <w:rPr>
          <w:rFonts w:ascii="Sylfaen" w:hAnsi="Sylfaen"/>
          <w:lang w:val="ka-GE"/>
        </w:rPr>
      </w:pPr>
      <w:r w:rsidRPr="00E41D48">
        <w:rPr>
          <w:rFonts w:ascii="Sylfaen" w:hAnsi="Sylfaen"/>
          <w:lang w:val="ka-GE"/>
        </w:rPr>
        <w:t xml:space="preserve">ელ. ფოსტა: </w:t>
      </w:r>
      <w:hyperlink r:id="rId14" w:history="1">
        <w:r w:rsidR="00673290" w:rsidRPr="00A74A77">
          <w:rPr>
            <w:rStyle w:val="Hyperlink"/>
            <w:rFonts w:ascii="Sylfaen" w:hAnsi="Sylfaen"/>
            <w:lang w:val="ka-GE"/>
          </w:rPr>
          <w:t>msilagadze@gwp.ge</w:t>
        </w:r>
      </w:hyperlink>
      <w:r w:rsidR="00673290">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A220FE">
      <w:pPr>
        <w:spacing w:after="0"/>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51DE3F02" w14:textId="77777777" w:rsidR="00A220FE" w:rsidRPr="000E0782" w:rsidRDefault="00A220FE" w:rsidP="00A220FE">
      <w:pPr>
        <w:spacing w:after="0"/>
        <w:jc w:val="both"/>
        <w:rPr>
          <w:rFonts w:ascii="Sylfaen" w:hAnsi="Sylfaen"/>
          <w:lang w:val="ka-GE"/>
        </w:rPr>
      </w:pPr>
      <w:r w:rsidRPr="000E0782">
        <w:rPr>
          <w:rFonts w:ascii="Sylfaen" w:hAnsi="Sylfaen"/>
          <w:lang w:val="ka-GE"/>
        </w:rPr>
        <w:t>საკონტაქტო პირი: მაგდა ლომთათიძე</w:t>
      </w:r>
    </w:p>
    <w:p w14:paraId="56240DC3" w14:textId="77777777" w:rsidR="00A220FE" w:rsidRPr="000E0782" w:rsidRDefault="00A220FE" w:rsidP="00A220FE">
      <w:pPr>
        <w:spacing w:after="0"/>
        <w:jc w:val="both"/>
        <w:rPr>
          <w:rFonts w:ascii="Sylfaen" w:hAnsi="Sylfaen"/>
          <w:lang w:val="ka-GE"/>
        </w:rPr>
      </w:pPr>
      <w:r w:rsidRPr="000E0782">
        <w:rPr>
          <w:rFonts w:ascii="Sylfaen" w:hAnsi="Sylfaen"/>
          <w:lang w:val="ka-GE"/>
        </w:rPr>
        <w:t>მის.: ქ. თბილისი, მედეა (მზია) ჯუღელის ქუჩა, №10 </w:t>
      </w:r>
    </w:p>
    <w:p w14:paraId="4030CA1B" w14:textId="77777777" w:rsidR="00A220FE" w:rsidRPr="000E0782" w:rsidRDefault="00A220FE" w:rsidP="00A220FE">
      <w:pPr>
        <w:spacing w:after="0"/>
        <w:jc w:val="both"/>
        <w:rPr>
          <w:rFonts w:ascii="Sylfaen" w:hAnsi="Sylfaen"/>
          <w:lang w:val="ka-GE"/>
        </w:rPr>
      </w:pPr>
      <w:r w:rsidRPr="000E0782">
        <w:rPr>
          <w:rFonts w:ascii="Sylfaen" w:hAnsi="Sylfaen"/>
          <w:lang w:val="ka-GE"/>
        </w:rPr>
        <w:t xml:space="preserve">ელ. ფოსტა: </w:t>
      </w:r>
      <w:hyperlink r:id="rId15" w:history="1">
        <w:r w:rsidRPr="000E0782">
          <w:rPr>
            <w:rStyle w:val="Hyperlink"/>
            <w:rFonts w:ascii="Sylfaen" w:hAnsi="Sylfaen"/>
            <w:lang w:val="ka-GE"/>
          </w:rPr>
          <w:t>mlomtatidze@gwp.ge</w:t>
        </w:r>
      </w:hyperlink>
      <w:r>
        <w:rPr>
          <w:lang w:val="ka-GE"/>
        </w:rPr>
        <w:t xml:space="preserve"> </w:t>
      </w:r>
      <w:r w:rsidRPr="000E0782">
        <w:rPr>
          <w:rFonts w:ascii="Sylfaen" w:hAnsi="Sylfaen"/>
          <w:lang w:val="ka-GE"/>
        </w:rPr>
        <w:t xml:space="preserve"> </w:t>
      </w:r>
    </w:p>
    <w:p w14:paraId="2AC6469A" w14:textId="77777777" w:rsidR="00A220FE" w:rsidRPr="000E0782" w:rsidRDefault="00A220FE" w:rsidP="00A220FE">
      <w:pPr>
        <w:spacing w:after="0"/>
        <w:jc w:val="both"/>
        <w:rPr>
          <w:rFonts w:ascii="Sylfaen" w:hAnsi="Sylfaen"/>
          <w:lang w:val="ka-GE"/>
        </w:rPr>
      </w:pPr>
      <w:r w:rsidRPr="000E0782">
        <w:rPr>
          <w:rFonts w:ascii="Sylfaen" w:hAnsi="Sylfaen"/>
          <w:lang w:val="ka-GE"/>
        </w:rPr>
        <w:t>ტელ.: +995 322 931111; 595 22 66 94</w:t>
      </w: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1" w:name="_Toc454818556"/>
      <w:bookmarkEnd w:id="1"/>
    </w:p>
    <w:sectPr w:rsidR="00024394" w:rsidRPr="00024394" w:rsidSect="005111AB">
      <w:headerReference w:type="default" r:id="rId16"/>
      <w:footerReference w:type="default" r:id="rId17"/>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2C8091" w14:textId="77777777" w:rsidR="0086319A" w:rsidRDefault="0086319A" w:rsidP="007902EA">
      <w:pPr>
        <w:spacing w:after="0" w:line="240" w:lineRule="auto"/>
      </w:pPr>
      <w:r>
        <w:separator/>
      </w:r>
    </w:p>
  </w:endnote>
  <w:endnote w:type="continuationSeparator" w:id="0">
    <w:p w14:paraId="446A080B" w14:textId="77777777" w:rsidR="0086319A" w:rsidRDefault="0086319A"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46640"/>
      <w:docPartObj>
        <w:docPartGallery w:val="Page Numbers (Bottom of Page)"/>
        <w:docPartUnique/>
      </w:docPartObj>
    </w:sdtPr>
    <w:sdtContent>
      <w:p w14:paraId="78573FCC" w14:textId="779328D4" w:rsidR="004A3BD8" w:rsidRDefault="004A3BD8">
        <w:pPr>
          <w:pStyle w:val="Footer"/>
          <w:jc w:val="right"/>
        </w:pPr>
        <w:r>
          <w:fldChar w:fldCharType="begin"/>
        </w:r>
        <w:r>
          <w:instrText xml:space="preserve"> PAGE   \* MERGEFORMAT </w:instrText>
        </w:r>
        <w:r>
          <w:fldChar w:fldCharType="separate"/>
        </w:r>
        <w:r w:rsidR="00BF3AF4">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A5C51" w14:textId="77777777" w:rsidR="0086319A" w:rsidRDefault="0086319A" w:rsidP="007902EA">
      <w:pPr>
        <w:spacing w:after="0" w:line="240" w:lineRule="auto"/>
      </w:pPr>
      <w:r>
        <w:separator/>
      </w:r>
    </w:p>
  </w:footnote>
  <w:footnote w:type="continuationSeparator" w:id="0">
    <w:p w14:paraId="05ECC1C3" w14:textId="77777777" w:rsidR="0086319A" w:rsidRDefault="0086319A"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298336DE"/>
    <w:multiLevelType w:val="hybridMultilevel"/>
    <w:tmpl w:val="59D4B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4" w15:restartNumberingAfterBreak="0">
    <w:nsid w:val="50BE40F9"/>
    <w:multiLevelType w:val="hybridMultilevel"/>
    <w:tmpl w:val="96AE155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16cid:durableId="567762978">
    <w:abstractNumId w:val="6"/>
  </w:num>
  <w:num w:numId="2" w16cid:durableId="1415937254">
    <w:abstractNumId w:val="5"/>
  </w:num>
  <w:num w:numId="3" w16cid:durableId="887380618">
    <w:abstractNumId w:val="1"/>
  </w:num>
  <w:num w:numId="4" w16cid:durableId="160432415">
    <w:abstractNumId w:val="3"/>
  </w:num>
  <w:num w:numId="5" w16cid:durableId="785739514">
    <w:abstractNumId w:val="0"/>
  </w:num>
  <w:num w:numId="6" w16cid:durableId="1447430376">
    <w:abstractNumId w:val="4"/>
  </w:num>
  <w:num w:numId="7" w16cid:durableId="93863579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3903"/>
    <w:rsid w:val="00024394"/>
    <w:rsid w:val="00026B30"/>
    <w:rsid w:val="00027D70"/>
    <w:rsid w:val="00031452"/>
    <w:rsid w:val="00031E8F"/>
    <w:rsid w:val="000346E7"/>
    <w:rsid w:val="000353F8"/>
    <w:rsid w:val="00036CF5"/>
    <w:rsid w:val="00041A18"/>
    <w:rsid w:val="00046082"/>
    <w:rsid w:val="0004786C"/>
    <w:rsid w:val="00051E54"/>
    <w:rsid w:val="00053EAB"/>
    <w:rsid w:val="0005435C"/>
    <w:rsid w:val="0005456E"/>
    <w:rsid w:val="00055E1E"/>
    <w:rsid w:val="00056A31"/>
    <w:rsid w:val="00064AB9"/>
    <w:rsid w:val="000677B2"/>
    <w:rsid w:val="00071D71"/>
    <w:rsid w:val="000811D6"/>
    <w:rsid w:val="00081D42"/>
    <w:rsid w:val="00082F9F"/>
    <w:rsid w:val="00092A77"/>
    <w:rsid w:val="00092E77"/>
    <w:rsid w:val="00093FAF"/>
    <w:rsid w:val="00095224"/>
    <w:rsid w:val="000974B9"/>
    <w:rsid w:val="000A0D72"/>
    <w:rsid w:val="000A275C"/>
    <w:rsid w:val="000A6D48"/>
    <w:rsid w:val="000B1C85"/>
    <w:rsid w:val="000B4C5E"/>
    <w:rsid w:val="000B5D0F"/>
    <w:rsid w:val="000C0C24"/>
    <w:rsid w:val="000C3223"/>
    <w:rsid w:val="000D5BB4"/>
    <w:rsid w:val="000D68A2"/>
    <w:rsid w:val="000E3E9C"/>
    <w:rsid w:val="000E5617"/>
    <w:rsid w:val="000F03A0"/>
    <w:rsid w:val="000F3872"/>
    <w:rsid w:val="000F4D71"/>
    <w:rsid w:val="000F63C5"/>
    <w:rsid w:val="00110CCE"/>
    <w:rsid w:val="00113418"/>
    <w:rsid w:val="001143D4"/>
    <w:rsid w:val="00116D4F"/>
    <w:rsid w:val="00117164"/>
    <w:rsid w:val="001173C9"/>
    <w:rsid w:val="00120724"/>
    <w:rsid w:val="00122148"/>
    <w:rsid w:val="001228CC"/>
    <w:rsid w:val="001258A9"/>
    <w:rsid w:val="00127F44"/>
    <w:rsid w:val="00131B75"/>
    <w:rsid w:val="00136124"/>
    <w:rsid w:val="00137719"/>
    <w:rsid w:val="001433C2"/>
    <w:rsid w:val="001461E6"/>
    <w:rsid w:val="001466B2"/>
    <w:rsid w:val="00156D6D"/>
    <w:rsid w:val="001575CA"/>
    <w:rsid w:val="00157D64"/>
    <w:rsid w:val="00161677"/>
    <w:rsid w:val="00162053"/>
    <w:rsid w:val="00171C91"/>
    <w:rsid w:val="00172F99"/>
    <w:rsid w:val="0017792E"/>
    <w:rsid w:val="00185431"/>
    <w:rsid w:val="00185C9D"/>
    <w:rsid w:val="00193E65"/>
    <w:rsid w:val="00194044"/>
    <w:rsid w:val="00197A74"/>
    <w:rsid w:val="001A2F7F"/>
    <w:rsid w:val="001A47AF"/>
    <w:rsid w:val="001B055A"/>
    <w:rsid w:val="001B0D00"/>
    <w:rsid w:val="001B6BD5"/>
    <w:rsid w:val="001B740A"/>
    <w:rsid w:val="001B75E0"/>
    <w:rsid w:val="001B7903"/>
    <w:rsid w:val="001C112D"/>
    <w:rsid w:val="001C2BF2"/>
    <w:rsid w:val="001C7577"/>
    <w:rsid w:val="001D05E3"/>
    <w:rsid w:val="001D3B12"/>
    <w:rsid w:val="001D63C9"/>
    <w:rsid w:val="001E0606"/>
    <w:rsid w:val="001F6753"/>
    <w:rsid w:val="00202451"/>
    <w:rsid w:val="00204C52"/>
    <w:rsid w:val="002056E8"/>
    <w:rsid w:val="00207B93"/>
    <w:rsid w:val="00207CEA"/>
    <w:rsid w:val="0021119E"/>
    <w:rsid w:val="0021503D"/>
    <w:rsid w:val="002151E3"/>
    <w:rsid w:val="00216B88"/>
    <w:rsid w:val="00217ACD"/>
    <w:rsid w:val="0022155A"/>
    <w:rsid w:val="002319CA"/>
    <w:rsid w:val="00237416"/>
    <w:rsid w:val="00241768"/>
    <w:rsid w:val="002422D6"/>
    <w:rsid w:val="002468A9"/>
    <w:rsid w:val="00255EB0"/>
    <w:rsid w:val="0025658B"/>
    <w:rsid w:val="002568CE"/>
    <w:rsid w:val="00257F36"/>
    <w:rsid w:val="00260DAA"/>
    <w:rsid w:val="002639DF"/>
    <w:rsid w:val="00266CA0"/>
    <w:rsid w:val="00270BF2"/>
    <w:rsid w:val="00275958"/>
    <w:rsid w:val="00275967"/>
    <w:rsid w:val="00276F7A"/>
    <w:rsid w:val="002778A0"/>
    <w:rsid w:val="00277B37"/>
    <w:rsid w:val="00285ABB"/>
    <w:rsid w:val="0029272A"/>
    <w:rsid w:val="002A0CB0"/>
    <w:rsid w:val="002A0FEF"/>
    <w:rsid w:val="002A4E62"/>
    <w:rsid w:val="002A60C4"/>
    <w:rsid w:val="002B6F69"/>
    <w:rsid w:val="002B7440"/>
    <w:rsid w:val="002C066E"/>
    <w:rsid w:val="002C21C7"/>
    <w:rsid w:val="002C2A0B"/>
    <w:rsid w:val="002C42C6"/>
    <w:rsid w:val="002D06EE"/>
    <w:rsid w:val="002D1E74"/>
    <w:rsid w:val="002D2F27"/>
    <w:rsid w:val="002D611B"/>
    <w:rsid w:val="002E0E5E"/>
    <w:rsid w:val="00300E22"/>
    <w:rsid w:val="003011B3"/>
    <w:rsid w:val="00302948"/>
    <w:rsid w:val="00303697"/>
    <w:rsid w:val="00304501"/>
    <w:rsid w:val="0031211A"/>
    <w:rsid w:val="00316C85"/>
    <w:rsid w:val="00316C88"/>
    <w:rsid w:val="00320435"/>
    <w:rsid w:val="00320878"/>
    <w:rsid w:val="003233D9"/>
    <w:rsid w:val="0033101C"/>
    <w:rsid w:val="00332221"/>
    <w:rsid w:val="0033397E"/>
    <w:rsid w:val="00334E20"/>
    <w:rsid w:val="00340CC3"/>
    <w:rsid w:val="00352B31"/>
    <w:rsid w:val="00353E4C"/>
    <w:rsid w:val="00357317"/>
    <w:rsid w:val="003573F4"/>
    <w:rsid w:val="003657A5"/>
    <w:rsid w:val="00373F3E"/>
    <w:rsid w:val="003746D7"/>
    <w:rsid w:val="00377D43"/>
    <w:rsid w:val="00381CBE"/>
    <w:rsid w:val="00385373"/>
    <w:rsid w:val="003859BA"/>
    <w:rsid w:val="00387591"/>
    <w:rsid w:val="00387AB5"/>
    <w:rsid w:val="00391AB5"/>
    <w:rsid w:val="00392707"/>
    <w:rsid w:val="003A1901"/>
    <w:rsid w:val="003A4DAA"/>
    <w:rsid w:val="003A5D91"/>
    <w:rsid w:val="003B460D"/>
    <w:rsid w:val="003B5A5E"/>
    <w:rsid w:val="003C037E"/>
    <w:rsid w:val="003C568B"/>
    <w:rsid w:val="003C66BD"/>
    <w:rsid w:val="003C6F22"/>
    <w:rsid w:val="003D6473"/>
    <w:rsid w:val="003E15FA"/>
    <w:rsid w:val="003E3C89"/>
    <w:rsid w:val="003F370C"/>
    <w:rsid w:val="003F4B79"/>
    <w:rsid w:val="003F5521"/>
    <w:rsid w:val="003F5944"/>
    <w:rsid w:val="003F699A"/>
    <w:rsid w:val="00410EC6"/>
    <w:rsid w:val="0041197E"/>
    <w:rsid w:val="0041258C"/>
    <w:rsid w:val="00430AF7"/>
    <w:rsid w:val="00431665"/>
    <w:rsid w:val="00431B3C"/>
    <w:rsid w:val="00432194"/>
    <w:rsid w:val="004375BF"/>
    <w:rsid w:val="00442F86"/>
    <w:rsid w:val="0044376C"/>
    <w:rsid w:val="004446E6"/>
    <w:rsid w:val="00446516"/>
    <w:rsid w:val="00450551"/>
    <w:rsid w:val="00452128"/>
    <w:rsid w:val="004526FA"/>
    <w:rsid w:val="004533A4"/>
    <w:rsid w:val="00456D37"/>
    <w:rsid w:val="00457067"/>
    <w:rsid w:val="00462CA0"/>
    <w:rsid w:val="0046501B"/>
    <w:rsid w:val="004708F2"/>
    <w:rsid w:val="004717AB"/>
    <w:rsid w:val="00483B17"/>
    <w:rsid w:val="0048659C"/>
    <w:rsid w:val="00497393"/>
    <w:rsid w:val="004A2CE4"/>
    <w:rsid w:val="004A34BA"/>
    <w:rsid w:val="004A3BD8"/>
    <w:rsid w:val="004A66FB"/>
    <w:rsid w:val="004A7C56"/>
    <w:rsid w:val="004B09C9"/>
    <w:rsid w:val="004B2C73"/>
    <w:rsid w:val="004B594D"/>
    <w:rsid w:val="004B6BEC"/>
    <w:rsid w:val="004C1E0D"/>
    <w:rsid w:val="004C799A"/>
    <w:rsid w:val="004D3679"/>
    <w:rsid w:val="004D3D1C"/>
    <w:rsid w:val="004D747F"/>
    <w:rsid w:val="004E0103"/>
    <w:rsid w:val="004E36F2"/>
    <w:rsid w:val="004E7665"/>
    <w:rsid w:val="005111AB"/>
    <w:rsid w:val="005212FC"/>
    <w:rsid w:val="005248B1"/>
    <w:rsid w:val="0052656B"/>
    <w:rsid w:val="00533234"/>
    <w:rsid w:val="00540038"/>
    <w:rsid w:val="00544856"/>
    <w:rsid w:val="005553C3"/>
    <w:rsid w:val="00567ACA"/>
    <w:rsid w:val="00570483"/>
    <w:rsid w:val="005743C6"/>
    <w:rsid w:val="0057474B"/>
    <w:rsid w:val="00575D3E"/>
    <w:rsid w:val="00580384"/>
    <w:rsid w:val="00580531"/>
    <w:rsid w:val="005832A4"/>
    <w:rsid w:val="00583B48"/>
    <w:rsid w:val="00586056"/>
    <w:rsid w:val="00586C84"/>
    <w:rsid w:val="00591AFD"/>
    <w:rsid w:val="00595E4B"/>
    <w:rsid w:val="005A0827"/>
    <w:rsid w:val="005A4D15"/>
    <w:rsid w:val="005A7247"/>
    <w:rsid w:val="005A798F"/>
    <w:rsid w:val="005B0D55"/>
    <w:rsid w:val="005C14A4"/>
    <w:rsid w:val="005D3B83"/>
    <w:rsid w:val="005E05B1"/>
    <w:rsid w:val="005E130F"/>
    <w:rsid w:val="005F3357"/>
    <w:rsid w:val="00602F30"/>
    <w:rsid w:val="00610FC8"/>
    <w:rsid w:val="00615BD2"/>
    <w:rsid w:val="00622091"/>
    <w:rsid w:val="00632910"/>
    <w:rsid w:val="00633210"/>
    <w:rsid w:val="00633F4A"/>
    <w:rsid w:val="00634B58"/>
    <w:rsid w:val="006352D2"/>
    <w:rsid w:val="006447A4"/>
    <w:rsid w:val="006564F1"/>
    <w:rsid w:val="00661B3E"/>
    <w:rsid w:val="00665219"/>
    <w:rsid w:val="00665C42"/>
    <w:rsid w:val="00665E60"/>
    <w:rsid w:val="00667B1F"/>
    <w:rsid w:val="00670B37"/>
    <w:rsid w:val="00673290"/>
    <w:rsid w:val="00674470"/>
    <w:rsid w:val="0067481E"/>
    <w:rsid w:val="00674F71"/>
    <w:rsid w:val="00680844"/>
    <w:rsid w:val="00681B23"/>
    <w:rsid w:val="00683946"/>
    <w:rsid w:val="00692B13"/>
    <w:rsid w:val="0069500B"/>
    <w:rsid w:val="00696A50"/>
    <w:rsid w:val="006A0DDD"/>
    <w:rsid w:val="006A256D"/>
    <w:rsid w:val="006A3D31"/>
    <w:rsid w:val="006A48B6"/>
    <w:rsid w:val="006A7B28"/>
    <w:rsid w:val="006B7A54"/>
    <w:rsid w:val="006C1436"/>
    <w:rsid w:val="006C6E4C"/>
    <w:rsid w:val="006C7D3F"/>
    <w:rsid w:val="006C7E00"/>
    <w:rsid w:val="006D054A"/>
    <w:rsid w:val="006D22FE"/>
    <w:rsid w:val="006D24DC"/>
    <w:rsid w:val="006E119F"/>
    <w:rsid w:val="006E1729"/>
    <w:rsid w:val="006E65AF"/>
    <w:rsid w:val="006F056F"/>
    <w:rsid w:val="006F25BD"/>
    <w:rsid w:val="006F2EC3"/>
    <w:rsid w:val="006F3C44"/>
    <w:rsid w:val="006F7D8B"/>
    <w:rsid w:val="0071020A"/>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4D07"/>
    <w:rsid w:val="007778CE"/>
    <w:rsid w:val="0078108F"/>
    <w:rsid w:val="007902EA"/>
    <w:rsid w:val="0079252D"/>
    <w:rsid w:val="00794191"/>
    <w:rsid w:val="00796BF5"/>
    <w:rsid w:val="007A28C4"/>
    <w:rsid w:val="007A4EBD"/>
    <w:rsid w:val="007A6E1A"/>
    <w:rsid w:val="007A7424"/>
    <w:rsid w:val="007B0071"/>
    <w:rsid w:val="007B4C58"/>
    <w:rsid w:val="007B7D53"/>
    <w:rsid w:val="007C0AE6"/>
    <w:rsid w:val="007C43CF"/>
    <w:rsid w:val="007C482E"/>
    <w:rsid w:val="007C4D48"/>
    <w:rsid w:val="007D0C6C"/>
    <w:rsid w:val="007D3F97"/>
    <w:rsid w:val="007D42FD"/>
    <w:rsid w:val="007D73CE"/>
    <w:rsid w:val="007E0304"/>
    <w:rsid w:val="007E1E28"/>
    <w:rsid w:val="007E2772"/>
    <w:rsid w:val="007F1D40"/>
    <w:rsid w:val="007F3AA0"/>
    <w:rsid w:val="007F4F2B"/>
    <w:rsid w:val="007F7ADB"/>
    <w:rsid w:val="008008F4"/>
    <w:rsid w:val="008029E4"/>
    <w:rsid w:val="0081634F"/>
    <w:rsid w:val="00822939"/>
    <w:rsid w:val="008246F4"/>
    <w:rsid w:val="00824EDA"/>
    <w:rsid w:val="008262EB"/>
    <w:rsid w:val="00833770"/>
    <w:rsid w:val="0083614B"/>
    <w:rsid w:val="008374C0"/>
    <w:rsid w:val="008401B6"/>
    <w:rsid w:val="008421EC"/>
    <w:rsid w:val="008473E6"/>
    <w:rsid w:val="00856ADB"/>
    <w:rsid w:val="0086319A"/>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C49"/>
    <w:rsid w:val="00925DC2"/>
    <w:rsid w:val="009261B9"/>
    <w:rsid w:val="00931A9A"/>
    <w:rsid w:val="0093354C"/>
    <w:rsid w:val="00940D2A"/>
    <w:rsid w:val="00950D10"/>
    <w:rsid w:val="00954423"/>
    <w:rsid w:val="00954527"/>
    <w:rsid w:val="009567A7"/>
    <w:rsid w:val="00957E8C"/>
    <w:rsid w:val="009621F5"/>
    <w:rsid w:val="009634B1"/>
    <w:rsid w:val="00972DAA"/>
    <w:rsid w:val="009743D0"/>
    <w:rsid w:val="009804B1"/>
    <w:rsid w:val="009815C7"/>
    <w:rsid w:val="00981AF8"/>
    <w:rsid w:val="00985307"/>
    <w:rsid w:val="0099130F"/>
    <w:rsid w:val="00993D47"/>
    <w:rsid w:val="0099429F"/>
    <w:rsid w:val="00997785"/>
    <w:rsid w:val="00997913"/>
    <w:rsid w:val="00997CB4"/>
    <w:rsid w:val="009A269D"/>
    <w:rsid w:val="009A2F37"/>
    <w:rsid w:val="009A6460"/>
    <w:rsid w:val="009A7535"/>
    <w:rsid w:val="009B6AD6"/>
    <w:rsid w:val="009C51A6"/>
    <w:rsid w:val="009C5EE2"/>
    <w:rsid w:val="009C7B5B"/>
    <w:rsid w:val="009D07D1"/>
    <w:rsid w:val="009D3CEB"/>
    <w:rsid w:val="009D5E96"/>
    <w:rsid w:val="009D6EEF"/>
    <w:rsid w:val="009D733B"/>
    <w:rsid w:val="009E257F"/>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0FE"/>
    <w:rsid w:val="00A221DF"/>
    <w:rsid w:val="00A225F5"/>
    <w:rsid w:val="00A22F9F"/>
    <w:rsid w:val="00A23B72"/>
    <w:rsid w:val="00A25792"/>
    <w:rsid w:val="00A3268E"/>
    <w:rsid w:val="00A34531"/>
    <w:rsid w:val="00A35317"/>
    <w:rsid w:val="00A35A9C"/>
    <w:rsid w:val="00A37671"/>
    <w:rsid w:val="00A37FB1"/>
    <w:rsid w:val="00A46D11"/>
    <w:rsid w:val="00A47110"/>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262A"/>
    <w:rsid w:val="00A935AC"/>
    <w:rsid w:val="00A96330"/>
    <w:rsid w:val="00AA4617"/>
    <w:rsid w:val="00AA511B"/>
    <w:rsid w:val="00AA7796"/>
    <w:rsid w:val="00AB7CA4"/>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5ADD"/>
    <w:rsid w:val="00B409CA"/>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A7988"/>
    <w:rsid w:val="00BB0F01"/>
    <w:rsid w:val="00BB10E9"/>
    <w:rsid w:val="00BB2F58"/>
    <w:rsid w:val="00BB3B49"/>
    <w:rsid w:val="00BC364F"/>
    <w:rsid w:val="00BD7589"/>
    <w:rsid w:val="00BE0965"/>
    <w:rsid w:val="00BE187B"/>
    <w:rsid w:val="00BE1A34"/>
    <w:rsid w:val="00BE3060"/>
    <w:rsid w:val="00BE4678"/>
    <w:rsid w:val="00BE5FBF"/>
    <w:rsid w:val="00BF3AF4"/>
    <w:rsid w:val="00BF5EFE"/>
    <w:rsid w:val="00C01CD2"/>
    <w:rsid w:val="00C021B6"/>
    <w:rsid w:val="00C04F30"/>
    <w:rsid w:val="00C06F22"/>
    <w:rsid w:val="00C12270"/>
    <w:rsid w:val="00C1480A"/>
    <w:rsid w:val="00C14986"/>
    <w:rsid w:val="00C14D7A"/>
    <w:rsid w:val="00C33D82"/>
    <w:rsid w:val="00C406C8"/>
    <w:rsid w:val="00C40C8C"/>
    <w:rsid w:val="00C41C03"/>
    <w:rsid w:val="00C55BCF"/>
    <w:rsid w:val="00C67999"/>
    <w:rsid w:val="00C73981"/>
    <w:rsid w:val="00C761CC"/>
    <w:rsid w:val="00C76391"/>
    <w:rsid w:val="00C81149"/>
    <w:rsid w:val="00C83494"/>
    <w:rsid w:val="00C86CD0"/>
    <w:rsid w:val="00C91AFC"/>
    <w:rsid w:val="00C9205D"/>
    <w:rsid w:val="00CA1443"/>
    <w:rsid w:val="00CA4A83"/>
    <w:rsid w:val="00CA54EE"/>
    <w:rsid w:val="00CB2B75"/>
    <w:rsid w:val="00CB730B"/>
    <w:rsid w:val="00CB736E"/>
    <w:rsid w:val="00CC3B1D"/>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876"/>
    <w:rsid w:val="00D51D10"/>
    <w:rsid w:val="00D527CB"/>
    <w:rsid w:val="00D52E35"/>
    <w:rsid w:val="00D557E5"/>
    <w:rsid w:val="00D55C6F"/>
    <w:rsid w:val="00D57017"/>
    <w:rsid w:val="00D57991"/>
    <w:rsid w:val="00D624C5"/>
    <w:rsid w:val="00D663A7"/>
    <w:rsid w:val="00D803E8"/>
    <w:rsid w:val="00D80CDB"/>
    <w:rsid w:val="00D8245F"/>
    <w:rsid w:val="00D86446"/>
    <w:rsid w:val="00D9334B"/>
    <w:rsid w:val="00D959AB"/>
    <w:rsid w:val="00D95A0F"/>
    <w:rsid w:val="00D96566"/>
    <w:rsid w:val="00DA4009"/>
    <w:rsid w:val="00DA5376"/>
    <w:rsid w:val="00DB3412"/>
    <w:rsid w:val="00DB4255"/>
    <w:rsid w:val="00DB4B6C"/>
    <w:rsid w:val="00DB4D6B"/>
    <w:rsid w:val="00DB5C8D"/>
    <w:rsid w:val="00DB77E8"/>
    <w:rsid w:val="00DC2AA1"/>
    <w:rsid w:val="00DC4440"/>
    <w:rsid w:val="00DC44C9"/>
    <w:rsid w:val="00DC6664"/>
    <w:rsid w:val="00DD0336"/>
    <w:rsid w:val="00DD1F94"/>
    <w:rsid w:val="00DE5016"/>
    <w:rsid w:val="00DF0E2A"/>
    <w:rsid w:val="00DF3484"/>
    <w:rsid w:val="00DF5F26"/>
    <w:rsid w:val="00E00D0C"/>
    <w:rsid w:val="00E04CB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136D"/>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27B6"/>
    <w:rsid w:val="00ED504C"/>
    <w:rsid w:val="00ED55AB"/>
    <w:rsid w:val="00ED68BA"/>
    <w:rsid w:val="00EE0A2D"/>
    <w:rsid w:val="00EE13E4"/>
    <w:rsid w:val="00EE612A"/>
    <w:rsid w:val="00EE69B7"/>
    <w:rsid w:val="00EF34FE"/>
    <w:rsid w:val="00EF7F05"/>
    <w:rsid w:val="00F0297E"/>
    <w:rsid w:val="00F0659D"/>
    <w:rsid w:val="00F069C7"/>
    <w:rsid w:val="00F115A1"/>
    <w:rsid w:val="00F14024"/>
    <w:rsid w:val="00F17B32"/>
    <w:rsid w:val="00F20E56"/>
    <w:rsid w:val="00F22E5C"/>
    <w:rsid w:val="00F2714E"/>
    <w:rsid w:val="00F27A96"/>
    <w:rsid w:val="00F27D00"/>
    <w:rsid w:val="00F33E59"/>
    <w:rsid w:val="00F34574"/>
    <w:rsid w:val="00F3662E"/>
    <w:rsid w:val="00F40803"/>
    <w:rsid w:val="00F45B1B"/>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64E"/>
    <w:rsid w:val="00FC6D74"/>
    <w:rsid w:val="00FD0815"/>
    <w:rsid w:val="00FD0DCD"/>
    <w:rsid w:val="00FD0E8D"/>
    <w:rsid w:val="00FD1276"/>
    <w:rsid w:val="00FD1F8E"/>
    <w:rsid w:val="00FD35B5"/>
    <w:rsid w:val="00FD3C95"/>
    <w:rsid w:val="00FD4288"/>
    <w:rsid w:val="00FE3548"/>
    <w:rsid w:val="00FE6CD8"/>
    <w:rsid w:val="00FF0367"/>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1951137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ersonaldata.g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dpo@gwp.ge" TargetMode="External"/><Relationship Id="rId5" Type="http://schemas.openxmlformats.org/officeDocument/2006/relationships/webSettings" Target="webSettings.xml"/><Relationship Id="rId15" Type="http://schemas.openxmlformats.org/officeDocument/2006/relationships/hyperlink" Target="mailto:mlomtatidze@gwp.ge" TargetMode="External"/><Relationship Id="rId10" Type="http://schemas.openxmlformats.org/officeDocument/2006/relationships/hyperlink" Target="mailto:pdpo@gwp.g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msil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AA8C7-E73D-4EC5-A627-846A5EA21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1859</TotalTime>
  <Pages>7</Pages>
  <Words>1609</Words>
  <Characters>9176</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317</cp:revision>
  <cp:lastPrinted>2015-07-27T06:36:00Z</cp:lastPrinted>
  <dcterms:created xsi:type="dcterms:W3CDTF">2017-02-28T15:04:00Z</dcterms:created>
  <dcterms:modified xsi:type="dcterms:W3CDTF">2025-04-23T12:47:00Z</dcterms:modified>
</cp:coreProperties>
</file>