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54EBE" w14:textId="66FBE3D2" w:rsidR="00C041F0" w:rsidRPr="00C041F0" w:rsidRDefault="008464E9" w:rsidP="00C041F0">
                                <w:pPr>
                                  <w:jc w:val="center"/>
                                  <w:rPr>
                                    <w:rFonts w:cs="Arial"/>
                                    <w:b/>
                                    <w:color w:val="auto"/>
                                    <w:sz w:val="40"/>
                                    <w:szCs w:val="56"/>
                                  </w:rPr>
                                </w:pPr>
                                <w:r>
                                  <w:rPr>
                                    <w:rFonts w:cs="Arial"/>
                                    <w:b/>
                                    <w:color w:val="auto"/>
                                    <w:sz w:val="40"/>
                                    <w:szCs w:val="56"/>
                                    <w:lang w:val="af-ZA"/>
                                  </w:rPr>
                                  <w:t xml:space="preserve">  </w:t>
                                </w:r>
                                <w:r w:rsidR="00AB4105">
                                  <w:rPr>
                                    <w:rFonts w:cs="Arial"/>
                                    <w:b/>
                                    <w:color w:val="auto"/>
                                    <w:sz w:val="40"/>
                                    <w:szCs w:val="56"/>
                                    <w:lang w:val="ka-GE"/>
                                  </w:rPr>
                                  <w:t xml:space="preserve">ტენდერი </w:t>
                                </w:r>
                                <w:proofErr w:type="spellStart"/>
                                <w:r w:rsidR="00C041F0" w:rsidRPr="00C041F0">
                                  <w:rPr>
                                    <w:rFonts w:cs="Arial"/>
                                    <w:b/>
                                    <w:color w:val="auto"/>
                                    <w:sz w:val="40"/>
                                    <w:szCs w:val="56"/>
                                  </w:rPr>
                                  <w:t>ახალი</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ბლეიდ</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შასები</w:t>
                                </w:r>
                                <w:r w:rsidR="00C041F0">
                                  <w:rPr>
                                    <w:rFonts w:cs="Arial"/>
                                    <w:b/>
                                    <w:color w:val="auto"/>
                                    <w:sz w:val="40"/>
                                    <w:szCs w:val="56"/>
                                  </w:rPr>
                                  <w:t>ს</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და</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სერვერები</w:t>
                                </w:r>
                                <w:r w:rsidR="00C041F0">
                                  <w:rPr>
                                    <w:rFonts w:cs="Arial"/>
                                    <w:b/>
                                    <w:color w:val="auto"/>
                                    <w:sz w:val="40"/>
                                    <w:szCs w:val="56"/>
                                  </w:rPr>
                                  <w:t>ს</w:t>
                                </w:r>
                                <w:proofErr w:type="spellEnd"/>
                                <w:r w:rsidR="00C041F0">
                                  <w:rPr>
                                    <w:rFonts w:cs="Arial"/>
                                    <w:b/>
                                    <w:color w:val="auto"/>
                                    <w:sz w:val="40"/>
                                    <w:szCs w:val="56"/>
                                  </w:rPr>
                                  <w:t xml:space="preserve"> </w:t>
                                </w:r>
                                <w:proofErr w:type="spellStart"/>
                                <w:r w:rsidR="00C041F0">
                                  <w:rPr>
                                    <w:rFonts w:cs="Arial"/>
                                    <w:b/>
                                    <w:color w:val="auto"/>
                                    <w:sz w:val="40"/>
                                    <w:szCs w:val="56"/>
                                  </w:rPr>
                                  <w:t>შესყიდვაზე</w:t>
                                </w:r>
                                <w:proofErr w:type="spellEnd"/>
                              </w:p>
                              <w:p w14:paraId="573A4337" w14:textId="6ECABA3E" w:rsidR="006F3955" w:rsidRPr="007878E8" w:rsidRDefault="006F3955"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66A54EBE" w14:textId="66FBE3D2" w:rsidR="00C041F0" w:rsidRPr="00C041F0" w:rsidRDefault="008464E9" w:rsidP="00C041F0">
                          <w:pPr>
                            <w:jc w:val="center"/>
                            <w:rPr>
                              <w:rFonts w:cs="Arial"/>
                              <w:b/>
                              <w:color w:val="auto"/>
                              <w:sz w:val="40"/>
                              <w:szCs w:val="56"/>
                            </w:rPr>
                          </w:pPr>
                          <w:r>
                            <w:rPr>
                              <w:rFonts w:cs="Arial"/>
                              <w:b/>
                              <w:color w:val="auto"/>
                              <w:sz w:val="40"/>
                              <w:szCs w:val="56"/>
                              <w:lang w:val="af-ZA"/>
                            </w:rPr>
                            <w:t xml:space="preserve">  </w:t>
                          </w:r>
                          <w:r w:rsidR="00AB4105">
                            <w:rPr>
                              <w:rFonts w:cs="Arial"/>
                              <w:b/>
                              <w:color w:val="auto"/>
                              <w:sz w:val="40"/>
                              <w:szCs w:val="56"/>
                              <w:lang w:val="ka-GE"/>
                            </w:rPr>
                            <w:t xml:space="preserve">ტენდერი </w:t>
                          </w:r>
                          <w:proofErr w:type="spellStart"/>
                          <w:r w:rsidR="00C041F0" w:rsidRPr="00C041F0">
                            <w:rPr>
                              <w:rFonts w:cs="Arial"/>
                              <w:b/>
                              <w:color w:val="auto"/>
                              <w:sz w:val="40"/>
                              <w:szCs w:val="56"/>
                            </w:rPr>
                            <w:t>ახალი</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ბლეიდ</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შასები</w:t>
                          </w:r>
                          <w:r w:rsidR="00C041F0">
                            <w:rPr>
                              <w:rFonts w:cs="Arial"/>
                              <w:b/>
                              <w:color w:val="auto"/>
                              <w:sz w:val="40"/>
                              <w:szCs w:val="56"/>
                            </w:rPr>
                            <w:t>ს</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და</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სერვერები</w:t>
                          </w:r>
                          <w:r w:rsidR="00C041F0">
                            <w:rPr>
                              <w:rFonts w:cs="Arial"/>
                              <w:b/>
                              <w:color w:val="auto"/>
                              <w:sz w:val="40"/>
                              <w:szCs w:val="56"/>
                            </w:rPr>
                            <w:t>ს</w:t>
                          </w:r>
                          <w:proofErr w:type="spellEnd"/>
                          <w:r w:rsidR="00C041F0">
                            <w:rPr>
                              <w:rFonts w:cs="Arial"/>
                              <w:b/>
                              <w:color w:val="auto"/>
                              <w:sz w:val="40"/>
                              <w:szCs w:val="56"/>
                            </w:rPr>
                            <w:t xml:space="preserve"> </w:t>
                          </w:r>
                          <w:proofErr w:type="spellStart"/>
                          <w:r w:rsidR="00C041F0">
                            <w:rPr>
                              <w:rFonts w:cs="Arial"/>
                              <w:b/>
                              <w:color w:val="auto"/>
                              <w:sz w:val="40"/>
                              <w:szCs w:val="56"/>
                            </w:rPr>
                            <w:t>შესყიდვაზე</w:t>
                          </w:r>
                          <w:proofErr w:type="spellEnd"/>
                        </w:p>
                        <w:p w14:paraId="573A4337" w14:textId="6ECABA3E" w:rsidR="006F3955" w:rsidRPr="007878E8" w:rsidRDefault="006F3955"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4DC73EA3" w:rsidR="006F3955" w:rsidRPr="00415C7C" w:rsidRDefault="002E4208"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9"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4DC73EA3" w:rsidR="006F3955" w:rsidRPr="00415C7C" w:rsidRDefault="002E4208"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10"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78D6D6D3" w:rsidR="00BE6145" w:rsidRPr="00C041F0" w:rsidRDefault="00C041F0" w:rsidP="00C041F0">
      <w:pPr>
        <w:jc w:val="center"/>
        <w:rPr>
          <w:rFonts w:cs="Arial"/>
          <w:b/>
          <w:color w:val="auto"/>
          <w:sz w:val="40"/>
          <w:szCs w:val="56"/>
        </w:rPr>
      </w:pPr>
      <w:r>
        <w:rPr>
          <w:rFonts w:cs="Arial"/>
          <w:b/>
          <w:color w:val="auto"/>
          <w:sz w:val="40"/>
          <w:szCs w:val="56"/>
          <w:lang w:val="af-ZA"/>
        </w:rPr>
        <w:t xml:space="preserve">  </w:t>
      </w:r>
      <w:r>
        <w:rPr>
          <w:rFonts w:cs="Arial"/>
          <w:b/>
          <w:color w:val="auto"/>
          <w:sz w:val="40"/>
          <w:szCs w:val="56"/>
          <w:lang w:val="ka-GE"/>
        </w:rPr>
        <w:t xml:space="preserve">ტენდერი </w:t>
      </w:r>
      <w:proofErr w:type="spellStart"/>
      <w:r w:rsidRPr="00C041F0">
        <w:rPr>
          <w:rFonts w:cs="Arial"/>
          <w:b/>
          <w:color w:val="auto"/>
          <w:sz w:val="40"/>
          <w:szCs w:val="56"/>
        </w:rPr>
        <w:t>ახალი</w:t>
      </w:r>
      <w:proofErr w:type="spellEnd"/>
      <w:r w:rsidRPr="00C041F0">
        <w:rPr>
          <w:rFonts w:cs="Arial"/>
          <w:b/>
          <w:color w:val="auto"/>
          <w:sz w:val="40"/>
          <w:szCs w:val="56"/>
        </w:rPr>
        <w:t xml:space="preserve"> </w:t>
      </w:r>
      <w:proofErr w:type="spellStart"/>
      <w:r w:rsidRPr="00C041F0">
        <w:rPr>
          <w:rFonts w:cs="Arial"/>
          <w:b/>
          <w:color w:val="auto"/>
          <w:sz w:val="40"/>
          <w:szCs w:val="56"/>
        </w:rPr>
        <w:t>ბლეიდ</w:t>
      </w:r>
      <w:proofErr w:type="spellEnd"/>
      <w:r w:rsidRPr="00C041F0">
        <w:rPr>
          <w:rFonts w:cs="Arial"/>
          <w:b/>
          <w:color w:val="auto"/>
          <w:sz w:val="40"/>
          <w:szCs w:val="56"/>
        </w:rPr>
        <w:t xml:space="preserve"> </w:t>
      </w:r>
      <w:proofErr w:type="spellStart"/>
      <w:r w:rsidRPr="00C041F0">
        <w:rPr>
          <w:rFonts w:cs="Arial"/>
          <w:b/>
          <w:color w:val="auto"/>
          <w:sz w:val="40"/>
          <w:szCs w:val="56"/>
        </w:rPr>
        <w:t>შასები</w:t>
      </w:r>
      <w:r>
        <w:rPr>
          <w:rFonts w:cs="Arial"/>
          <w:b/>
          <w:color w:val="auto"/>
          <w:sz w:val="40"/>
          <w:szCs w:val="56"/>
        </w:rPr>
        <w:t>ს</w:t>
      </w:r>
      <w:proofErr w:type="spellEnd"/>
      <w:r w:rsidRPr="00C041F0">
        <w:rPr>
          <w:rFonts w:cs="Arial"/>
          <w:b/>
          <w:color w:val="auto"/>
          <w:sz w:val="40"/>
          <w:szCs w:val="56"/>
        </w:rPr>
        <w:t xml:space="preserve"> </w:t>
      </w:r>
      <w:proofErr w:type="spellStart"/>
      <w:r w:rsidRPr="00C041F0">
        <w:rPr>
          <w:rFonts w:cs="Arial"/>
          <w:b/>
          <w:color w:val="auto"/>
          <w:sz w:val="40"/>
          <w:szCs w:val="56"/>
        </w:rPr>
        <w:t>და</w:t>
      </w:r>
      <w:proofErr w:type="spellEnd"/>
      <w:r w:rsidRPr="00C041F0">
        <w:rPr>
          <w:rFonts w:cs="Arial"/>
          <w:b/>
          <w:color w:val="auto"/>
          <w:sz w:val="40"/>
          <w:szCs w:val="56"/>
        </w:rPr>
        <w:t xml:space="preserve"> </w:t>
      </w:r>
      <w:proofErr w:type="spellStart"/>
      <w:r w:rsidRPr="00C041F0">
        <w:rPr>
          <w:rFonts w:cs="Arial"/>
          <w:b/>
          <w:color w:val="auto"/>
          <w:sz w:val="40"/>
          <w:szCs w:val="56"/>
        </w:rPr>
        <w:t>სერვერები</w:t>
      </w:r>
      <w:r>
        <w:rPr>
          <w:rFonts w:cs="Arial"/>
          <w:b/>
          <w:color w:val="auto"/>
          <w:sz w:val="40"/>
          <w:szCs w:val="56"/>
        </w:rPr>
        <w:t>ს</w:t>
      </w:r>
      <w:proofErr w:type="spellEnd"/>
      <w:r>
        <w:rPr>
          <w:rFonts w:cs="Arial"/>
          <w:b/>
          <w:color w:val="auto"/>
          <w:sz w:val="40"/>
          <w:szCs w:val="56"/>
        </w:rPr>
        <w:t xml:space="preserve"> </w:t>
      </w:r>
      <w:proofErr w:type="spellStart"/>
      <w:r>
        <w:rPr>
          <w:rFonts w:cs="Arial"/>
          <w:b/>
          <w:color w:val="auto"/>
          <w:sz w:val="40"/>
          <w:szCs w:val="56"/>
        </w:rPr>
        <w:t>შესყიდვაზე</w:t>
      </w:r>
      <w:proofErr w:type="spellEnd"/>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6453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6453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6453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96453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7EE4F4EE" w14:textId="77777777" w:rsidR="00C041F0" w:rsidRDefault="00C041F0" w:rsidP="00A66B58">
      <w:pPr>
        <w:rPr>
          <w:lang w:val="ka-GE"/>
        </w:rPr>
      </w:pPr>
    </w:p>
    <w:p w14:paraId="17405FB0" w14:textId="17D89657" w:rsidR="00C041F0" w:rsidRPr="00A66B58" w:rsidRDefault="00C041F0" w:rsidP="00A66B58">
      <w:pPr>
        <w:rPr>
          <w:lang w:val="ka-GE"/>
        </w:rPr>
      </w:pPr>
      <w:r w:rsidRPr="00C041F0">
        <w:rPr>
          <w:lang w:val="ka-GE"/>
        </w:rPr>
        <w:t xml:space="preserve">ტენდერში განიხილება მითითებული ბრენდები: HPE </w:t>
      </w:r>
      <w:r>
        <w:rPr>
          <w:lang w:val="ka-GE"/>
        </w:rPr>
        <w:t>Cisco.</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44E1000" w14:textId="77777777" w:rsidR="00C041F0" w:rsidRDefault="00C041F0" w:rsidP="00A66B58">
      <w:pPr>
        <w:rPr>
          <w:lang w:val="ka-GE"/>
        </w:rPr>
      </w:pPr>
    </w:p>
    <w:p w14:paraId="3FCE4DE0" w14:textId="1ED5213D" w:rsidR="00C041F0" w:rsidRPr="00A66B58" w:rsidRDefault="00C041F0" w:rsidP="00A66B58">
      <w:pPr>
        <w:rPr>
          <w:lang w:val="ka-GE"/>
        </w:rPr>
      </w:pPr>
      <w:r>
        <w:rPr>
          <w:lang w:val="ka-GE"/>
        </w:rPr>
        <w:t xml:space="preserve">ტენდერში დაფიქსირებული </w:t>
      </w:r>
      <w:proofErr w:type="spellStart"/>
      <w:r w:rsidRPr="00C041F0">
        <w:t>წინადადება</w:t>
      </w:r>
      <w:proofErr w:type="spellEnd"/>
      <w:r w:rsidRPr="00C041F0">
        <w:t xml:space="preserve"> </w:t>
      </w:r>
      <w:proofErr w:type="spellStart"/>
      <w:r w:rsidRPr="00C041F0">
        <w:t>ძალაში</w:t>
      </w:r>
      <w:proofErr w:type="spellEnd"/>
      <w:r w:rsidRPr="00C041F0">
        <w:t xml:space="preserve"> </w:t>
      </w:r>
      <w:proofErr w:type="spellStart"/>
      <w:r w:rsidRPr="00C041F0">
        <w:t>უნდა</w:t>
      </w:r>
      <w:proofErr w:type="spellEnd"/>
      <w:r w:rsidRPr="00C041F0">
        <w:t xml:space="preserve"> </w:t>
      </w:r>
      <w:proofErr w:type="spellStart"/>
      <w:r w:rsidRPr="00C041F0">
        <w:t>იყოს</w:t>
      </w:r>
      <w:proofErr w:type="spellEnd"/>
      <w:r w:rsidRPr="00C041F0">
        <w:t xml:space="preserve">: </w:t>
      </w:r>
      <w:proofErr w:type="spellStart"/>
      <w:r>
        <w:t>ტენდერის</w:t>
      </w:r>
      <w:proofErr w:type="spellEnd"/>
      <w:r>
        <w:t xml:space="preserve"> </w:t>
      </w:r>
      <w:proofErr w:type="spellStart"/>
      <w:r>
        <w:t>დასრულებიდან</w:t>
      </w:r>
      <w:proofErr w:type="spellEnd"/>
      <w:r w:rsidRPr="00C041F0">
        <w:t xml:space="preserve"> 30 </w:t>
      </w:r>
      <w:proofErr w:type="spellStart"/>
      <w:r w:rsidRPr="00C041F0">
        <w:t>დღის</w:t>
      </w:r>
      <w:proofErr w:type="spellEnd"/>
      <w:r w:rsidRPr="00C041F0">
        <w:t xml:space="preserve"> </w:t>
      </w:r>
      <w:proofErr w:type="spellStart"/>
      <w:r w:rsidRPr="00C041F0">
        <w:t>განმავლობაში</w:t>
      </w:r>
      <w:proofErr w:type="spellEnd"/>
      <w:r w:rsidRPr="00C041F0">
        <w:t>;</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CB322D1" w:rsidR="00B8474F" w:rsidRPr="00C707B2" w:rsidRDefault="00286354" w:rsidP="00B8474F">
      <w:pPr>
        <w:pStyle w:val="ListParagraph"/>
        <w:numPr>
          <w:ilvl w:val="0"/>
          <w:numId w:val="15"/>
        </w:numPr>
        <w:spacing w:after="200" w:line="276" w:lineRule="auto"/>
        <w:jc w:val="left"/>
        <w:rPr>
          <w:rFonts w:cs="Sylfaen"/>
          <w:lang w:val="ka-GE"/>
        </w:rPr>
      </w:pPr>
      <w:r>
        <w:rPr>
          <w:rFonts w:cs="Sylfaen"/>
          <w:b/>
          <w:lang w:val="ka-GE"/>
        </w:rPr>
        <w:t xml:space="preserve">სასურველი </w:t>
      </w:r>
      <w:r w:rsidR="00B8474F" w:rsidRPr="00C707B2">
        <w:rPr>
          <w:rFonts w:cs="Sylfaen"/>
          <w:b/>
          <w:lang w:val="ka-GE"/>
        </w:rPr>
        <w:t>მიწოდების ვადა:</w:t>
      </w:r>
      <w:r w:rsidR="00B8474F" w:rsidRPr="00C707B2">
        <w:rPr>
          <w:rFonts w:cs="Sylfaen"/>
          <w:lang w:val="ka-GE"/>
        </w:rPr>
        <w:t xml:space="preserve"> </w:t>
      </w:r>
      <w:r w:rsidR="00395EE5" w:rsidRPr="00C707B2">
        <w:rPr>
          <w:rFonts w:cs="Sylfaen"/>
        </w:rPr>
        <w:t xml:space="preserve"> </w:t>
      </w:r>
      <w:r w:rsidR="00994388">
        <w:rPr>
          <w:rFonts w:cs="Sylfaen"/>
          <w:lang w:val="ka-GE"/>
        </w:rPr>
        <w:t>30</w:t>
      </w:r>
      <w:r w:rsidR="000E777A" w:rsidRPr="00C707B2">
        <w:rPr>
          <w:rFonts w:cs="Sylfaen"/>
          <w:lang w:val="ka-GE"/>
        </w:rPr>
        <w:t xml:space="preserve"> კალენდარული</w:t>
      </w:r>
      <w:r w:rsidR="00395EE5" w:rsidRPr="00C707B2">
        <w:rPr>
          <w:rFonts w:cs="Sylfaen"/>
          <w:lang w:val="ka-GE"/>
        </w:rPr>
        <w:t xml:space="preserve"> დღე;</w:t>
      </w:r>
    </w:p>
    <w:p w14:paraId="799C44A3" w14:textId="6D0A6D4E"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w:t>
      </w:r>
      <w:r w:rsidR="007A7178">
        <w:rPr>
          <w:rFonts w:cs="Sylfaen"/>
          <w:lang w:val="ka-GE"/>
        </w:rPr>
        <w:t>რ</w:t>
      </w:r>
      <w:r>
        <w:rPr>
          <w:rFonts w:cs="Sylfaen"/>
          <w:lang w:val="ka-GE"/>
        </w:rPr>
        <w:t>ეტენდეტზე, სადაც ფიქსირდება კომპანიის ადგილობრივ ბაზარზე ოპერირების შესაძლებლობა.</w:t>
      </w:r>
    </w:p>
    <w:p w14:paraId="1555671D" w14:textId="1CE43A9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2A309448" w14:textId="77777777" w:rsidR="00C707B2" w:rsidRPr="003F7EC8" w:rsidRDefault="00C707B2" w:rsidP="00C707B2">
      <w:pPr>
        <w:pStyle w:val="ListParagraph"/>
        <w:spacing w:after="200" w:line="276" w:lineRule="auto"/>
        <w:rPr>
          <w:rFonts w:cs="Sylfaen"/>
          <w:b/>
          <w:lang w:val="ka-GE"/>
        </w:rPr>
      </w:pPr>
      <w:r>
        <w:rPr>
          <w:rFonts w:cs="Sylfaen"/>
          <w:b/>
          <w:lang w:val="ka-GE"/>
        </w:rPr>
        <w:t xml:space="preserve">შენიშვნა: </w:t>
      </w:r>
      <w:r w:rsidRPr="003F7EC8">
        <w:rPr>
          <w:rFonts w:asciiTheme="minorHAnsi" w:hAnsiTheme="minorHAnsi" w:cstheme="minorHAnsi"/>
          <w:lang w:val="ka-GE"/>
        </w:rPr>
        <w:t xml:space="preserve">სატენდერო მოთხოვნების </w:t>
      </w:r>
      <w:proofErr w:type="spellStart"/>
      <w:r w:rsidRPr="003F7EC8">
        <w:rPr>
          <w:rFonts w:asciiTheme="minorHAnsi" w:hAnsiTheme="minorHAnsi" w:cstheme="minorHAnsi"/>
        </w:rPr>
        <w:t>შეუსრულებლობის</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შემთხვევაში</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ტენდერში</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მონაწილე</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ექვემდებარება</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დისკვალიფიკაციას</w:t>
      </w:r>
      <w:proofErr w:type="spellEnd"/>
      <w:r w:rsidRPr="003F7EC8">
        <w:rPr>
          <w:rFonts w:cs="Sylfaen"/>
          <w:b/>
          <w:lang w:val="ka-GE"/>
        </w:rPr>
        <w:t xml:space="preserve"> </w:t>
      </w:r>
    </w:p>
    <w:p w14:paraId="12359C32" w14:textId="7F62647A" w:rsidR="00C707B2" w:rsidRPr="00C707B2" w:rsidRDefault="00C707B2" w:rsidP="00C707B2">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28CEA509"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w:t>
      </w:r>
      <w:r w:rsidR="00834441">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tbl>
      <w:tblPr>
        <w:tblW w:w="10142" w:type="dxa"/>
        <w:tblInd w:w="113" w:type="dxa"/>
        <w:tblLook w:val="04A0" w:firstRow="1" w:lastRow="0" w:firstColumn="1" w:lastColumn="0" w:noHBand="0" w:noVBand="1"/>
      </w:tblPr>
      <w:tblGrid>
        <w:gridCol w:w="1100"/>
        <w:gridCol w:w="4565"/>
        <w:gridCol w:w="2137"/>
        <w:gridCol w:w="1170"/>
        <w:gridCol w:w="1170"/>
      </w:tblGrid>
      <w:tr w:rsidR="008129B3" w:rsidRPr="008129B3" w14:paraId="5A5D62A3" w14:textId="77777777" w:rsidTr="008129B3">
        <w:trPr>
          <w:trHeight w:val="580"/>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6AD4"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name</w:t>
            </w:r>
          </w:p>
        </w:tc>
        <w:tc>
          <w:tcPr>
            <w:tcW w:w="4565" w:type="dxa"/>
            <w:tcBorders>
              <w:top w:val="single" w:sz="4" w:space="0" w:color="auto"/>
              <w:left w:val="nil"/>
              <w:bottom w:val="single" w:sz="4" w:space="0" w:color="auto"/>
              <w:right w:val="single" w:sz="4" w:space="0" w:color="auto"/>
            </w:tcBorders>
            <w:shd w:val="clear" w:color="auto" w:fill="auto"/>
            <w:noWrap/>
            <w:vAlign w:val="center"/>
            <w:hideMark/>
          </w:tcPr>
          <w:p w14:paraId="59E118C3"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description</w:t>
            </w:r>
          </w:p>
        </w:tc>
        <w:tc>
          <w:tcPr>
            <w:tcW w:w="2137" w:type="dxa"/>
            <w:tcBorders>
              <w:top w:val="single" w:sz="4" w:space="0" w:color="auto"/>
              <w:left w:val="nil"/>
              <w:bottom w:val="single" w:sz="4" w:space="0" w:color="auto"/>
              <w:right w:val="single" w:sz="4" w:space="0" w:color="auto"/>
            </w:tcBorders>
            <w:shd w:val="clear" w:color="auto" w:fill="auto"/>
            <w:noWrap/>
            <w:vAlign w:val="center"/>
            <w:hideMark/>
          </w:tcPr>
          <w:p w14:paraId="2B7FD133"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quantity</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61895BA1"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price per unit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6D8D21FA"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total price</w:t>
            </w:r>
          </w:p>
        </w:tc>
      </w:tr>
      <w:tr w:rsidR="008129B3" w:rsidRPr="008129B3" w14:paraId="39EE5BE8" w14:textId="77777777" w:rsidTr="008129B3">
        <w:trPr>
          <w:trHeight w:val="870"/>
        </w:trPr>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4B9DF9EE" w14:textId="1825B354" w:rsidR="008129B3" w:rsidRPr="008129B3" w:rsidRDefault="00944595" w:rsidP="008129B3">
            <w:pPr>
              <w:jc w:val="center"/>
              <w:rPr>
                <w:rFonts w:ascii="Calibri" w:eastAsia="Times New Roman" w:hAnsi="Calibri" w:cs="Calibri"/>
                <w:color w:val="000000"/>
                <w:sz w:val="22"/>
                <w:szCs w:val="22"/>
              </w:rPr>
            </w:pPr>
            <w:r>
              <w:rPr>
                <w:rFonts w:ascii="Calibri" w:eastAsia="Times New Roman" w:hAnsi="Calibri" w:cs="Calibri"/>
                <w:color w:val="000000"/>
                <w:sz w:val="22"/>
                <w:szCs w:val="22"/>
                <w:lang w:val="ka-GE"/>
              </w:rPr>
              <w:t>შასი</w:t>
            </w:r>
            <w:r w:rsidR="008129B3" w:rsidRPr="008129B3">
              <w:rPr>
                <w:rFonts w:ascii="Calibri" w:eastAsia="Times New Roman" w:hAnsi="Calibri" w:cs="Calibri"/>
                <w:color w:val="000000"/>
                <w:sz w:val="22"/>
                <w:szCs w:val="22"/>
              </w:rPr>
              <w:t> </w:t>
            </w:r>
          </w:p>
        </w:tc>
        <w:tc>
          <w:tcPr>
            <w:tcW w:w="4565" w:type="dxa"/>
            <w:tcBorders>
              <w:top w:val="nil"/>
              <w:left w:val="nil"/>
              <w:bottom w:val="single" w:sz="4" w:space="0" w:color="auto"/>
              <w:right w:val="single" w:sz="4" w:space="0" w:color="auto"/>
            </w:tcBorders>
            <w:shd w:val="clear" w:color="auto" w:fill="auto"/>
            <w:vAlign w:val="center"/>
            <w:hideMark/>
          </w:tcPr>
          <w:p w14:paraId="0689FCD3" w14:textId="77777777" w:rsidR="008129B3" w:rsidRPr="008129B3" w:rsidRDefault="008129B3" w:rsidP="008129B3">
            <w:pPr>
              <w:jc w:val="center"/>
              <w:rPr>
                <w:rFonts w:ascii="Calibri" w:eastAsia="Times New Roman" w:hAnsi="Calibri" w:cs="Calibri"/>
                <w:color w:val="000000"/>
                <w:sz w:val="22"/>
                <w:szCs w:val="22"/>
              </w:rPr>
            </w:pPr>
            <w:proofErr w:type="spellStart"/>
            <w:r w:rsidRPr="008129B3">
              <w:rPr>
                <w:rFonts w:ascii="Calibri" w:eastAsia="Times New Roman" w:hAnsi="Calibri" w:cs="Calibri"/>
                <w:color w:val="000000"/>
                <w:sz w:val="22"/>
                <w:szCs w:val="22"/>
              </w:rPr>
              <w:t>სრული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ქულერების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და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დენის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წყაროს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ბლოკების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კომპლექტით</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რომელიც</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მოგვცემს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საშუალებას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საჭიროების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შემთხვევაში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სრულად</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შევავსოთ</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ბლეიდ</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სერვერებით</w:t>
            </w:r>
            <w:proofErr w:type="spellEnd"/>
          </w:p>
        </w:tc>
        <w:tc>
          <w:tcPr>
            <w:tcW w:w="2137" w:type="dxa"/>
            <w:vMerge w:val="restart"/>
            <w:tcBorders>
              <w:top w:val="nil"/>
              <w:left w:val="single" w:sz="4" w:space="0" w:color="auto"/>
              <w:bottom w:val="single" w:sz="4" w:space="0" w:color="auto"/>
              <w:right w:val="single" w:sz="4" w:space="0" w:color="auto"/>
            </w:tcBorders>
            <w:shd w:val="clear" w:color="auto" w:fill="auto"/>
            <w:vAlign w:val="center"/>
            <w:hideMark/>
          </w:tcPr>
          <w:p w14:paraId="76B4EA90" w14:textId="77777777" w:rsidR="008129B3" w:rsidRPr="008129B3" w:rsidRDefault="008129B3" w:rsidP="008129B3">
            <w:pPr>
              <w:jc w:val="center"/>
              <w:rPr>
                <w:rFonts w:ascii="Calibri" w:eastAsia="Times New Roman" w:hAnsi="Calibri" w:cs="Calibri"/>
                <w:color w:val="000000"/>
                <w:sz w:val="22"/>
                <w:szCs w:val="22"/>
              </w:rPr>
            </w:pPr>
            <w:proofErr w:type="spellStart"/>
            <w:r w:rsidRPr="008129B3">
              <w:rPr>
                <w:rFonts w:ascii="Calibri" w:eastAsia="Times New Roman" w:hAnsi="Calibri" w:cs="Calibri"/>
                <w:color w:val="000000"/>
                <w:sz w:val="22"/>
                <w:szCs w:val="22"/>
              </w:rPr>
              <w:t>თითოეულ</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დატა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ცენტრში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შასების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რაოდენობა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გათვლილი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უნდა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იყოს</w:t>
            </w:r>
            <w:proofErr w:type="spellEnd"/>
            <w:r w:rsidRPr="008129B3">
              <w:rPr>
                <w:rFonts w:ascii="Calibri" w:eastAsia="Times New Roman" w:hAnsi="Calibri" w:cs="Calibri"/>
                <w:color w:val="000000"/>
                <w:sz w:val="22"/>
                <w:szCs w:val="22"/>
              </w:rPr>
              <w:t xml:space="preserve"> 24 </w:t>
            </w:r>
            <w:proofErr w:type="spellStart"/>
            <w:r w:rsidRPr="008129B3">
              <w:rPr>
                <w:rFonts w:ascii="Calibri" w:eastAsia="Times New Roman" w:hAnsi="Calibri" w:cs="Calibri"/>
                <w:color w:val="000000"/>
                <w:sz w:val="22"/>
                <w:szCs w:val="22"/>
              </w:rPr>
              <w:t>ცალი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ორ</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პროცესორიანი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სერვერისთვის</w:t>
            </w:r>
            <w:proofErr w:type="spellEnd"/>
            <w:r w:rsidRPr="008129B3">
              <w:rPr>
                <w:rFonts w:ascii="Calibri" w:eastAsia="Times New Roman" w:hAnsi="Calibri" w:cs="Calibri"/>
                <w:color w:val="000000"/>
                <w:sz w:val="22"/>
                <w:szCs w:val="22"/>
              </w:rPr>
              <w:t>.</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979432"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1CFBA2"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 </w:t>
            </w:r>
          </w:p>
        </w:tc>
      </w:tr>
      <w:tr w:rsidR="008129B3" w:rsidRPr="008129B3" w14:paraId="56D07F98" w14:textId="77777777" w:rsidTr="008129B3">
        <w:trPr>
          <w:trHeight w:val="870"/>
        </w:trPr>
        <w:tc>
          <w:tcPr>
            <w:tcW w:w="1100" w:type="dxa"/>
            <w:vMerge/>
            <w:tcBorders>
              <w:top w:val="nil"/>
              <w:left w:val="single" w:sz="4" w:space="0" w:color="auto"/>
              <w:bottom w:val="single" w:sz="4" w:space="0" w:color="auto"/>
              <w:right w:val="single" w:sz="4" w:space="0" w:color="auto"/>
            </w:tcBorders>
            <w:vAlign w:val="center"/>
            <w:hideMark/>
          </w:tcPr>
          <w:p w14:paraId="0848960C"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63B0F7C4" w14:textId="77777777" w:rsidR="008129B3" w:rsidRPr="008129B3" w:rsidRDefault="008129B3" w:rsidP="008129B3">
            <w:pPr>
              <w:jc w:val="center"/>
              <w:rPr>
                <w:rFonts w:ascii="Calibri" w:eastAsia="Times New Roman" w:hAnsi="Calibri" w:cs="Calibri"/>
                <w:color w:val="000000"/>
                <w:sz w:val="22"/>
                <w:szCs w:val="22"/>
              </w:rPr>
            </w:pPr>
            <w:proofErr w:type="spellStart"/>
            <w:r w:rsidRPr="008129B3">
              <w:rPr>
                <w:rFonts w:ascii="Calibri" w:eastAsia="Times New Roman" w:hAnsi="Calibri" w:cs="Calibri"/>
                <w:color w:val="000000"/>
                <w:sz w:val="22"/>
                <w:szCs w:val="22"/>
              </w:rPr>
              <w:t>შემოთავაზებული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ბლეიდ</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ინფრასტრუქტურა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უნდა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შეურთდეს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ბანკის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ქორ</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ქსელურ</w:t>
            </w:r>
            <w:proofErr w:type="spellEnd"/>
            <w:r w:rsidRPr="008129B3">
              <w:rPr>
                <w:rFonts w:ascii="Calibri" w:eastAsia="Times New Roman" w:hAnsi="Calibri" w:cs="Calibri"/>
                <w:color w:val="000000"/>
                <w:sz w:val="22"/>
                <w:szCs w:val="22"/>
              </w:rPr>
              <w:t xml:space="preserve"> (Cisco Nexus) </w:t>
            </w:r>
            <w:proofErr w:type="spellStart"/>
            <w:r w:rsidRPr="008129B3">
              <w:rPr>
                <w:rFonts w:ascii="Calibri" w:eastAsia="Times New Roman" w:hAnsi="Calibri" w:cs="Calibri"/>
                <w:color w:val="000000"/>
                <w:sz w:val="22"/>
                <w:szCs w:val="22"/>
              </w:rPr>
              <w:t>ინფრასტრუქტურას</w:t>
            </w:r>
            <w:proofErr w:type="spellEnd"/>
            <w:r w:rsidRPr="008129B3">
              <w:rPr>
                <w:rFonts w:ascii="Calibri" w:eastAsia="Times New Roman" w:hAnsi="Calibri" w:cs="Calibri"/>
                <w:color w:val="000000"/>
                <w:sz w:val="22"/>
                <w:szCs w:val="22"/>
              </w:rPr>
              <w:t xml:space="preserve"> 4 </w:t>
            </w:r>
            <w:proofErr w:type="spellStart"/>
            <w:r w:rsidRPr="008129B3">
              <w:rPr>
                <w:rFonts w:ascii="Calibri" w:eastAsia="Times New Roman" w:hAnsi="Calibri" w:cs="Calibri"/>
                <w:color w:val="000000"/>
                <w:sz w:val="22"/>
                <w:szCs w:val="22"/>
              </w:rPr>
              <w:t>ცალი</w:t>
            </w:r>
            <w:proofErr w:type="spellEnd"/>
            <w:r w:rsidRPr="008129B3">
              <w:rPr>
                <w:rFonts w:ascii="Calibri" w:eastAsia="Times New Roman" w:hAnsi="Calibri" w:cs="Calibri"/>
                <w:color w:val="000000"/>
                <w:sz w:val="22"/>
                <w:szCs w:val="22"/>
              </w:rPr>
              <w:t xml:space="preserve"> 100G </w:t>
            </w:r>
            <w:proofErr w:type="spellStart"/>
            <w:r w:rsidRPr="008129B3">
              <w:rPr>
                <w:rFonts w:ascii="Calibri" w:eastAsia="Times New Roman" w:hAnsi="Calibri" w:cs="Calibri"/>
                <w:color w:val="000000"/>
                <w:sz w:val="22"/>
                <w:szCs w:val="22"/>
              </w:rPr>
              <w:t>პორტებით</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ერთი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დატაცენტრის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ფარგვლებში</w:t>
            </w:r>
            <w:proofErr w:type="spellEnd"/>
            <w:r w:rsidRPr="008129B3">
              <w:rPr>
                <w:rFonts w:ascii="Calibri" w:eastAsia="Times New Roman" w:hAnsi="Calibri" w:cs="Calibri"/>
                <w:color w:val="000000"/>
                <w:sz w:val="22"/>
                <w:szCs w:val="22"/>
              </w:rPr>
              <w:t>.</w:t>
            </w:r>
          </w:p>
        </w:tc>
        <w:tc>
          <w:tcPr>
            <w:tcW w:w="2137" w:type="dxa"/>
            <w:vMerge/>
            <w:tcBorders>
              <w:top w:val="nil"/>
              <w:left w:val="single" w:sz="4" w:space="0" w:color="auto"/>
              <w:bottom w:val="single" w:sz="4" w:space="0" w:color="auto"/>
              <w:right w:val="single" w:sz="4" w:space="0" w:color="auto"/>
            </w:tcBorders>
            <w:vAlign w:val="center"/>
            <w:hideMark/>
          </w:tcPr>
          <w:p w14:paraId="171DF6E4"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739556C0"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432E005B" w14:textId="77777777" w:rsidR="008129B3" w:rsidRPr="008129B3" w:rsidRDefault="008129B3" w:rsidP="008129B3">
            <w:pPr>
              <w:jc w:val="left"/>
              <w:rPr>
                <w:rFonts w:ascii="Calibri" w:eastAsia="Times New Roman" w:hAnsi="Calibri" w:cs="Calibri"/>
                <w:color w:val="000000"/>
                <w:sz w:val="22"/>
                <w:szCs w:val="22"/>
              </w:rPr>
            </w:pPr>
          </w:p>
        </w:tc>
      </w:tr>
      <w:tr w:rsidR="008129B3" w:rsidRPr="008129B3" w14:paraId="0613206C" w14:textId="77777777" w:rsidTr="008129B3">
        <w:trPr>
          <w:trHeight w:val="870"/>
        </w:trPr>
        <w:tc>
          <w:tcPr>
            <w:tcW w:w="1100" w:type="dxa"/>
            <w:vMerge/>
            <w:tcBorders>
              <w:top w:val="nil"/>
              <w:left w:val="single" w:sz="4" w:space="0" w:color="auto"/>
              <w:bottom w:val="single" w:sz="4" w:space="0" w:color="auto"/>
              <w:right w:val="single" w:sz="4" w:space="0" w:color="auto"/>
            </w:tcBorders>
            <w:vAlign w:val="center"/>
            <w:hideMark/>
          </w:tcPr>
          <w:p w14:paraId="17BBD093"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1B3D4F87" w14:textId="77777777" w:rsidR="008129B3" w:rsidRPr="008129B3" w:rsidRDefault="008129B3" w:rsidP="008129B3">
            <w:pPr>
              <w:jc w:val="center"/>
              <w:rPr>
                <w:rFonts w:ascii="Calibri" w:eastAsia="Times New Roman" w:hAnsi="Calibri" w:cs="Calibri"/>
                <w:color w:val="000000"/>
                <w:sz w:val="22"/>
                <w:szCs w:val="22"/>
              </w:rPr>
            </w:pPr>
            <w:proofErr w:type="spellStart"/>
            <w:r w:rsidRPr="008129B3">
              <w:rPr>
                <w:rFonts w:ascii="Calibri" w:eastAsia="Times New Roman" w:hAnsi="Calibri" w:cs="Calibri"/>
                <w:color w:val="000000"/>
                <w:sz w:val="22"/>
                <w:szCs w:val="22"/>
              </w:rPr>
              <w:t>შემოთავაზებული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ბლეიდ</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ინფრასტრუქტურა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უნდა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შეურთდეს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ბანკის</w:t>
            </w:r>
            <w:proofErr w:type="spellEnd"/>
            <w:r w:rsidRPr="008129B3">
              <w:rPr>
                <w:rFonts w:ascii="Calibri" w:eastAsia="Times New Roman" w:hAnsi="Calibri" w:cs="Calibri"/>
                <w:color w:val="000000"/>
                <w:sz w:val="22"/>
                <w:szCs w:val="22"/>
              </w:rPr>
              <w:t xml:space="preserve"> SAN </w:t>
            </w:r>
            <w:proofErr w:type="spellStart"/>
            <w:r w:rsidRPr="008129B3">
              <w:rPr>
                <w:rFonts w:ascii="Calibri" w:eastAsia="Times New Roman" w:hAnsi="Calibri" w:cs="Calibri"/>
                <w:color w:val="000000"/>
                <w:sz w:val="22"/>
                <w:szCs w:val="22"/>
              </w:rPr>
              <w:t>ინფრასტრუქტურას</w:t>
            </w:r>
            <w:proofErr w:type="spellEnd"/>
            <w:r w:rsidRPr="008129B3">
              <w:rPr>
                <w:rFonts w:ascii="Calibri" w:eastAsia="Times New Roman" w:hAnsi="Calibri" w:cs="Calibri"/>
                <w:color w:val="000000"/>
                <w:sz w:val="22"/>
                <w:szCs w:val="22"/>
              </w:rPr>
              <w:t xml:space="preserve"> (Brocade) </w:t>
            </w:r>
            <w:proofErr w:type="spellStart"/>
            <w:r w:rsidRPr="008129B3">
              <w:rPr>
                <w:rFonts w:ascii="Calibri" w:eastAsia="Times New Roman" w:hAnsi="Calibri" w:cs="Calibri"/>
                <w:color w:val="000000"/>
                <w:sz w:val="22"/>
                <w:szCs w:val="22"/>
              </w:rPr>
              <w:t>მინიმუმ</w:t>
            </w:r>
            <w:proofErr w:type="spellEnd"/>
            <w:r w:rsidRPr="008129B3">
              <w:rPr>
                <w:rFonts w:ascii="Calibri" w:eastAsia="Times New Roman" w:hAnsi="Calibri" w:cs="Calibri"/>
                <w:color w:val="000000"/>
                <w:sz w:val="22"/>
                <w:szCs w:val="22"/>
              </w:rPr>
              <w:t xml:space="preserve"> 4 </w:t>
            </w:r>
            <w:proofErr w:type="spellStart"/>
            <w:r w:rsidRPr="008129B3">
              <w:rPr>
                <w:rFonts w:ascii="Calibri" w:eastAsia="Times New Roman" w:hAnsi="Calibri" w:cs="Calibri"/>
                <w:color w:val="000000"/>
                <w:sz w:val="22"/>
                <w:szCs w:val="22"/>
              </w:rPr>
              <w:t>ცალი</w:t>
            </w:r>
            <w:proofErr w:type="spellEnd"/>
            <w:r w:rsidRPr="008129B3">
              <w:rPr>
                <w:rFonts w:ascii="Calibri" w:eastAsia="Times New Roman" w:hAnsi="Calibri" w:cs="Calibri"/>
                <w:color w:val="000000"/>
                <w:sz w:val="22"/>
                <w:szCs w:val="22"/>
              </w:rPr>
              <w:t xml:space="preserve"> 32G </w:t>
            </w:r>
            <w:proofErr w:type="spellStart"/>
            <w:r w:rsidRPr="008129B3">
              <w:rPr>
                <w:rFonts w:ascii="Calibri" w:eastAsia="Times New Roman" w:hAnsi="Calibri" w:cs="Calibri"/>
                <w:color w:val="000000"/>
                <w:sz w:val="22"/>
                <w:szCs w:val="22"/>
              </w:rPr>
              <w:t>პორტებით</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ერთი</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დატაცენტრის</w:t>
            </w:r>
            <w:proofErr w:type="spellEnd"/>
            <w:r w:rsidRPr="008129B3">
              <w:rPr>
                <w:rFonts w:ascii="Calibri" w:eastAsia="Times New Roman" w:hAnsi="Calibri" w:cs="Calibri"/>
                <w:color w:val="000000"/>
                <w:sz w:val="22"/>
                <w:szCs w:val="22"/>
              </w:rPr>
              <w:t>/</w:t>
            </w:r>
            <w:proofErr w:type="spellStart"/>
            <w:r w:rsidRPr="008129B3">
              <w:rPr>
                <w:rFonts w:ascii="Calibri" w:eastAsia="Times New Roman" w:hAnsi="Calibri" w:cs="Calibri"/>
                <w:color w:val="000000"/>
                <w:sz w:val="22"/>
                <w:szCs w:val="22"/>
              </w:rPr>
              <w:t>თითო</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ფაბრიკის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ფარგლებში</w:t>
            </w:r>
            <w:proofErr w:type="spellEnd"/>
            <w:r w:rsidRPr="008129B3">
              <w:rPr>
                <w:rFonts w:ascii="Calibri" w:eastAsia="Times New Roman" w:hAnsi="Calibri" w:cs="Calibri"/>
                <w:color w:val="000000"/>
                <w:sz w:val="22"/>
                <w:szCs w:val="22"/>
              </w:rPr>
              <w:t>.</w:t>
            </w:r>
          </w:p>
        </w:tc>
        <w:tc>
          <w:tcPr>
            <w:tcW w:w="2137" w:type="dxa"/>
            <w:vMerge/>
            <w:tcBorders>
              <w:top w:val="nil"/>
              <w:left w:val="single" w:sz="4" w:space="0" w:color="auto"/>
              <w:bottom w:val="single" w:sz="4" w:space="0" w:color="auto"/>
              <w:right w:val="single" w:sz="4" w:space="0" w:color="auto"/>
            </w:tcBorders>
            <w:vAlign w:val="center"/>
            <w:hideMark/>
          </w:tcPr>
          <w:p w14:paraId="1A20A365"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712919C1"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50CDE691" w14:textId="77777777" w:rsidR="008129B3" w:rsidRPr="008129B3" w:rsidRDefault="008129B3" w:rsidP="008129B3">
            <w:pPr>
              <w:jc w:val="left"/>
              <w:rPr>
                <w:rFonts w:ascii="Calibri" w:eastAsia="Times New Roman" w:hAnsi="Calibri" w:cs="Calibri"/>
                <w:color w:val="000000"/>
                <w:sz w:val="22"/>
                <w:szCs w:val="22"/>
              </w:rPr>
            </w:pPr>
          </w:p>
        </w:tc>
      </w:tr>
      <w:tr w:rsidR="008129B3" w:rsidRPr="008129B3" w14:paraId="7A3389FB" w14:textId="77777777" w:rsidTr="008129B3">
        <w:trPr>
          <w:trHeight w:val="580"/>
        </w:trPr>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26CF773F" w14:textId="77777777" w:rsidR="008129B3" w:rsidRPr="008129B3" w:rsidRDefault="008129B3" w:rsidP="008129B3">
            <w:pPr>
              <w:jc w:val="center"/>
              <w:rPr>
                <w:rFonts w:ascii="Calibri" w:eastAsia="Times New Roman" w:hAnsi="Calibri" w:cs="Calibri"/>
                <w:color w:val="000000"/>
                <w:sz w:val="22"/>
                <w:szCs w:val="22"/>
              </w:rPr>
            </w:pPr>
            <w:proofErr w:type="spellStart"/>
            <w:r w:rsidRPr="008129B3">
              <w:rPr>
                <w:rFonts w:ascii="Calibri" w:eastAsia="Times New Roman" w:hAnsi="Calibri" w:cs="Calibri"/>
                <w:color w:val="000000"/>
                <w:sz w:val="22"/>
                <w:szCs w:val="22"/>
              </w:rPr>
              <w:t>ბლეიდ</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სერვერი</w:t>
            </w:r>
            <w:proofErr w:type="spellEnd"/>
          </w:p>
        </w:tc>
        <w:tc>
          <w:tcPr>
            <w:tcW w:w="4565" w:type="dxa"/>
            <w:tcBorders>
              <w:top w:val="nil"/>
              <w:left w:val="nil"/>
              <w:bottom w:val="single" w:sz="4" w:space="0" w:color="auto"/>
              <w:right w:val="single" w:sz="4" w:space="0" w:color="auto"/>
            </w:tcBorders>
            <w:shd w:val="clear" w:color="auto" w:fill="auto"/>
            <w:vAlign w:val="center"/>
            <w:hideMark/>
          </w:tcPr>
          <w:p w14:paraId="001E8595" w14:textId="77777777" w:rsidR="008129B3" w:rsidRPr="008129B3" w:rsidRDefault="008129B3" w:rsidP="008129B3">
            <w:pPr>
              <w:jc w:val="center"/>
              <w:rPr>
                <w:rFonts w:ascii="Calibri" w:eastAsia="Times New Roman" w:hAnsi="Calibri" w:cs="Calibri"/>
                <w:color w:val="000000"/>
                <w:sz w:val="22"/>
                <w:szCs w:val="22"/>
              </w:rPr>
            </w:pPr>
            <w:proofErr w:type="spellStart"/>
            <w:r w:rsidRPr="008129B3">
              <w:rPr>
                <w:rFonts w:ascii="Calibri" w:eastAsia="Times New Roman" w:hAnsi="Calibri" w:cs="Calibri"/>
                <w:color w:val="000000"/>
                <w:sz w:val="22"/>
                <w:szCs w:val="22"/>
              </w:rPr>
              <w:t>მინიმუმ</w:t>
            </w:r>
            <w:proofErr w:type="spellEnd"/>
            <w:r w:rsidRPr="008129B3">
              <w:rPr>
                <w:rFonts w:ascii="Calibri" w:eastAsia="Times New Roman" w:hAnsi="Calibri" w:cs="Calibri"/>
                <w:color w:val="000000"/>
                <w:sz w:val="22"/>
                <w:szCs w:val="22"/>
              </w:rPr>
              <w:t xml:space="preserve"> CPU:  2 x Intel Xeon-Gold 6548Y+ (</w:t>
            </w:r>
            <w:proofErr w:type="spellStart"/>
            <w:r w:rsidRPr="008129B3">
              <w:rPr>
                <w:rFonts w:ascii="Calibri" w:eastAsia="Times New Roman" w:hAnsi="Calibri" w:cs="Calibri"/>
                <w:color w:val="000000"/>
                <w:sz w:val="22"/>
                <w:szCs w:val="22"/>
              </w:rPr>
              <w:t>ან</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სხვა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მინიმუმ</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იგივე</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წარმადობის</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და</w:t>
            </w:r>
            <w:proofErr w:type="spellEnd"/>
            <w:r w:rsidRPr="008129B3">
              <w:rPr>
                <w:rFonts w:ascii="Calibri" w:eastAsia="Times New Roman" w:hAnsi="Calibri" w:cs="Calibri"/>
                <w:color w:val="000000"/>
                <w:sz w:val="22"/>
                <w:szCs w:val="22"/>
              </w:rPr>
              <w:t xml:space="preserve"> </w:t>
            </w:r>
            <w:proofErr w:type="spellStart"/>
            <w:r w:rsidRPr="008129B3">
              <w:rPr>
                <w:rFonts w:ascii="Calibri" w:eastAsia="Times New Roman" w:hAnsi="Calibri" w:cs="Calibri"/>
                <w:color w:val="000000"/>
                <w:sz w:val="22"/>
                <w:szCs w:val="22"/>
              </w:rPr>
              <w:t>თაობის</w:t>
            </w:r>
            <w:proofErr w:type="spellEnd"/>
            <w:r w:rsidRPr="008129B3">
              <w:rPr>
                <w:rFonts w:ascii="Calibri" w:eastAsia="Times New Roman" w:hAnsi="Calibri" w:cs="Calibri"/>
                <w:color w:val="000000"/>
                <w:sz w:val="22"/>
                <w:szCs w:val="22"/>
              </w:rPr>
              <w:t>)</w:t>
            </w:r>
          </w:p>
        </w:tc>
        <w:tc>
          <w:tcPr>
            <w:tcW w:w="2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F74281"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6</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BF0A23"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F49637"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$0.00</w:t>
            </w:r>
          </w:p>
        </w:tc>
      </w:tr>
      <w:tr w:rsidR="008129B3" w:rsidRPr="008129B3" w14:paraId="1525C500" w14:textId="77777777" w:rsidTr="008129B3">
        <w:trPr>
          <w:trHeight w:val="290"/>
        </w:trPr>
        <w:tc>
          <w:tcPr>
            <w:tcW w:w="1100" w:type="dxa"/>
            <w:vMerge/>
            <w:tcBorders>
              <w:top w:val="nil"/>
              <w:left w:val="single" w:sz="4" w:space="0" w:color="auto"/>
              <w:bottom w:val="single" w:sz="4" w:space="0" w:color="auto"/>
              <w:right w:val="single" w:sz="4" w:space="0" w:color="auto"/>
            </w:tcBorders>
            <w:vAlign w:val="center"/>
            <w:hideMark/>
          </w:tcPr>
          <w:p w14:paraId="26415666"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339C5668"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RAM: 1.5TB DDR5</w:t>
            </w:r>
          </w:p>
        </w:tc>
        <w:tc>
          <w:tcPr>
            <w:tcW w:w="2137" w:type="dxa"/>
            <w:vMerge/>
            <w:tcBorders>
              <w:top w:val="nil"/>
              <w:left w:val="single" w:sz="4" w:space="0" w:color="auto"/>
              <w:bottom w:val="single" w:sz="4" w:space="0" w:color="auto"/>
              <w:right w:val="single" w:sz="4" w:space="0" w:color="auto"/>
            </w:tcBorders>
            <w:vAlign w:val="center"/>
            <w:hideMark/>
          </w:tcPr>
          <w:p w14:paraId="0FAB94F9"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447EC8FB"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4EF12BAF" w14:textId="77777777" w:rsidR="008129B3" w:rsidRPr="008129B3" w:rsidRDefault="008129B3" w:rsidP="008129B3">
            <w:pPr>
              <w:jc w:val="left"/>
              <w:rPr>
                <w:rFonts w:ascii="Calibri" w:eastAsia="Times New Roman" w:hAnsi="Calibri" w:cs="Calibri"/>
                <w:color w:val="000000"/>
                <w:sz w:val="22"/>
                <w:szCs w:val="22"/>
              </w:rPr>
            </w:pPr>
          </w:p>
        </w:tc>
      </w:tr>
      <w:tr w:rsidR="008129B3" w:rsidRPr="008129B3" w14:paraId="42A3BB0D" w14:textId="77777777" w:rsidTr="008129B3">
        <w:trPr>
          <w:trHeight w:val="290"/>
        </w:trPr>
        <w:tc>
          <w:tcPr>
            <w:tcW w:w="1100" w:type="dxa"/>
            <w:vMerge/>
            <w:tcBorders>
              <w:top w:val="nil"/>
              <w:left w:val="single" w:sz="4" w:space="0" w:color="auto"/>
              <w:bottom w:val="single" w:sz="4" w:space="0" w:color="auto"/>
              <w:right w:val="single" w:sz="4" w:space="0" w:color="auto"/>
            </w:tcBorders>
            <w:vAlign w:val="center"/>
            <w:hideMark/>
          </w:tcPr>
          <w:p w14:paraId="65033E1B"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487278FC"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 xml:space="preserve">Disk: 2 x 480GB </w:t>
            </w:r>
            <w:proofErr w:type="spellStart"/>
            <w:r w:rsidRPr="008129B3">
              <w:rPr>
                <w:rFonts w:ascii="Calibri" w:eastAsia="Times New Roman" w:hAnsi="Calibri" w:cs="Calibri"/>
                <w:color w:val="000000"/>
                <w:sz w:val="22"/>
                <w:szCs w:val="22"/>
              </w:rPr>
              <w:t>NVMe</w:t>
            </w:r>
            <w:proofErr w:type="spellEnd"/>
            <w:r w:rsidRPr="008129B3">
              <w:rPr>
                <w:rFonts w:ascii="Calibri" w:eastAsia="Times New Roman" w:hAnsi="Calibri" w:cs="Calibri"/>
                <w:color w:val="000000"/>
                <w:sz w:val="22"/>
                <w:szCs w:val="22"/>
              </w:rPr>
              <w:t xml:space="preserve"> M.2, configured with RAID1</w:t>
            </w:r>
          </w:p>
        </w:tc>
        <w:tc>
          <w:tcPr>
            <w:tcW w:w="2137" w:type="dxa"/>
            <w:vMerge/>
            <w:tcBorders>
              <w:top w:val="nil"/>
              <w:left w:val="single" w:sz="4" w:space="0" w:color="auto"/>
              <w:bottom w:val="single" w:sz="4" w:space="0" w:color="auto"/>
              <w:right w:val="single" w:sz="4" w:space="0" w:color="auto"/>
            </w:tcBorders>
            <w:vAlign w:val="center"/>
            <w:hideMark/>
          </w:tcPr>
          <w:p w14:paraId="6A9839F4"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6CF440BF"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7164C9EF" w14:textId="77777777" w:rsidR="008129B3" w:rsidRPr="008129B3" w:rsidRDefault="008129B3" w:rsidP="008129B3">
            <w:pPr>
              <w:jc w:val="left"/>
              <w:rPr>
                <w:rFonts w:ascii="Calibri" w:eastAsia="Times New Roman" w:hAnsi="Calibri" w:cs="Calibri"/>
                <w:color w:val="000000"/>
                <w:sz w:val="22"/>
                <w:szCs w:val="22"/>
              </w:rPr>
            </w:pPr>
          </w:p>
        </w:tc>
      </w:tr>
      <w:tr w:rsidR="008129B3" w:rsidRPr="008129B3" w14:paraId="4493AA3B" w14:textId="77777777" w:rsidTr="008129B3">
        <w:trPr>
          <w:trHeight w:val="290"/>
        </w:trPr>
        <w:tc>
          <w:tcPr>
            <w:tcW w:w="1100" w:type="dxa"/>
            <w:vMerge/>
            <w:tcBorders>
              <w:top w:val="nil"/>
              <w:left w:val="single" w:sz="4" w:space="0" w:color="auto"/>
              <w:bottom w:val="single" w:sz="4" w:space="0" w:color="auto"/>
              <w:right w:val="single" w:sz="4" w:space="0" w:color="auto"/>
            </w:tcBorders>
            <w:vAlign w:val="center"/>
            <w:hideMark/>
          </w:tcPr>
          <w:p w14:paraId="1E4BCAD9"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5CB1BA9A"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Network: 25/50Gb Converged Network Adapter</w:t>
            </w:r>
          </w:p>
        </w:tc>
        <w:tc>
          <w:tcPr>
            <w:tcW w:w="2137" w:type="dxa"/>
            <w:vMerge/>
            <w:tcBorders>
              <w:top w:val="nil"/>
              <w:left w:val="single" w:sz="4" w:space="0" w:color="auto"/>
              <w:bottom w:val="single" w:sz="4" w:space="0" w:color="auto"/>
              <w:right w:val="single" w:sz="4" w:space="0" w:color="auto"/>
            </w:tcBorders>
            <w:vAlign w:val="center"/>
            <w:hideMark/>
          </w:tcPr>
          <w:p w14:paraId="295082A2"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10B04EC8"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56CAFE89" w14:textId="77777777" w:rsidR="008129B3" w:rsidRPr="008129B3" w:rsidRDefault="008129B3" w:rsidP="008129B3">
            <w:pPr>
              <w:jc w:val="left"/>
              <w:rPr>
                <w:rFonts w:ascii="Calibri" w:eastAsia="Times New Roman" w:hAnsi="Calibri" w:cs="Calibri"/>
                <w:color w:val="000000"/>
                <w:sz w:val="22"/>
                <w:szCs w:val="22"/>
              </w:rPr>
            </w:pPr>
          </w:p>
        </w:tc>
      </w:tr>
      <w:tr w:rsidR="008129B3" w:rsidRPr="008129B3" w14:paraId="0E552BA1" w14:textId="77777777" w:rsidTr="008129B3">
        <w:trPr>
          <w:trHeight w:val="290"/>
        </w:trPr>
        <w:tc>
          <w:tcPr>
            <w:tcW w:w="1100" w:type="dxa"/>
            <w:vMerge/>
            <w:tcBorders>
              <w:top w:val="nil"/>
              <w:left w:val="single" w:sz="4" w:space="0" w:color="auto"/>
              <w:bottom w:val="single" w:sz="4" w:space="0" w:color="auto"/>
              <w:right w:val="single" w:sz="4" w:space="0" w:color="auto"/>
            </w:tcBorders>
            <w:vAlign w:val="center"/>
            <w:hideMark/>
          </w:tcPr>
          <w:p w14:paraId="6FF678D1"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5D85CC88"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Full management license</w:t>
            </w:r>
          </w:p>
        </w:tc>
        <w:tc>
          <w:tcPr>
            <w:tcW w:w="2137" w:type="dxa"/>
            <w:vMerge/>
            <w:tcBorders>
              <w:top w:val="nil"/>
              <w:left w:val="single" w:sz="4" w:space="0" w:color="auto"/>
              <w:bottom w:val="single" w:sz="4" w:space="0" w:color="auto"/>
              <w:right w:val="single" w:sz="4" w:space="0" w:color="auto"/>
            </w:tcBorders>
            <w:vAlign w:val="center"/>
            <w:hideMark/>
          </w:tcPr>
          <w:p w14:paraId="710458BE"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4ECD5AF9"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3727D64D" w14:textId="77777777" w:rsidR="008129B3" w:rsidRPr="008129B3" w:rsidRDefault="008129B3" w:rsidP="008129B3">
            <w:pPr>
              <w:jc w:val="left"/>
              <w:rPr>
                <w:rFonts w:ascii="Calibri" w:eastAsia="Times New Roman" w:hAnsi="Calibri" w:cs="Calibri"/>
                <w:color w:val="000000"/>
                <w:sz w:val="22"/>
                <w:szCs w:val="22"/>
              </w:rPr>
            </w:pPr>
          </w:p>
        </w:tc>
      </w:tr>
      <w:tr w:rsidR="008129B3" w:rsidRPr="008129B3" w14:paraId="0A506989" w14:textId="77777777" w:rsidTr="008129B3">
        <w:trPr>
          <w:trHeight w:val="290"/>
        </w:trPr>
        <w:tc>
          <w:tcPr>
            <w:tcW w:w="1100" w:type="dxa"/>
            <w:vMerge/>
            <w:tcBorders>
              <w:top w:val="nil"/>
              <w:left w:val="single" w:sz="4" w:space="0" w:color="auto"/>
              <w:bottom w:val="single" w:sz="4" w:space="0" w:color="auto"/>
              <w:right w:val="single" w:sz="4" w:space="0" w:color="auto"/>
            </w:tcBorders>
            <w:vAlign w:val="center"/>
            <w:hideMark/>
          </w:tcPr>
          <w:p w14:paraId="7477894A"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28DAD8DD"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3 Year Support 24/7</w:t>
            </w:r>
          </w:p>
        </w:tc>
        <w:tc>
          <w:tcPr>
            <w:tcW w:w="2137" w:type="dxa"/>
            <w:vMerge/>
            <w:tcBorders>
              <w:top w:val="nil"/>
              <w:left w:val="single" w:sz="4" w:space="0" w:color="auto"/>
              <w:bottom w:val="single" w:sz="4" w:space="0" w:color="auto"/>
              <w:right w:val="single" w:sz="4" w:space="0" w:color="auto"/>
            </w:tcBorders>
            <w:vAlign w:val="center"/>
            <w:hideMark/>
          </w:tcPr>
          <w:p w14:paraId="6EBE6F39"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1ABDCEDA" w14:textId="77777777" w:rsidR="008129B3" w:rsidRPr="008129B3" w:rsidRDefault="008129B3" w:rsidP="008129B3">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7EB53F75" w14:textId="77777777" w:rsidR="008129B3" w:rsidRPr="008129B3" w:rsidRDefault="008129B3" w:rsidP="008129B3">
            <w:pPr>
              <w:jc w:val="left"/>
              <w:rPr>
                <w:rFonts w:ascii="Calibri" w:eastAsia="Times New Roman" w:hAnsi="Calibri" w:cs="Calibri"/>
                <w:color w:val="000000"/>
                <w:sz w:val="22"/>
                <w:szCs w:val="22"/>
              </w:rPr>
            </w:pPr>
          </w:p>
        </w:tc>
      </w:tr>
      <w:tr w:rsidR="008129B3" w:rsidRPr="008129B3" w14:paraId="76D24B2B" w14:textId="77777777" w:rsidTr="008129B3">
        <w:trPr>
          <w:trHeight w:val="290"/>
        </w:trPr>
        <w:tc>
          <w:tcPr>
            <w:tcW w:w="1100" w:type="dxa"/>
            <w:vMerge/>
            <w:tcBorders>
              <w:top w:val="nil"/>
              <w:left w:val="single" w:sz="4" w:space="0" w:color="auto"/>
              <w:bottom w:val="single" w:sz="4" w:space="0" w:color="auto"/>
              <w:right w:val="single" w:sz="4" w:space="0" w:color="auto"/>
            </w:tcBorders>
            <w:vAlign w:val="center"/>
            <w:hideMark/>
          </w:tcPr>
          <w:p w14:paraId="49ED7453" w14:textId="77777777" w:rsidR="008129B3" w:rsidRPr="008129B3" w:rsidRDefault="008129B3" w:rsidP="008129B3">
            <w:pPr>
              <w:jc w:val="left"/>
              <w:rPr>
                <w:rFonts w:ascii="Calibri" w:eastAsia="Times New Roman" w:hAnsi="Calibri" w:cs="Calibri"/>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hideMark/>
          </w:tcPr>
          <w:p w14:paraId="35947FE6"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Grand Total</w:t>
            </w:r>
          </w:p>
        </w:tc>
        <w:tc>
          <w:tcPr>
            <w:tcW w:w="44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FB7C0A" w14:textId="77777777" w:rsidR="008129B3" w:rsidRPr="008129B3" w:rsidRDefault="008129B3" w:rsidP="008129B3">
            <w:pPr>
              <w:jc w:val="center"/>
              <w:rPr>
                <w:rFonts w:ascii="Calibri" w:eastAsia="Times New Roman" w:hAnsi="Calibri" w:cs="Calibri"/>
                <w:color w:val="000000"/>
                <w:sz w:val="22"/>
                <w:szCs w:val="22"/>
              </w:rPr>
            </w:pPr>
            <w:r w:rsidRPr="008129B3">
              <w:rPr>
                <w:rFonts w:ascii="Calibri" w:eastAsia="Times New Roman" w:hAnsi="Calibri" w:cs="Calibri"/>
                <w:color w:val="000000"/>
                <w:sz w:val="22"/>
                <w:szCs w:val="22"/>
              </w:rPr>
              <w:t>$0.00</w:t>
            </w:r>
          </w:p>
        </w:tc>
      </w:tr>
    </w:tbl>
    <w:p w14:paraId="741E1A33" w14:textId="77777777" w:rsidR="000238DE" w:rsidRDefault="000238DE">
      <w:pPr>
        <w:jc w:val="left"/>
        <w:rPr>
          <w:lang w:val="ka-GE"/>
        </w:rPr>
      </w:pPr>
    </w:p>
    <w:p w14:paraId="3EBA8A1A" w14:textId="77777777" w:rsidR="00834441" w:rsidRDefault="000238DE">
      <w:pPr>
        <w:jc w:val="left"/>
        <w:rPr>
          <w:lang w:val="ka-GE"/>
        </w:rPr>
      </w:pPr>
      <w:r>
        <w:rPr>
          <w:lang w:val="ka-GE"/>
        </w:rPr>
        <w:br w:type="textWrapping" w:clear="all"/>
      </w:r>
    </w:p>
    <w:p w14:paraId="6809FEBA" w14:textId="264BA30A" w:rsidR="00B54332" w:rsidRDefault="00B54332">
      <w:pPr>
        <w:jc w:val="left"/>
        <w:rPr>
          <w:lang w:val="ka-GE"/>
        </w:rPr>
      </w:pP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lastRenderedPageBreak/>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D16F4" w14:textId="77777777" w:rsidR="0096453B" w:rsidRDefault="0096453B" w:rsidP="002E7950">
      <w:r>
        <w:separator/>
      </w:r>
    </w:p>
  </w:endnote>
  <w:endnote w:type="continuationSeparator" w:id="0">
    <w:p w14:paraId="0B8ED28F" w14:textId="77777777" w:rsidR="0096453B" w:rsidRDefault="0096453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458F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458F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E4A3F" w14:textId="77777777" w:rsidR="0096453B" w:rsidRDefault="0096453B" w:rsidP="002E7950">
      <w:r>
        <w:separator/>
      </w:r>
    </w:p>
  </w:footnote>
  <w:footnote w:type="continuationSeparator" w:id="0">
    <w:p w14:paraId="1EA83A2D" w14:textId="77777777" w:rsidR="0096453B" w:rsidRDefault="0096453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449"/>
    <w:rsid w:val="00072FB3"/>
    <w:rsid w:val="000732FC"/>
    <w:rsid w:val="000734F6"/>
    <w:rsid w:val="00073A7B"/>
    <w:rsid w:val="0007410C"/>
    <w:rsid w:val="00074620"/>
    <w:rsid w:val="00074AF3"/>
    <w:rsid w:val="00074DBD"/>
    <w:rsid w:val="000753EF"/>
    <w:rsid w:val="00075831"/>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5BE"/>
    <w:rsid w:val="000E2623"/>
    <w:rsid w:val="000E2D8A"/>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684D"/>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76A"/>
    <w:rsid w:val="00280EC4"/>
    <w:rsid w:val="00280FC9"/>
    <w:rsid w:val="00282BD4"/>
    <w:rsid w:val="002838F4"/>
    <w:rsid w:val="00284669"/>
    <w:rsid w:val="00284F85"/>
    <w:rsid w:val="0028531F"/>
    <w:rsid w:val="002853D4"/>
    <w:rsid w:val="00285A4A"/>
    <w:rsid w:val="00286354"/>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208"/>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7F9"/>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2DF"/>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35"/>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2E4"/>
    <w:rsid w:val="004A1619"/>
    <w:rsid w:val="004A253A"/>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100"/>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094C"/>
    <w:rsid w:val="006412B9"/>
    <w:rsid w:val="00641AC7"/>
    <w:rsid w:val="00642A70"/>
    <w:rsid w:val="00642C0E"/>
    <w:rsid w:val="00643D33"/>
    <w:rsid w:val="00645F56"/>
    <w:rsid w:val="00646DE5"/>
    <w:rsid w:val="00646E02"/>
    <w:rsid w:val="00647F5F"/>
    <w:rsid w:val="006505ED"/>
    <w:rsid w:val="00651252"/>
    <w:rsid w:val="006516BA"/>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BCC"/>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27EBC"/>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4D4F"/>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3F9D"/>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29B3"/>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441"/>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595"/>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53B"/>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388"/>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1F0"/>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192C"/>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29F"/>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BADE6C8E-AFF5-4AB5-9659-07174E97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0721251">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4036116">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714576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848322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83800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0307871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4965239">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9324713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36508505">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E785E9-BEEE-4C7B-B6AB-9CA32A4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25</cp:revision>
  <cp:lastPrinted>2019-10-17T14:03:00Z</cp:lastPrinted>
  <dcterms:created xsi:type="dcterms:W3CDTF">2020-11-06T09:41:00Z</dcterms:created>
  <dcterms:modified xsi:type="dcterms:W3CDTF">2025-05-13T07:12:00Z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