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983"/>
        <w:tblW w:w="0" w:type="auto"/>
        <w:tblLook w:val="04A0" w:firstRow="1" w:lastRow="0" w:firstColumn="1" w:lastColumn="0" w:noHBand="0" w:noVBand="1"/>
      </w:tblPr>
      <w:tblGrid>
        <w:gridCol w:w="442"/>
        <w:gridCol w:w="3153"/>
        <w:gridCol w:w="5755"/>
      </w:tblGrid>
      <w:tr w:rsidR="00CD01BF" w:rsidTr="00877596">
        <w:tc>
          <w:tcPr>
            <w:tcW w:w="442" w:type="dxa"/>
            <w:vAlign w:val="center"/>
          </w:tcPr>
          <w:p w:rsidR="00955874" w:rsidRPr="00CD01BF" w:rsidRDefault="00877596" w:rsidP="00877596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-1005205</wp:posOffset>
                      </wp:positionV>
                      <wp:extent cx="5778500" cy="527050"/>
                      <wp:effectExtent l="0" t="0" r="0" b="63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78500" cy="527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77596" w:rsidRPr="00877596" w:rsidRDefault="00877596" w:rsidP="00877596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AcadNusx" w:hAnsi="AcadNusx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</w:pPr>
                                  <w:r w:rsidRPr="00877596">
                                    <w:rPr>
                                      <w:rFonts w:ascii="Sylfaen" w:hAnsi="Sylfaen" w:cs="Sylfaen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  <w:t>ელექტრონული</w:t>
                                  </w:r>
                                  <w:r w:rsidRPr="00877596">
                                    <w:rPr>
                                      <w:rFonts w:ascii="AcadNusx" w:hAnsi="AcadNusx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  <w:t xml:space="preserve"> </w:t>
                                  </w:r>
                                  <w:r w:rsidRPr="00877596">
                                    <w:rPr>
                                      <w:rFonts w:ascii="Sylfaen" w:hAnsi="Sylfaen" w:cs="Sylfaen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  <w:t>ტენდერის</w:t>
                                  </w:r>
                                  <w:r w:rsidRPr="00877596">
                                    <w:rPr>
                                      <w:rFonts w:ascii="AcadNusx" w:hAnsi="AcadNusx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  <w:t xml:space="preserve"> </w:t>
                                  </w:r>
                                  <w:r w:rsidRPr="00877596">
                                    <w:rPr>
                                      <w:rFonts w:ascii="Sylfaen" w:hAnsi="Sylfaen" w:cs="Sylfaen"/>
                                      <w:b/>
                                      <w:sz w:val="36"/>
                                      <w:szCs w:val="36"/>
                                      <w:lang w:val="ka-GE"/>
                                    </w:rPr>
                                    <w:t>განაცხადი</w:t>
                                  </w:r>
                                </w:p>
                                <w:p w:rsidR="00877596" w:rsidRDefault="0087759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.85pt;margin-top:-79.15pt;width:455pt;height:4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42PwIAAHkEAAAOAAAAZHJzL2Uyb0RvYy54bWysVN9v2jAQfp+0/8Hy+wiwUlpEqFgrpklV&#10;W4lOfTaOA5Ecn2cbEvbX77MTaNftadqLc74734/vu8v8pq01OyjnKzI5Hw2GnCkjqajMNuffn1ef&#10;rjjzQZhCaDIq50fl+c3i44d5Y2dqTDvShXIMQYyfNTbnuxDsLMu83Kla+AFZZWAsydUi4Oq2WeFE&#10;g+i1zsbD4WXWkCusI6m8h/auM/JFil+WSobHsvQqMJ1z1BbS6dK5iWe2mIvZ1gm7q2RfhviHKmpR&#10;GSQ9h7oTQbC9q/4IVVfSkacyDCTVGZVlJVXqAd2Mhu+6We+EVakXgOPtGSb//8LKh8OTY1UB7jgz&#10;ogZFz6oN7Au1bBTRaayfwWlt4RZaqKNnr/dQxqbb0tXxi3YY7MD5eMY2BpNQTqbTq8kQJgnbZDwd&#10;ThL42etr63z4qqhmUci5A3cJUnG49wEZ4Xpyick86apYVVqnS5wXdasdOwgwrUOqES9+89KGNTm/&#10;/IzU8ZGh+LyLrA0SxF67nqIU2k3bN7qh4oj+HXXz461cVSjyXvjwJBwGBn1hCcIjjlITklAvcbYj&#10;9/Nv+ugPHmHlrMEA5tz/2AunONPfDBi+Hl1cxIlNl4vJdIyLe2vZvLWYfX1L6BwsorokRv+gT2Lp&#10;qH7BrixjVpiEkcid83ASb0O3Ftg1qZbL5IQZtSLcm7WVMXQELVLw3L4IZ3ueAhh+oNOoitk7ujrf&#10;Du7lPlBZJS4jwB2qPe6Y70Rxv4txgd7ek9frH2PxCwAA//8DAFBLAwQUAAYACAAAACEAlOuKJeEA&#10;AAAKAQAADwAAAGRycy9kb3ducmV2LnhtbEyPTU+DQBCG7yb+h82YeDHtgqTSIktjjB9JbxY/4m3L&#10;jkBkZwm7Bfz3Tk96nHeevPNMvp1tJ0YcfOtIQbyMQCBVzrRUK3gtHxdrED5oMrpzhAp+0MO2OD/L&#10;dWbcRC847kMtuIR8phU0IfSZlL5q0Gq/dD0S777cYHXgcailGfTE5baT11F0I61uiS80usf7Bqvv&#10;/dEq+LyqP3Z+fnqbklXSPzyPZfpuSqUuL+a7WxAB5/AHw0mf1aFgp4M7kvGiU7BJGVSwiFfrBAQD&#10;m/gUHThKVwnIIpf/Xyh+AQAA//8DAFBLAQItABQABgAIAAAAIQC2gziS/gAAAOEBAAATAAAAAAAA&#10;AAAAAAAAAAAAAABbQ29udGVudF9UeXBlc10ueG1sUEsBAi0AFAAGAAgAAAAhADj9If/WAAAAlAEA&#10;AAsAAAAAAAAAAAAAAAAALwEAAF9yZWxzLy5yZWxzUEsBAi0AFAAGAAgAAAAhAEIG/jY/AgAAeQQA&#10;AA4AAAAAAAAAAAAAAAAALgIAAGRycy9lMm9Eb2MueG1sUEsBAi0AFAAGAAgAAAAhAJTriiXhAAAA&#10;CgEAAA8AAAAAAAAAAAAAAAAAmQQAAGRycy9kb3ducmV2LnhtbFBLBQYAAAAABAAEAPMAAACnBQAA&#10;AAA=&#10;" fillcolor="white [3201]" stroked="f" strokeweight=".5pt">
                      <v:textbox>
                        <w:txbxContent>
                          <w:p w:rsidR="00877596" w:rsidRPr="00877596" w:rsidRDefault="00877596" w:rsidP="00877596">
                            <w:pPr>
                              <w:spacing w:line="256" w:lineRule="auto"/>
                              <w:jc w:val="center"/>
                              <w:rPr>
                                <w:rFonts w:ascii="AcadNusx" w:hAnsi="AcadNusx"/>
                                <w:b/>
                                <w:sz w:val="36"/>
                                <w:szCs w:val="36"/>
                                <w:lang w:val="ka-GE"/>
                              </w:rPr>
                            </w:pPr>
                            <w:r w:rsidRPr="00877596">
                              <w:rPr>
                                <w:rFonts w:ascii="Sylfaen" w:hAnsi="Sylfaen" w:cs="Sylfaen"/>
                                <w:b/>
                                <w:sz w:val="36"/>
                                <w:szCs w:val="36"/>
                                <w:lang w:val="ka-GE"/>
                              </w:rPr>
                              <w:t>ელექტრონული</w:t>
                            </w:r>
                            <w:r w:rsidRPr="00877596">
                              <w:rPr>
                                <w:rFonts w:ascii="AcadNusx" w:hAnsi="AcadNusx"/>
                                <w:b/>
                                <w:sz w:val="36"/>
                                <w:szCs w:val="36"/>
                                <w:lang w:val="ka-GE"/>
                              </w:rPr>
                              <w:t xml:space="preserve"> </w:t>
                            </w:r>
                            <w:r w:rsidRPr="00877596">
                              <w:rPr>
                                <w:rFonts w:ascii="Sylfaen" w:hAnsi="Sylfaen" w:cs="Sylfaen"/>
                                <w:b/>
                                <w:sz w:val="36"/>
                                <w:szCs w:val="36"/>
                                <w:lang w:val="ka-GE"/>
                              </w:rPr>
                              <w:t>ტენდერის</w:t>
                            </w:r>
                            <w:r w:rsidRPr="00877596">
                              <w:rPr>
                                <w:rFonts w:ascii="AcadNusx" w:hAnsi="AcadNusx"/>
                                <w:b/>
                                <w:sz w:val="36"/>
                                <w:szCs w:val="36"/>
                                <w:lang w:val="ka-GE"/>
                              </w:rPr>
                              <w:t xml:space="preserve"> </w:t>
                            </w:r>
                            <w:r w:rsidRPr="00877596">
                              <w:rPr>
                                <w:rFonts w:ascii="Sylfaen" w:hAnsi="Sylfaen" w:cs="Sylfaen"/>
                                <w:b/>
                                <w:sz w:val="36"/>
                                <w:szCs w:val="36"/>
                                <w:lang w:val="ka-GE"/>
                              </w:rPr>
                              <w:t>განაცხადი</w:t>
                            </w:r>
                          </w:p>
                          <w:p w:rsidR="00877596" w:rsidRDefault="00877596"/>
                        </w:txbxContent>
                      </v:textbox>
                    </v:shape>
                  </w:pict>
                </mc:Fallback>
              </mc:AlternateContent>
            </w: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53AC90D8" wp14:editId="1E3D9B31">
                  <wp:simplePos x="0" y="0"/>
                  <wp:positionH relativeFrom="page">
                    <wp:posOffset>95250</wp:posOffset>
                  </wp:positionH>
                  <wp:positionV relativeFrom="paragraph">
                    <wp:posOffset>-2257425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CD01BF">
              <w:rPr>
                <w:lang w:val="ru-RU"/>
              </w:rPr>
              <w:t>№</w:t>
            </w:r>
          </w:p>
        </w:tc>
        <w:tc>
          <w:tcPr>
            <w:tcW w:w="3153" w:type="dxa"/>
            <w:vAlign w:val="center"/>
          </w:tcPr>
          <w:p w:rsidR="00955874" w:rsidRDefault="00955874" w:rsidP="005077F4"/>
        </w:tc>
        <w:tc>
          <w:tcPr>
            <w:tcW w:w="5755" w:type="dxa"/>
            <w:vAlign w:val="center"/>
          </w:tcPr>
          <w:p w:rsidR="00955874" w:rsidRDefault="00955874" w:rsidP="005077F4"/>
        </w:tc>
      </w:tr>
      <w:tr w:rsidR="00CD01BF" w:rsidTr="00877596">
        <w:tc>
          <w:tcPr>
            <w:tcW w:w="442" w:type="dxa"/>
            <w:vAlign w:val="center"/>
          </w:tcPr>
          <w:p w:rsidR="00955874" w:rsidRDefault="00955874" w:rsidP="00877596">
            <w:pPr>
              <w:jc w:val="center"/>
            </w:pPr>
            <w:r>
              <w:t>1</w:t>
            </w:r>
          </w:p>
        </w:tc>
        <w:tc>
          <w:tcPr>
            <w:tcW w:w="3153" w:type="dxa"/>
            <w:vAlign w:val="center"/>
          </w:tcPr>
          <w:p w:rsidR="00955874" w:rsidRPr="003E445B" w:rsidRDefault="00955874" w:rsidP="005077F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5077F4"/>
        </w:tc>
        <w:tc>
          <w:tcPr>
            <w:tcW w:w="5755" w:type="dxa"/>
            <w:vAlign w:val="center"/>
          </w:tcPr>
          <w:p w:rsidR="00955874" w:rsidRPr="00DD3596" w:rsidRDefault="00DD3596" w:rsidP="005077F4">
            <w:pPr>
              <w:rPr>
                <w:rFonts w:ascii="Sylfaen" w:hAnsi="Sylfaen"/>
                <w:lang w:val="ka-GE"/>
              </w:rPr>
            </w:pPr>
            <w:proofErr w:type="spellStart"/>
            <w:r w:rsidRPr="0087168D">
              <w:rPr>
                <w:rFonts w:ascii="Sylfaen" w:hAnsi="Sylfaen" w:cs="Sylfaen"/>
              </w:rPr>
              <w:t>ელექტრომობილების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დამტენი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სადგური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შესყიდვა</w:t>
            </w:r>
            <w:proofErr w:type="spellEnd"/>
            <w:r w:rsidRPr="0087168D">
              <w:t xml:space="preserve">, </w:t>
            </w:r>
            <w:proofErr w:type="spellStart"/>
            <w:r w:rsidRPr="0087168D">
              <w:rPr>
                <w:rFonts w:ascii="Sylfaen" w:hAnsi="Sylfaen" w:cs="Sylfaen"/>
              </w:rPr>
              <w:t>მონტაჟი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სრულფასოვანი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ფუნქციონალის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უზრუნველყოფა</w:t>
            </w:r>
            <w:proofErr w:type="spellEnd"/>
            <w:r w:rsidRPr="0087168D">
              <w:t>.</w:t>
            </w:r>
            <w:r>
              <w:t xml:space="preserve"> (</w:t>
            </w:r>
            <w:proofErr w:type="spellStart"/>
            <w:r>
              <w:rPr>
                <w:rFonts w:ascii="Sylfaen" w:hAnsi="Sylfaen"/>
              </w:rPr>
              <w:t>ინფრასტრუქტურული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სამუშაოების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გარეშე</w:t>
            </w:r>
            <w:proofErr w:type="spellEnd"/>
            <w:r>
              <w:rPr>
                <w:rFonts w:ascii="Sylfaen" w:hAnsi="Sylfaen"/>
              </w:rPr>
              <w:t>)</w:t>
            </w:r>
          </w:p>
        </w:tc>
      </w:tr>
      <w:tr w:rsidR="00CD01BF" w:rsidTr="00877596">
        <w:tc>
          <w:tcPr>
            <w:tcW w:w="442" w:type="dxa"/>
            <w:vAlign w:val="center"/>
          </w:tcPr>
          <w:p w:rsidR="00955874" w:rsidRDefault="00955874" w:rsidP="00877596">
            <w:pPr>
              <w:jc w:val="center"/>
            </w:pPr>
            <w:r>
              <w:t>2</w:t>
            </w:r>
          </w:p>
        </w:tc>
        <w:tc>
          <w:tcPr>
            <w:tcW w:w="3153" w:type="dxa"/>
            <w:vAlign w:val="center"/>
          </w:tcPr>
          <w:p w:rsidR="00955874" w:rsidRPr="00955874" w:rsidRDefault="00955874" w:rsidP="005077F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</w:p>
          <w:p w:rsidR="00955874" w:rsidRDefault="00955874" w:rsidP="005077F4"/>
        </w:tc>
        <w:tc>
          <w:tcPr>
            <w:tcW w:w="5755" w:type="dxa"/>
            <w:vAlign w:val="center"/>
          </w:tcPr>
          <w:p w:rsidR="00DD3596" w:rsidRPr="0087168D" w:rsidRDefault="00DD3596" w:rsidP="005077F4">
            <w:proofErr w:type="spellStart"/>
            <w:r w:rsidRPr="0087168D">
              <w:rPr>
                <w:rFonts w:ascii="Sylfaen" w:hAnsi="Sylfaen" w:cs="Sylfaen"/>
              </w:rPr>
              <w:t>შემოთავაზებული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დამტენი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მოწყობილობა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უნდა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აკმაყოფილებდეს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შემდეგ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სპეციფიკაციებს</w:t>
            </w:r>
            <w:proofErr w:type="spellEnd"/>
            <w:r w:rsidRPr="0087168D">
              <w:t>:</w:t>
            </w:r>
          </w:p>
          <w:p w:rsidR="00DD3596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დამტენის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სიმძლავრე</w:t>
            </w:r>
            <w:proofErr w:type="spellEnd"/>
            <w:r w:rsidRPr="0087168D">
              <w:t xml:space="preserve">: </w:t>
            </w:r>
            <w:proofErr w:type="spellStart"/>
            <w:r w:rsidRPr="0087168D">
              <w:rPr>
                <w:rFonts w:ascii="Sylfaen" w:hAnsi="Sylfaen" w:cs="Sylfaen"/>
              </w:rPr>
              <w:t>მინ</w:t>
            </w:r>
            <w:proofErr w:type="spellEnd"/>
            <w:r w:rsidRPr="0087168D">
              <w:t xml:space="preserve">. 120 </w:t>
            </w:r>
            <w:proofErr w:type="spellStart"/>
            <w:r w:rsidRPr="0087168D">
              <w:rPr>
                <w:rFonts w:ascii="Sylfaen" w:hAnsi="Sylfaen" w:cs="Sylfaen"/>
              </w:rPr>
              <w:t>კვტ</w:t>
            </w:r>
            <w:proofErr w:type="spellEnd"/>
            <w:r w:rsidRPr="0087168D">
              <w:t xml:space="preserve">, </w:t>
            </w:r>
            <w:r>
              <w:t>(</w:t>
            </w:r>
            <w:proofErr w:type="spellStart"/>
            <w:r>
              <w:rPr>
                <w:rFonts w:ascii="Sylfaen" w:hAnsi="Sylfaen"/>
              </w:rPr>
              <w:t>გაძლიერების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შესაძლებლობა</w:t>
            </w:r>
            <w:proofErr w:type="spellEnd"/>
            <w:r>
              <w:rPr>
                <w:rFonts w:ascii="Sylfaen" w:hAnsi="Sylfaen"/>
              </w:rPr>
              <w:t xml:space="preserve"> 160 </w:t>
            </w:r>
            <w:proofErr w:type="spellStart"/>
            <w:r w:rsidRPr="00B65584">
              <w:rPr>
                <w:rFonts w:ascii="Sylfaen" w:hAnsi="Sylfaen" w:cs="Sylfaen"/>
              </w:rPr>
              <w:t>კვტ</w:t>
            </w:r>
            <w:r>
              <w:rPr>
                <w:rFonts w:ascii="Sylfaen" w:hAnsi="Sylfaen" w:cs="Sylfaen"/>
              </w:rPr>
              <w:t>-მდე</w:t>
            </w:r>
            <w:proofErr w:type="spellEnd"/>
            <w:r>
              <w:rPr>
                <w:rFonts w:ascii="Sylfaen" w:hAnsi="Sylfaen" w:cs="Sylfaen"/>
              </w:rPr>
              <w:t>)</w:t>
            </w:r>
          </w:p>
          <w:p w:rsidR="00DD3596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კონექტორები</w:t>
            </w:r>
            <w:proofErr w:type="spellEnd"/>
            <w:r w:rsidRPr="0087168D">
              <w:t>:</w:t>
            </w:r>
            <w:r w:rsidRPr="0087168D">
              <w:br/>
              <w:t xml:space="preserve">  - CCS 2 (DC)</w:t>
            </w:r>
            <w:r w:rsidRPr="0087168D">
              <w:br/>
              <w:t xml:space="preserve">  - GB/T (DC)</w:t>
            </w:r>
          </w:p>
          <w:p w:rsidR="00DD3596" w:rsidRPr="0087168D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>
              <w:rPr>
                <w:rFonts w:ascii="Sylfaen" w:hAnsi="Sylfaen"/>
              </w:rPr>
              <w:t>ერთდროულად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ორივე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კონექტორით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დატენვა</w:t>
            </w:r>
            <w:proofErr w:type="spellEnd"/>
          </w:p>
          <w:p w:rsidR="00DD3596" w:rsidRPr="0087168D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გამომავალი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ძაბვა</w:t>
            </w:r>
            <w:proofErr w:type="spellEnd"/>
            <w:r w:rsidRPr="0087168D">
              <w:t>: 150 – 1000 V</w:t>
            </w:r>
          </w:p>
          <w:p w:rsidR="00DD3596" w:rsidRPr="0087168D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გამომავალი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დენი</w:t>
            </w:r>
            <w:proofErr w:type="spellEnd"/>
            <w:r w:rsidRPr="0087168D">
              <w:t>: 200 – 450 A</w:t>
            </w:r>
          </w:p>
          <w:p w:rsidR="00DD3596" w:rsidRPr="0087168D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კომუნიკაციის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მოდული</w:t>
            </w:r>
            <w:proofErr w:type="spellEnd"/>
            <w:r w:rsidRPr="0087168D">
              <w:t>: 4G</w:t>
            </w:r>
          </w:p>
          <w:p w:rsidR="00DD3596" w:rsidRPr="0087168D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კომუნიკაციის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პროტოკოლი</w:t>
            </w:r>
            <w:proofErr w:type="spellEnd"/>
            <w:r w:rsidRPr="0087168D">
              <w:t>: OCPP 1.6J</w:t>
            </w:r>
          </w:p>
          <w:p w:rsidR="00DD3596" w:rsidRPr="00A53321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</w:pPr>
            <w:proofErr w:type="spellStart"/>
            <w:r w:rsidRPr="0087168D">
              <w:rPr>
                <w:rFonts w:ascii="Sylfaen" w:hAnsi="Sylfaen" w:cs="Sylfaen"/>
              </w:rPr>
              <w:t>გარანტია</w:t>
            </w:r>
            <w:proofErr w:type="spellEnd"/>
            <w:r w:rsidRPr="0087168D">
              <w:t xml:space="preserve">: </w:t>
            </w:r>
            <w:proofErr w:type="spellStart"/>
            <w:r w:rsidRPr="0087168D">
              <w:rPr>
                <w:rFonts w:ascii="Sylfaen" w:hAnsi="Sylfaen" w:cs="Sylfaen"/>
              </w:rPr>
              <w:t>არანაკლებ</w:t>
            </w:r>
            <w:proofErr w:type="spellEnd"/>
            <w:r w:rsidRPr="0087168D">
              <w:t xml:space="preserve"> 3 </w:t>
            </w:r>
            <w:proofErr w:type="spellStart"/>
            <w:r w:rsidRPr="0087168D">
              <w:rPr>
                <w:rFonts w:ascii="Sylfaen" w:hAnsi="Sylfaen" w:cs="Sylfaen"/>
              </w:rPr>
              <w:t>წელი</w:t>
            </w:r>
            <w:proofErr w:type="spellEnd"/>
          </w:p>
          <w:p w:rsidR="00550A06" w:rsidRPr="00DD3596" w:rsidRDefault="00DD3596" w:rsidP="005077F4">
            <w:pPr>
              <w:pStyle w:val="ListParagraph"/>
              <w:numPr>
                <w:ilvl w:val="0"/>
                <w:numId w:val="4"/>
              </w:numPr>
              <w:spacing w:line="278" w:lineRule="auto"/>
              <w:rPr>
                <w:rFonts w:ascii="Sylfaen" w:hAnsi="Sylfaen" w:cs="Sylfaen"/>
              </w:rPr>
            </w:pPr>
            <w:r w:rsidRPr="00136AAD">
              <w:rPr>
                <w:rFonts w:ascii="Sylfaen" w:hAnsi="Sylfaen" w:cs="Sylfaen"/>
                <w:b/>
                <w:bCs/>
              </w:rPr>
              <w:t>TÜV</w:t>
            </w:r>
            <w:r w:rsidRPr="00136AAD">
              <w:rPr>
                <w:rFonts w:ascii="Sylfaen" w:hAnsi="Sylfaen" w:cs="Sylfaen"/>
              </w:rPr>
              <w:t xml:space="preserve"> </w:t>
            </w:r>
            <w:proofErr w:type="spellStart"/>
            <w:r w:rsidRPr="00136AAD">
              <w:rPr>
                <w:rFonts w:ascii="Sylfaen" w:hAnsi="Sylfaen" w:cs="Sylfaen"/>
              </w:rPr>
              <w:t>სერთიფიკატი</w:t>
            </w:r>
            <w:proofErr w:type="spellEnd"/>
          </w:p>
        </w:tc>
      </w:tr>
      <w:tr w:rsidR="00DD3596" w:rsidTr="00877596">
        <w:tc>
          <w:tcPr>
            <w:tcW w:w="442" w:type="dxa"/>
            <w:vAlign w:val="center"/>
          </w:tcPr>
          <w:p w:rsidR="00DD3596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153" w:type="dxa"/>
            <w:vAlign w:val="center"/>
          </w:tcPr>
          <w:p w:rsidR="00DD3596" w:rsidRPr="00955874" w:rsidRDefault="00DD3596" w:rsidP="005077F4">
            <w:pPr>
              <w:rPr>
                <w:rFonts w:ascii="Sylfaen" w:hAnsi="Sylfaen" w:cs="Sylfaen"/>
                <w:lang w:val="ka-GE"/>
              </w:rPr>
            </w:pPr>
            <w:r w:rsidRPr="00DD3596">
              <w:rPr>
                <w:rFonts w:ascii="Sylfaen" w:hAnsi="Sylfaen" w:cs="Sylfaen"/>
                <w:lang w:val="ka-GE"/>
              </w:rPr>
              <w:t>სხვა მოთხოვნები</w:t>
            </w:r>
            <w:r>
              <w:rPr>
                <w:rFonts w:ascii="Sylfaen" w:hAnsi="Sylfaen" w:cs="Sylfaen"/>
              </w:rPr>
              <w:t xml:space="preserve"> </w:t>
            </w:r>
            <w:r w:rsidRPr="00DD3596">
              <w:rPr>
                <w:rFonts w:ascii="Sylfaen" w:hAnsi="Sylfaen" w:cs="Sylfaen"/>
                <w:lang w:val="ka-GE"/>
              </w:rPr>
              <w:t>მომწოდებელთან</w:t>
            </w:r>
          </w:p>
        </w:tc>
        <w:tc>
          <w:tcPr>
            <w:tcW w:w="5755" w:type="dxa"/>
            <w:vAlign w:val="center"/>
          </w:tcPr>
          <w:p w:rsidR="00DD3596" w:rsidRPr="00DD3596" w:rsidRDefault="00DD3596" w:rsidP="005077F4">
            <w:proofErr w:type="spellStart"/>
            <w:r w:rsidRPr="0087168D">
              <w:rPr>
                <w:rFonts w:ascii="Sylfaen" w:hAnsi="Sylfaen" w:cs="Sylfaen"/>
              </w:rPr>
              <w:t>კომპანიას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უნდა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გააჩნდეს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ელექტრომობილების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დამტენების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მიწოდება</w:t>
            </w:r>
            <w:proofErr w:type="spellEnd"/>
            <w:r>
              <w:t>/</w:t>
            </w:r>
            <w:proofErr w:type="spellStart"/>
            <w:r w:rsidRPr="0087168D">
              <w:rPr>
                <w:rFonts w:ascii="Sylfaen" w:hAnsi="Sylfaen" w:cs="Sylfaen"/>
              </w:rPr>
              <w:t>მონტაჟ</w:t>
            </w:r>
            <w:r>
              <w:rPr>
                <w:rFonts w:ascii="Sylfaen" w:hAnsi="Sylfaen" w:cs="Sylfaen"/>
              </w:rPr>
              <w:t>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გამოცდილება</w:t>
            </w:r>
            <w:proofErr w:type="spellEnd"/>
            <w:r w:rsidRPr="0087168D">
              <w:t xml:space="preserve">  (</w:t>
            </w:r>
            <w:proofErr w:type="spellStart"/>
            <w:r w:rsidRPr="0087168D">
              <w:rPr>
                <w:rFonts w:ascii="Sylfaen" w:hAnsi="Sylfaen" w:cs="Sylfaen"/>
              </w:rPr>
              <w:t>წარადგინოს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შესაბამისი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დოკუმენტაცია</w:t>
            </w:r>
            <w:proofErr w:type="spellEnd"/>
            <w:r>
              <w:rPr>
                <w:rFonts w:ascii="Sylfaen" w:hAnsi="Sylfaen" w:cs="Sylfaen"/>
              </w:rPr>
              <w:t>/</w:t>
            </w:r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ან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მინიმუმ</w:t>
            </w:r>
            <w:proofErr w:type="spellEnd"/>
            <w:r w:rsidRPr="0087168D">
              <w:t xml:space="preserve"> 2 </w:t>
            </w:r>
            <w:proofErr w:type="spellStart"/>
            <w:r w:rsidRPr="0087168D">
              <w:rPr>
                <w:rFonts w:ascii="Sylfaen" w:hAnsi="Sylfaen" w:cs="Sylfaen"/>
              </w:rPr>
              <w:t>წინა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პროექტი</w:t>
            </w:r>
            <w:proofErr w:type="spellEnd"/>
            <w:r w:rsidR="00A07EA7">
              <w:t>)</w:t>
            </w:r>
          </w:p>
        </w:tc>
      </w:tr>
      <w:tr w:rsidR="00CD01BF" w:rsidTr="00877596">
        <w:tc>
          <w:tcPr>
            <w:tcW w:w="442" w:type="dxa"/>
            <w:vAlign w:val="center"/>
          </w:tcPr>
          <w:p w:rsidR="00955874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153" w:type="dxa"/>
            <w:vAlign w:val="center"/>
          </w:tcPr>
          <w:p w:rsidR="00955874" w:rsidRPr="00A07EA7" w:rsidRDefault="00955874" w:rsidP="005077F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</w:p>
        </w:tc>
        <w:tc>
          <w:tcPr>
            <w:tcW w:w="5755" w:type="dxa"/>
            <w:vAlign w:val="center"/>
          </w:tcPr>
          <w:p w:rsidR="00955874" w:rsidRPr="00445A1A" w:rsidRDefault="002E3DE4" w:rsidP="005077F4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550A06" w:rsidTr="00877596">
        <w:tc>
          <w:tcPr>
            <w:tcW w:w="442" w:type="dxa"/>
            <w:vAlign w:val="center"/>
          </w:tcPr>
          <w:p w:rsidR="00550A06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153" w:type="dxa"/>
            <w:vAlign w:val="center"/>
          </w:tcPr>
          <w:p w:rsidR="00550A06" w:rsidRPr="00955874" w:rsidRDefault="00550A06" w:rsidP="005077F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პირობა</w:t>
            </w:r>
          </w:p>
        </w:tc>
        <w:tc>
          <w:tcPr>
            <w:tcW w:w="5755" w:type="dxa"/>
            <w:vAlign w:val="center"/>
          </w:tcPr>
          <w:p w:rsidR="00550A06" w:rsidRPr="00DD3596" w:rsidRDefault="00DD3596" w:rsidP="005077F4">
            <w:proofErr w:type="spellStart"/>
            <w:r w:rsidRPr="0087168D">
              <w:rPr>
                <w:rFonts w:ascii="Sylfaen" w:hAnsi="Sylfaen" w:cs="Sylfaen"/>
              </w:rPr>
              <w:t>სრული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პროექტის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შესრულების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ვადა</w:t>
            </w:r>
            <w:proofErr w:type="spellEnd"/>
            <w:r w:rsidRPr="0087168D">
              <w:t xml:space="preserve">: </w:t>
            </w:r>
            <w:proofErr w:type="spellStart"/>
            <w:r w:rsidRPr="0087168D">
              <w:rPr>
                <w:rFonts w:ascii="Sylfaen" w:hAnsi="Sylfaen" w:cs="Sylfaen"/>
              </w:rPr>
              <w:t>არაუგვიანეს</w:t>
            </w:r>
            <w:proofErr w:type="spellEnd"/>
            <w:r w:rsidRPr="0087168D">
              <w:t xml:space="preserve"> </w:t>
            </w:r>
            <w:r>
              <w:t>2-</w:t>
            </w:r>
            <w:r w:rsidRPr="0087168D">
              <w:t xml:space="preserve">3 </w:t>
            </w:r>
            <w:proofErr w:type="spellStart"/>
            <w:r w:rsidRPr="0087168D">
              <w:rPr>
                <w:rFonts w:ascii="Sylfaen" w:hAnsi="Sylfaen" w:cs="Sylfaen"/>
              </w:rPr>
              <w:t>თვ</w:t>
            </w:r>
            <w:r>
              <w:rPr>
                <w:rFonts w:ascii="Sylfaen" w:hAnsi="Sylfaen" w:cs="Sylfaen"/>
              </w:rPr>
              <w:t>ისა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ხელშეკრულების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გაფორმებიდან</w:t>
            </w:r>
            <w:proofErr w:type="spellEnd"/>
            <w:r>
              <w:rPr>
                <w:rFonts w:ascii="Sylfaen" w:hAnsi="Sylfaen" w:cs="Sylfaen"/>
              </w:rPr>
              <w:t>. (</w:t>
            </w:r>
            <w:proofErr w:type="spellStart"/>
            <w:r>
              <w:rPr>
                <w:rFonts w:ascii="Sylfaen" w:hAnsi="Sylfaen" w:cs="Sylfaen"/>
              </w:rPr>
              <w:t>სწრაფი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მიწოდება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ჩაითვლება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უპირატესობად</w:t>
            </w:r>
            <w:proofErr w:type="spellEnd"/>
            <w:r>
              <w:rPr>
                <w:rFonts w:ascii="Sylfaen" w:hAnsi="Sylfaen" w:cs="Sylfaen"/>
              </w:rPr>
              <w:t>)</w:t>
            </w:r>
          </w:p>
        </w:tc>
      </w:tr>
      <w:tr w:rsidR="00CD01BF" w:rsidTr="00877596">
        <w:tc>
          <w:tcPr>
            <w:tcW w:w="442" w:type="dxa"/>
            <w:vAlign w:val="center"/>
          </w:tcPr>
          <w:p w:rsidR="00955874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153" w:type="dxa"/>
            <w:vAlign w:val="center"/>
          </w:tcPr>
          <w:p w:rsidR="00955874" w:rsidRPr="00A07EA7" w:rsidRDefault="00955874" w:rsidP="005077F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</w:p>
        </w:tc>
        <w:tc>
          <w:tcPr>
            <w:tcW w:w="5755" w:type="dxa"/>
            <w:vAlign w:val="center"/>
          </w:tcPr>
          <w:p w:rsidR="00955874" w:rsidRPr="00445A1A" w:rsidRDefault="00747F30" w:rsidP="005077F4">
            <w:pPr>
              <w:rPr>
                <w:lang w:val="ka-GE"/>
              </w:rPr>
            </w:pPr>
            <w:r>
              <w:rPr>
                <w:lang w:val="ka-GE"/>
              </w:rPr>
              <w:t>14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877596">
        <w:tc>
          <w:tcPr>
            <w:tcW w:w="442" w:type="dxa"/>
            <w:vAlign w:val="center"/>
          </w:tcPr>
          <w:p w:rsidR="00955874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153" w:type="dxa"/>
            <w:vAlign w:val="center"/>
          </w:tcPr>
          <w:p w:rsidR="00955874" w:rsidRPr="00A07EA7" w:rsidRDefault="00955874" w:rsidP="005077F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</w:p>
        </w:tc>
        <w:tc>
          <w:tcPr>
            <w:tcW w:w="5755" w:type="dxa"/>
            <w:vAlign w:val="center"/>
          </w:tcPr>
          <w:p w:rsidR="00955874" w:rsidRPr="00445A1A" w:rsidRDefault="00BB2A39" w:rsidP="005077F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877596" w:rsidTr="00877596">
        <w:tc>
          <w:tcPr>
            <w:tcW w:w="442" w:type="dxa"/>
            <w:vAlign w:val="center"/>
          </w:tcPr>
          <w:p w:rsidR="00877596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3153" w:type="dxa"/>
            <w:vAlign w:val="center"/>
          </w:tcPr>
          <w:p w:rsidR="00877596" w:rsidRPr="00955874" w:rsidRDefault="00877596" w:rsidP="005077F4">
            <w:pPr>
              <w:rPr>
                <w:rFonts w:ascii="Sylfaen" w:hAnsi="Sylfaen" w:cs="Sylfaen"/>
                <w:lang w:val="ka-GE"/>
              </w:rPr>
            </w:pPr>
            <w:proofErr w:type="spellStart"/>
            <w:r w:rsidRPr="00877596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877596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877596">
              <w:rPr>
                <w:rFonts w:ascii="Sylfaen" w:hAnsi="Sylfaen" w:cs="Sylfaen"/>
                <w:lang w:val="ka-GE"/>
              </w:rPr>
              <w:t>პირობები</w:t>
            </w:r>
            <w:proofErr w:type="spellEnd"/>
          </w:p>
        </w:tc>
        <w:tc>
          <w:tcPr>
            <w:tcW w:w="5755" w:type="dxa"/>
            <w:vAlign w:val="center"/>
          </w:tcPr>
          <w:p w:rsidR="00877596" w:rsidRPr="0087168D" w:rsidRDefault="00877596" w:rsidP="005077F4">
            <w:proofErr w:type="spellStart"/>
            <w:r w:rsidRPr="0087168D">
              <w:rPr>
                <w:rFonts w:ascii="Sylfaen" w:hAnsi="Sylfaen" w:cs="Sylfaen"/>
              </w:rPr>
              <w:t>პრობლემაზე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რეაგირება</w:t>
            </w:r>
            <w:proofErr w:type="spellEnd"/>
            <w:r w:rsidRPr="0087168D">
              <w:t xml:space="preserve"> – </w:t>
            </w:r>
            <w:proofErr w:type="spellStart"/>
            <w:r w:rsidRPr="0087168D">
              <w:rPr>
                <w:rFonts w:ascii="Sylfaen" w:hAnsi="Sylfaen" w:cs="Sylfaen"/>
              </w:rPr>
              <w:t>მაქსიმუმ</w:t>
            </w:r>
            <w:proofErr w:type="spellEnd"/>
            <w:r w:rsidRPr="0087168D">
              <w:t xml:space="preserve"> 1 </w:t>
            </w:r>
            <w:proofErr w:type="spellStart"/>
            <w:r w:rsidRPr="0087168D">
              <w:rPr>
                <w:rFonts w:ascii="Sylfaen" w:hAnsi="Sylfaen" w:cs="Sylfaen"/>
              </w:rPr>
              <w:t>სამუშაო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დღე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შეტყობინებიდან</w:t>
            </w:r>
            <w:proofErr w:type="spellEnd"/>
          </w:p>
          <w:p w:rsidR="00877596" w:rsidRPr="0087168D" w:rsidRDefault="00877596" w:rsidP="005077F4">
            <w:proofErr w:type="spellStart"/>
            <w:r w:rsidRPr="0087168D">
              <w:rPr>
                <w:rFonts w:ascii="Sylfaen" w:hAnsi="Sylfaen" w:cs="Sylfaen"/>
              </w:rPr>
              <w:t>პრობლემის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დიაგნოსტირება</w:t>
            </w:r>
            <w:proofErr w:type="spellEnd"/>
            <w:r w:rsidRPr="0087168D">
              <w:t>/</w:t>
            </w:r>
            <w:proofErr w:type="spellStart"/>
            <w:r w:rsidRPr="0087168D">
              <w:rPr>
                <w:rFonts w:ascii="Sylfaen" w:hAnsi="Sylfaen" w:cs="Sylfaen"/>
              </w:rPr>
              <w:t>დადგენა</w:t>
            </w:r>
            <w:proofErr w:type="spellEnd"/>
            <w:r w:rsidRPr="0087168D">
              <w:t xml:space="preserve"> – </w:t>
            </w:r>
            <w:proofErr w:type="spellStart"/>
            <w:r w:rsidRPr="0087168D">
              <w:rPr>
                <w:rFonts w:ascii="Sylfaen" w:hAnsi="Sylfaen" w:cs="Sylfaen"/>
              </w:rPr>
              <w:t>მაქსიმუმ</w:t>
            </w:r>
            <w:proofErr w:type="spellEnd"/>
            <w:r w:rsidRPr="0087168D">
              <w:t xml:space="preserve"> 3 </w:t>
            </w:r>
            <w:proofErr w:type="spellStart"/>
            <w:r w:rsidRPr="0087168D">
              <w:rPr>
                <w:rFonts w:ascii="Sylfaen" w:hAnsi="Sylfaen" w:cs="Sylfaen"/>
              </w:rPr>
              <w:t>სამუშაო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დღე</w:t>
            </w:r>
            <w:proofErr w:type="spellEnd"/>
          </w:p>
          <w:p w:rsidR="00877596" w:rsidRPr="00877596" w:rsidRDefault="00877596" w:rsidP="005077F4">
            <w:proofErr w:type="spellStart"/>
            <w:r w:rsidRPr="0087168D">
              <w:rPr>
                <w:rFonts w:ascii="Sylfaen" w:hAnsi="Sylfaen" w:cs="Sylfaen"/>
              </w:rPr>
              <w:t>დაზიანებული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დეტალის</w:t>
            </w:r>
            <w:proofErr w:type="spellEnd"/>
            <w:r w:rsidRPr="0087168D">
              <w:t xml:space="preserve"> </w:t>
            </w:r>
            <w:proofErr w:type="spellStart"/>
            <w:r w:rsidRPr="0087168D">
              <w:rPr>
                <w:rFonts w:ascii="Sylfaen" w:hAnsi="Sylfaen" w:cs="Sylfaen"/>
              </w:rPr>
              <w:t>ჩანაცვლება</w:t>
            </w:r>
            <w:proofErr w:type="spellEnd"/>
            <w:r w:rsidRPr="0087168D">
              <w:t>/</w:t>
            </w:r>
            <w:proofErr w:type="spellStart"/>
            <w:r w:rsidRPr="0087168D">
              <w:rPr>
                <w:rFonts w:ascii="Sylfaen" w:hAnsi="Sylfaen" w:cs="Sylfaen"/>
              </w:rPr>
              <w:t>შე</w:t>
            </w:r>
            <w:r>
              <w:rPr>
                <w:rFonts w:ascii="Sylfaen" w:hAnsi="Sylfaen" w:cs="Sylfaen"/>
              </w:rPr>
              <w:t>კეთება</w:t>
            </w:r>
            <w:proofErr w:type="spellEnd"/>
            <w:r w:rsidRPr="0087168D">
              <w:t xml:space="preserve"> – </w:t>
            </w:r>
            <w:proofErr w:type="spellStart"/>
            <w:r w:rsidRPr="0087168D">
              <w:rPr>
                <w:rFonts w:ascii="Sylfaen" w:hAnsi="Sylfaen" w:cs="Sylfaen"/>
              </w:rPr>
              <w:t>მაქსიმუმ</w:t>
            </w:r>
            <w:proofErr w:type="spellEnd"/>
            <w:r w:rsidRPr="0087168D">
              <w:t xml:space="preserve"> 2 </w:t>
            </w:r>
            <w:proofErr w:type="spellStart"/>
            <w:r w:rsidRPr="0087168D">
              <w:rPr>
                <w:rFonts w:ascii="Sylfaen" w:hAnsi="Sylfaen" w:cs="Sylfaen"/>
              </w:rPr>
              <w:t>კვირა</w:t>
            </w:r>
            <w:proofErr w:type="spellEnd"/>
          </w:p>
        </w:tc>
      </w:tr>
      <w:tr w:rsidR="00955874" w:rsidTr="00877596">
        <w:tc>
          <w:tcPr>
            <w:tcW w:w="442" w:type="dxa"/>
            <w:vAlign w:val="center"/>
          </w:tcPr>
          <w:p w:rsidR="00955874" w:rsidRPr="00877596" w:rsidRDefault="00877596" w:rsidP="00877596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3153" w:type="dxa"/>
            <w:vAlign w:val="center"/>
          </w:tcPr>
          <w:p w:rsidR="00955874" w:rsidRPr="00B92314" w:rsidRDefault="006212E0" w:rsidP="005077F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755" w:type="dxa"/>
            <w:vAlign w:val="center"/>
          </w:tcPr>
          <w:p w:rsidR="00955874" w:rsidRPr="00747F30" w:rsidRDefault="00747F30" w:rsidP="005077F4">
            <w:pPr>
              <w:rPr>
                <w:lang w:val="ka-GE"/>
              </w:rPr>
            </w:pPr>
            <w:r>
              <w:rPr>
                <w:lang w:val="ka-GE"/>
              </w:rPr>
              <w:t>ბექა ჩიხლაძე  577 503 377</w:t>
            </w:r>
            <w:bookmarkStart w:id="0" w:name="_GoBack"/>
            <w:bookmarkEnd w:id="0"/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91A8F"/>
    <w:multiLevelType w:val="hybridMultilevel"/>
    <w:tmpl w:val="A036A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030"/>
    <w:rsid w:val="002E3DE4"/>
    <w:rsid w:val="00326F93"/>
    <w:rsid w:val="00353FE2"/>
    <w:rsid w:val="003D2403"/>
    <w:rsid w:val="003E445B"/>
    <w:rsid w:val="00445A1A"/>
    <w:rsid w:val="004639A4"/>
    <w:rsid w:val="005077F4"/>
    <w:rsid w:val="00521F3E"/>
    <w:rsid w:val="00550A06"/>
    <w:rsid w:val="005D417E"/>
    <w:rsid w:val="006212E0"/>
    <w:rsid w:val="006C6508"/>
    <w:rsid w:val="007179EC"/>
    <w:rsid w:val="00747F30"/>
    <w:rsid w:val="007C560D"/>
    <w:rsid w:val="00816285"/>
    <w:rsid w:val="00877596"/>
    <w:rsid w:val="00882F1F"/>
    <w:rsid w:val="009210C3"/>
    <w:rsid w:val="00955874"/>
    <w:rsid w:val="009C6AEF"/>
    <w:rsid w:val="00A07EA7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3596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0B33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220413-48E3-41D6-B154-85422D88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7</cp:revision>
  <dcterms:created xsi:type="dcterms:W3CDTF">2025-02-19T12:44:00Z</dcterms:created>
  <dcterms:modified xsi:type="dcterms:W3CDTF">2025-05-05T10:30:00Z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