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A4D43" w14:textId="77777777" w:rsidR="00116DC4" w:rsidRPr="00093E8A" w:rsidRDefault="00116DC4" w:rsidP="00116DC4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93E8A">
        <w:rPr>
          <w:rFonts w:eastAsia="Times New Roman" w:cstheme="minorHAnsi"/>
          <w:b/>
          <w:bCs/>
        </w:rPr>
        <w:t>Request for Proposal (RFP)</w:t>
      </w:r>
    </w:p>
    <w:p w14:paraId="1512B937" w14:textId="72F890EC" w:rsidR="00116DC4" w:rsidRPr="00093E8A" w:rsidRDefault="00116DC4" w:rsidP="00116DC4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93E8A">
        <w:rPr>
          <w:rFonts w:eastAsia="Times New Roman" w:cstheme="minorHAnsi"/>
          <w:b/>
          <w:bCs/>
        </w:rPr>
        <w:t>Tbilisi Mall</w:t>
      </w:r>
      <w:r w:rsidR="00B47AAB">
        <w:rPr>
          <w:rFonts w:eastAsia="Times New Roman" w:cstheme="minorHAnsi"/>
          <w:b/>
          <w:bCs/>
        </w:rPr>
        <w:t xml:space="preserve"> </w:t>
      </w:r>
      <w:r w:rsidR="00987719">
        <w:rPr>
          <w:rFonts w:eastAsia="Times New Roman" w:cstheme="minorHAnsi"/>
          <w:b/>
          <w:bCs/>
        </w:rPr>
        <w:t>–</w:t>
      </w:r>
      <w:r w:rsidRPr="00093E8A">
        <w:rPr>
          <w:rFonts w:eastAsia="Times New Roman" w:cstheme="minorHAnsi"/>
          <w:b/>
          <w:bCs/>
        </w:rPr>
        <w:t xml:space="preserve"> </w:t>
      </w:r>
      <w:r w:rsidR="00987719">
        <w:rPr>
          <w:rFonts w:eastAsia="Times New Roman" w:cstheme="minorHAnsi"/>
          <w:b/>
          <w:bCs/>
        </w:rPr>
        <w:t>CCTV servers and Office Main server replacement</w:t>
      </w:r>
    </w:p>
    <w:p w14:paraId="0A583D76" w14:textId="77777777" w:rsidR="00116DC4" w:rsidRPr="00093E8A" w:rsidRDefault="00000000" w:rsidP="00116D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pict w14:anchorId="707D9717">
          <v:rect id="_x0000_i1025" style="width:0;height:1.5pt" o:hralign="center" o:hrstd="t" o:hr="t" fillcolor="#a0a0a0" stroked="f"/>
        </w:pict>
      </w:r>
    </w:p>
    <w:p w14:paraId="36E8787C" w14:textId="77777777" w:rsidR="00185852" w:rsidRDefault="00185852" w:rsidP="00185852">
      <w:pPr>
        <w:rPr>
          <w:rFonts w:eastAsia="Times New Roman" w:cstheme="minorHAnsi"/>
          <w:b/>
          <w:bCs/>
        </w:rPr>
      </w:pPr>
      <w:r w:rsidRPr="00185852">
        <w:rPr>
          <w:rFonts w:eastAsia="Times New Roman" w:cstheme="minorHAnsi"/>
          <w:b/>
          <w:bCs/>
        </w:rPr>
        <w:t>1. Project Overview</w:t>
      </w:r>
    </w:p>
    <w:p w14:paraId="7B663DF7" w14:textId="7C787211" w:rsidR="00FF360F" w:rsidRDefault="001E1033" w:rsidP="001E1033">
      <w:pPr>
        <w:ind w:left="720"/>
        <w:rPr>
          <w:rFonts w:eastAsia="Times New Roman" w:cstheme="minorHAnsi"/>
        </w:rPr>
      </w:pPr>
      <w:r w:rsidRPr="001E1033">
        <w:rPr>
          <w:rFonts w:eastAsia="Times New Roman" w:cstheme="minorHAnsi"/>
        </w:rPr>
        <w:t>• Tbilisi Mall seeks qualified vendors to supply, deliver, and install a complete replacement solution for its aging CCTV server infrastructure and main office server, including a Network Attached Storage (NAS) system.</w:t>
      </w:r>
      <w:r w:rsidRPr="001E1033">
        <w:rPr>
          <w:rFonts w:eastAsia="Times New Roman" w:cstheme="minorHAnsi"/>
        </w:rPr>
        <w:br/>
      </w:r>
      <w:r w:rsidR="0086629F" w:rsidRPr="001E1033">
        <w:rPr>
          <w:rFonts w:eastAsia="Times New Roman" w:cstheme="minorHAnsi"/>
        </w:rPr>
        <w:t xml:space="preserve">• </w:t>
      </w:r>
      <w:r w:rsidRPr="001E1033">
        <w:rPr>
          <w:rFonts w:eastAsia="Times New Roman" w:cstheme="minorHAnsi"/>
        </w:rPr>
        <w:t>The new infrastructure must be on-premises and meet high performance, reliability, and security standards to support mission-critical surveillance and business operations.</w:t>
      </w:r>
    </w:p>
    <w:p w14:paraId="00DD7222" w14:textId="206E30B6" w:rsidR="00DE6222" w:rsidRDefault="0086629F" w:rsidP="00DE6222">
      <w:pPr>
        <w:ind w:left="720"/>
        <w:rPr>
          <w:rFonts w:eastAsia="Times New Roman" w:cstheme="minorHAnsi"/>
        </w:rPr>
      </w:pPr>
      <w:r w:rsidRPr="001E1033">
        <w:rPr>
          <w:rFonts w:eastAsia="Times New Roman" w:cstheme="minorHAnsi"/>
        </w:rPr>
        <w:t>•</w:t>
      </w:r>
      <w:r>
        <w:rPr>
          <w:rFonts w:eastAsia="Times New Roman" w:cstheme="minorHAnsi"/>
        </w:rPr>
        <w:t xml:space="preserve"> </w:t>
      </w:r>
      <w:r w:rsidR="00DE6222" w:rsidRPr="00DE6222">
        <w:rPr>
          <w:rFonts w:eastAsia="Times New Roman" w:cstheme="minorHAnsi"/>
        </w:rPr>
        <w:t>Vendors may propose any server brand, provided the systems meet or exceed the specified performance and include onsite support.</w:t>
      </w:r>
      <w:r w:rsidR="00DE6222">
        <w:rPr>
          <w:rFonts w:eastAsia="Times New Roman" w:cstheme="minorHAnsi"/>
        </w:rPr>
        <w:t xml:space="preserve"> </w:t>
      </w:r>
      <w:r w:rsidRPr="0086629F">
        <w:rPr>
          <w:rFonts w:eastAsia="Times New Roman" w:cstheme="minorHAnsi"/>
        </w:rPr>
        <w:t>All hardware must be new, scalable, and covered by</w:t>
      </w:r>
      <w:r>
        <w:rPr>
          <w:rFonts w:eastAsia="Times New Roman" w:cstheme="minorHAnsi"/>
        </w:rPr>
        <w:t xml:space="preserve"> a minimum 3-year</w:t>
      </w:r>
      <w:r w:rsidRPr="0086629F">
        <w:rPr>
          <w:rFonts w:eastAsia="Times New Roman" w:cstheme="minorHAnsi"/>
        </w:rPr>
        <w:t xml:space="preserve"> on-site warranty.</w:t>
      </w:r>
    </w:p>
    <w:p w14:paraId="3E8F4DEA" w14:textId="16692B90" w:rsidR="001E1033" w:rsidRDefault="001E1033" w:rsidP="001E1033">
      <w:pPr>
        <w:ind w:left="720"/>
        <w:rPr>
          <w:rFonts w:eastAsia="Times New Roman" w:cstheme="minorHAnsi"/>
        </w:rPr>
      </w:pPr>
      <w:r w:rsidRPr="001E1033">
        <w:rPr>
          <w:rFonts w:eastAsia="Times New Roman" w:cstheme="minorHAnsi"/>
        </w:rPr>
        <w:t>• This RFP is for hardware procurement and associated warranty coverage — no installation or integration services are required.</w:t>
      </w:r>
    </w:p>
    <w:p w14:paraId="152CABDF" w14:textId="77777777" w:rsidR="0029362C" w:rsidRPr="00185852" w:rsidRDefault="0029362C" w:rsidP="001E1033">
      <w:pPr>
        <w:ind w:left="720"/>
        <w:rPr>
          <w:rFonts w:eastAsia="Times New Roman" w:cstheme="minorHAnsi"/>
        </w:rPr>
      </w:pPr>
    </w:p>
    <w:p w14:paraId="5D068F1F" w14:textId="5FAD6D14" w:rsidR="0086629F" w:rsidRDefault="00185852" w:rsidP="00185852">
      <w:pPr>
        <w:rPr>
          <w:rFonts w:eastAsia="Times New Roman" w:cstheme="minorHAnsi"/>
          <w:b/>
          <w:bCs/>
        </w:rPr>
      </w:pPr>
      <w:r w:rsidRPr="00185852">
        <w:rPr>
          <w:rFonts w:eastAsia="Times New Roman" w:cstheme="minorHAnsi"/>
          <w:b/>
          <w:bCs/>
        </w:rPr>
        <w:t>2. Objectives</w:t>
      </w:r>
    </w:p>
    <w:p w14:paraId="05735906" w14:textId="592EC483" w:rsidR="0086629F" w:rsidRDefault="0029362C" w:rsidP="005E3D41">
      <w:pPr>
        <w:rPr>
          <w:rFonts w:eastAsia="Times New Roman" w:cstheme="minorHAnsi"/>
        </w:rPr>
      </w:pPr>
      <w:r w:rsidRPr="0029362C">
        <w:rPr>
          <w:rFonts w:eastAsia="Times New Roman" w:cstheme="minorHAnsi"/>
        </w:rPr>
        <w:t>These are the baseline requirements; equivalent or better systems will be accepted</w:t>
      </w:r>
      <w:r>
        <w:rPr>
          <w:rFonts w:eastAsia="Times New Roman" w:cstheme="minorHAnsi"/>
        </w:rPr>
        <w:t>:</w:t>
      </w:r>
    </w:p>
    <w:tbl>
      <w:tblPr>
        <w:tblW w:w="10419" w:type="dxa"/>
        <w:tblLook w:val="04A0" w:firstRow="1" w:lastRow="0" w:firstColumn="1" w:lastColumn="0" w:noHBand="0" w:noVBand="1"/>
      </w:tblPr>
      <w:tblGrid>
        <w:gridCol w:w="1989"/>
        <w:gridCol w:w="3228"/>
        <w:gridCol w:w="1061"/>
        <w:gridCol w:w="913"/>
        <w:gridCol w:w="3228"/>
      </w:tblGrid>
      <w:tr w:rsidR="00DE6222" w:rsidRPr="00DE6222" w14:paraId="0CA024B2" w14:textId="77777777" w:rsidTr="00DE6222">
        <w:trPr>
          <w:trHeight w:val="460"/>
        </w:trPr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C6631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Number of servers</w:t>
            </w:r>
          </w:p>
        </w:tc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0F8A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Server platform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5DB48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Server CPU load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A0AD5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Server RAM</w:t>
            </w:r>
          </w:p>
        </w:tc>
        <w:tc>
          <w:tcPr>
            <w:tcW w:w="3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E77A0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222">
              <w:rPr>
                <w:rFonts w:ascii="Calibri" w:eastAsia="Times New Roman" w:hAnsi="Calibri" w:cs="Calibri"/>
                <w:color w:val="000000"/>
              </w:rPr>
              <w:t>Server storage configuration</w:t>
            </w:r>
          </w:p>
        </w:tc>
      </w:tr>
      <w:tr w:rsidR="00DE6222" w:rsidRPr="00DE6222" w14:paraId="6FCBDCEB" w14:textId="77777777" w:rsidTr="00DE6222">
        <w:trPr>
          <w:trHeight w:val="460"/>
        </w:trPr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8BE65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6</w:t>
            </w:r>
          </w:p>
        </w:tc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DDD1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2x Intel Xeon Gold 6240 (2600 MHz)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66C73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50-60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B433B" w14:textId="77777777" w:rsidR="00DE6222" w:rsidRPr="00DE6222" w:rsidRDefault="00DE6222" w:rsidP="00DE62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4 x 4GB</w:t>
            </w:r>
          </w:p>
        </w:tc>
        <w:tc>
          <w:tcPr>
            <w:tcW w:w="3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F04E6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222">
              <w:rPr>
                <w:rFonts w:ascii="Calibri" w:eastAsia="Times New Roman" w:hAnsi="Calibri" w:cs="Calibri"/>
                <w:color w:val="000000"/>
              </w:rPr>
              <w:t>Archive size: 19.93 TB</w:t>
            </w:r>
          </w:p>
        </w:tc>
      </w:tr>
      <w:tr w:rsidR="00DE6222" w:rsidRPr="00DE6222" w14:paraId="7A5B7A15" w14:textId="77777777" w:rsidTr="00DE6222">
        <w:trPr>
          <w:trHeight w:val="460"/>
        </w:trPr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71CD4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9DBCB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1A814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9DCFC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3F8199" w14:textId="77777777" w:rsidR="00DE6222" w:rsidRPr="00DE6222" w:rsidRDefault="00DE6222" w:rsidP="00DE622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E6222">
              <w:rPr>
                <w:rFonts w:ascii="Calibri" w:eastAsia="Times New Roman" w:hAnsi="Calibri" w:cs="Calibri"/>
                <w:sz w:val="20"/>
                <w:szCs w:val="20"/>
              </w:rPr>
              <w:t>HDD: 12x 3 TB (4x RAID-5)</w:t>
            </w:r>
          </w:p>
        </w:tc>
      </w:tr>
    </w:tbl>
    <w:p w14:paraId="23517989" w14:textId="77777777" w:rsidR="00DE6222" w:rsidRDefault="00DE6222" w:rsidP="005E3D41">
      <w:pPr>
        <w:rPr>
          <w:rFonts w:eastAsia="Times New Roman" w:cstheme="minorHAnsi"/>
        </w:rPr>
      </w:pPr>
    </w:p>
    <w:p w14:paraId="35C63962" w14:textId="2BBBC47B" w:rsidR="00DE6222" w:rsidRDefault="00DE6222" w:rsidP="005E3D41">
      <w:pPr>
        <w:rPr>
          <w:rFonts w:eastAsia="Times New Roman" w:cstheme="minorHAnsi"/>
        </w:rPr>
      </w:pPr>
      <w:r>
        <w:rPr>
          <w:rFonts w:eastAsia="Times New Roman" w:cstheme="minorHAnsi"/>
        </w:rPr>
        <w:t>Example of server requirements</w:t>
      </w:r>
    </w:p>
    <w:p w14:paraId="62C3D4EE" w14:textId="2B70121B" w:rsidR="005E3D41" w:rsidRPr="00DE6222" w:rsidRDefault="005E3D41" w:rsidP="005E3D41">
      <w:pPr>
        <w:rPr>
          <w:rFonts w:eastAsia="Times New Roman" w:cstheme="minorHAnsi"/>
          <w:b/>
          <w:bCs/>
        </w:rPr>
      </w:pPr>
      <w:r w:rsidRPr="00DE6222">
        <w:rPr>
          <w:rFonts w:eastAsia="Times New Roman" w:cstheme="minorHAnsi"/>
          <w:b/>
          <w:bCs/>
        </w:rPr>
        <w:t>CCTV Server (x6 units)</w:t>
      </w:r>
    </w:p>
    <w:p w14:paraId="0DCC9B26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2x Intel Xeon Gold, 16-core, 2.8GHz</w:t>
      </w:r>
    </w:p>
    <w:p w14:paraId="7D68B327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32GB DDR5 RAM (expandable)</w:t>
      </w:r>
    </w:p>
    <w:p w14:paraId="34ADE1C5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12x 4TB SAS HDDs</w:t>
      </w:r>
    </w:p>
    <w:p w14:paraId="0DBB0D20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 xml:space="preserve">2x 480GB </w:t>
      </w:r>
      <w:proofErr w:type="spellStart"/>
      <w:r w:rsidRPr="005E3D41">
        <w:rPr>
          <w:rFonts w:eastAsia="Times New Roman" w:cstheme="minorHAnsi"/>
        </w:rPr>
        <w:t>NVMe</w:t>
      </w:r>
      <w:proofErr w:type="spellEnd"/>
      <w:r w:rsidRPr="005E3D41">
        <w:rPr>
          <w:rFonts w:eastAsia="Times New Roman" w:cstheme="minorHAnsi"/>
        </w:rPr>
        <w:t xml:space="preserve"> boot SSDs</w:t>
      </w:r>
    </w:p>
    <w:p w14:paraId="5BF32DD6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RAID Controller: 4GB cache, multiple RAID modes</w:t>
      </w:r>
    </w:p>
    <w:p w14:paraId="1B3240D6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4x 1GbE + 1x 10GbE</w:t>
      </w:r>
    </w:p>
    <w:p w14:paraId="71EE2044" w14:textId="77777777" w:rsidR="005E3D41" w:rsidRPr="005E3D41" w:rsidRDefault="005E3D41">
      <w:pPr>
        <w:numPr>
          <w:ilvl w:val="0"/>
          <w:numId w:val="3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Rackmount with rails, 3-year warranty</w:t>
      </w:r>
    </w:p>
    <w:p w14:paraId="5758B854" w14:textId="45D1C269" w:rsidR="005E3D41" w:rsidRPr="00DE6222" w:rsidRDefault="005E3D41" w:rsidP="005E3D41">
      <w:pPr>
        <w:rPr>
          <w:rFonts w:eastAsia="Times New Roman" w:cstheme="minorHAnsi"/>
          <w:b/>
          <w:bCs/>
        </w:rPr>
      </w:pPr>
      <w:r w:rsidRPr="00DE6222">
        <w:rPr>
          <w:rFonts w:eastAsia="Times New Roman" w:cstheme="minorHAnsi"/>
          <w:b/>
          <w:bCs/>
        </w:rPr>
        <w:t>Main Office Server</w:t>
      </w:r>
    </w:p>
    <w:p w14:paraId="01A45073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lastRenderedPageBreak/>
        <w:t>2x Intel Xeon Gold, 16-core, 2.8GHz</w:t>
      </w:r>
    </w:p>
    <w:p w14:paraId="17AF0EC4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128GB DDR5 RAM</w:t>
      </w:r>
    </w:p>
    <w:p w14:paraId="31D63784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6x 2TB SAS HDDs</w:t>
      </w:r>
    </w:p>
    <w:p w14:paraId="021C9EC8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 xml:space="preserve">2x 480GB </w:t>
      </w:r>
      <w:proofErr w:type="spellStart"/>
      <w:r w:rsidRPr="005E3D41">
        <w:rPr>
          <w:rFonts w:eastAsia="Times New Roman" w:cstheme="minorHAnsi"/>
        </w:rPr>
        <w:t>NVMe</w:t>
      </w:r>
      <w:proofErr w:type="spellEnd"/>
      <w:r w:rsidRPr="005E3D41">
        <w:rPr>
          <w:rFonts w:eastAsia="Times New Roman" w:cstheme="minorHAnsi"/>
        </w:rPr>
        <w:t xml:space="preserve"> SSDs</w:t>
      </w:r>
    </w:p>
    <w:p w14:paraId="1F0415FE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iDRAC/</w:t>
      </w:r>
      <w:proofErr w:type="spellStart"/>
      <w:r w:rsidRPr="005E3D41">
        <w:rPr>
          <w:rFonts w:eastAsia="Times New Roman" w:cstheme="minorHAnsi"/>
        </w:rPr>
        <w:t>iLO</w:t>
      </w:r>
      <w:proofErr w:type="spellEnd"/>
      <w:r w:rsidRPr="005E3D41">
        <w:rPr>
          <w:rFonts w:eastAsia="Times New Roman" w:cstheme="minorHAnsi"/>
        </w:rPr>
        <w:t>/IPMI remote management</w:t>
      </w:r>
    </w:p>
    <w:p w14:paraId="7ACC7D5D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Redundant PSU</w:t>
      </w:r>
    </w:p>
    <w:p w14:paraId="11F247F2" w14:textId="77777777" w:rsidR="005E3D41" w:rsidRPr="005E3D41" w:rsidRDefault="005E3D41">
      <w:pPr>
        <w:numPr>
          <w:ilvl w:val="0"/>
          <w:numId w:val="4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3-year warranty</w:t>
      </w:r>
    </w:p>
    <w:p w14:paraId="16BEC10B" w14:textId="654326AC" w:rsidR="005E3D41" w:rsidRPr="00DE6222" w:rsidRDefault="005E3D41" w:rsidP="005E3D41">
      <w:pPr>
        <w:rPr>
          <w:rFonts w:eastAsia="Times New Roman" w:cstheme="minorHAnsi"/>
          <w:b/>
          <w:bCs/>
        </w:rPr>
      </w:pPr>
      <w:r w:rsidRPr="00DE6222">
        <w:rPr>
          <w:rFonts w:eastAsia="Times New Roman" w:cstheme="minorHAnsi"/>
          <w:b/>
          <w:bCs/>
        </w:rPr>
        <w:t>NAS System</w:t>
      </w:r>
    </w:p>
    <w:p w14:paraId="2F008A54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Rackmount (2U or 3U)</w:t>
      </w:r>
    </w:p>
    <w:p w14:paraId="42C78F5C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6x 3TB enterprise HDDs</w:t>
      </w:r>
    </w:p>
    <w:p w14:paraId="7CD383E6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RAID 5/6</w:t>
      </w:r>
    </w:p>
    <w:p w14:paraId="597819B2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2x 10GbE ports</w:t>
      </w:r>
    </w:p>
    <w:p w14:paraId="6F7EA757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Snapshot, backup, access controls</w:t>
      </w:r>
    </w:p>
    <w:p w14:paraId="68E6A119" w14:textId="77777777" w:rsidR="005E3D41" w:rsidRPr="005E3D41" w:rsidRDefault="005E3D41">
      <w:pPr>
        <w:numPr>
          <w:ilvl w:val="0"/>
          <w:numId w:val="5"/>
        </w:numPr>
        <w:rPr>
          <w:rFonts w:eastAsia="Times New Roman" w:cstheme="minorHAnsi"/>
        </w:rPr>
      </w:pPr>
      <w:r w:rsidRPr="005E3D41">
        <w:rPr>
          <w:rFonts w:eastAsia="Times New Roman" w:cstheme="minorHAnsi"/>
        </w:rPr>
        <w:t>3-year warranty</w:t>
      </w:r>
    </w:p>
    <w:p w14:paraId="32385AD2" w14:textId="77777777" w:rsidR="005E3D41" w:rsidRPr="00185852" w:rsidRDefault="005E3D41" w:rsidP="00185852">
      <w:pPr>
        <w:rPr>
          <w:rFonts w:eastAsia="Times New Roman" w:cstheme="minorHAnsi"/>
        </w:rPr>
      </w:pPr>
    </w:p>
    <w:p w14:paraId="731A35B6" w14:textId="77777777" w:rsidR="00185852" w:rsidRDefault="00185852" w:rsidP="00185852">
      <w:pPr>
        <w:rPr>
          <w:rFonts w:eastAsia="Times New Roman" w:cstheme="minorHAnsi"/>
          <w:b/>
          <w:bCs/>
        </w:rPr>
      </w:pPr>
      <w:r w:rsidRPr="00185852">
        <w:rPr>
          <w:rFonts w:eastAsia="Times New Roman" w:cstheme="minorHAnsi"/>
          <w:b/>
          <w:bCs/>
        </w:rPr>
        <w:t>3. Scope of Work</w:t>
      </w:r>
    </w:p>
    <w:p w14:paraId="44784733" w14:textId="0667B1E6" w:rsidR="001E1033" w:rsidRP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 xml:space="preserve">Six (6) rack-mounted CCTV servers per </w:t>
      </w:r>
      <w:r w:rsidR="009B3B20" w:rsidRPr="001E1033">
        <w:rPr>
          <w:rFonts w:eastAsia="Times New Roman" w:cstheme="minorHAnsi"/>
        </w:rPr>
        <w:t>technical</w:t>
      </w:r>
      <w:r w:rsidRPr="001E1033">
        <w:rPr>
          <w:rFonts w:eastAsia="Times New Roman" w:cstheme="minorHAnsi"/>
        </w:rPr>
        <w:t xml:space="preserve"> specifications.</w:t>
      </w:r>
    </w:p>
    <w:p w14:paraId="342E7AB9" w14:textId="77777777" w:rsidR="001E1033" w:rsidRP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>One (1) main office server.</w:t>
      </w:r>
    </w:p>
    <w:p w14:paraId="4475DBD2" w14:textId="77777777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>One (1) Network Attached Storage (NAS) unit.</w:t>
      </w:r>
    </w:p>
    <w:p w14:paraId="0412CD36" w14:textId="1EDAA197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>All equipment must be new (not refurbished), meet the minimum specifications, and include a minimum 3-year onsite warranty.</w:t>
      </w:r>
    </w:p>
    <w:p w14:paraId="4FE7B2CC" w14:textId="05B708DF" w:rsidR="0029362C" w:rsidRDefault="0029362C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29362C">
        <w:rPr>
          <w:rFonts w:eastAsia="Times New Roman" w:cstheme="minorHAnsi"/>
        </w:rPr>
        <w:t>Proposals must include detailed part lists, warranty terms, delivery lead times, and full specifications.</w:t>
      </w:r>
    </w:p>
    <w:p w14:paraId="65C5BF65" w14:textId="724C5EE0" w:rsidR="00185852" w:rsidRDefault="0029362C" w:rsidP="00185852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4</w:t>
      </w:r>
      <w:r w:rsidR="00185852" w:rsidRPr="00185852">
        <w:rPr>
          <w:rFonts w:eastAsia="Times New Roman" w:cstheme="minorHAnsi"/>
          <w:b/>
          <w:bCs/>
        </w:rPr>
        <w:t>. Warranty and Support</w:t>
      </w:r>
    </w:p>
    <w:p w14:paraId="37CE924E" w14:textId="20441B9C" w:rsidR="001E1033" w:rsidRDefault="001E1033" w:rsidP="00185852">
      <w:pPr>
        <w:rPr>
          <w:rFonts w:eastAsia="Times New Roman" w:cstheme="minorHAnsi"/>
        </w:rPr>
      </w:pPr>
      <w:r w:rsidRPr="001E1033">
        <w:rPr>
          <w:rFonts w:eastAsia="Times New Roman" w:cstheme="minorHAnsi"/>
        </w:rPr>
        <w:t>• All hardware must include a minimum 3-year warranty with onsite support.</w:t>
      </w:r>
      <w:r w:rsidRPr="001E1033">
        <w:rPr>
          <w:rFonts w:eastAsia="Times New Roman" w:cstheme="minorHAnsi"/>
        </w:rPr>
        <w:br/>
        <w:t>• Vendors must specify the SLA (Service Level Agreement) for hardware failure response.</w:t>
      </w:r>
    </w:p>
    <w:p w14:paraId="1AE83796" w14:textId="1DDDF690" w:rsidR="0086629F" w:rsidRDefault="0086629F" w:rsidP="00185852">
      <w:pPr>
        <w:rPr>
          <w:rFonts w:eastAsia="Times New Roman" w:cstheme="minorHAnsi"/>
        </w:rPr>
      </w:pPr>
      <w:r w:rsidRPr="0086629F">
        <w:rPr>
          <w:rFonts w:eastAsia="Times New Roman" w:cstheme="minorHAnsi"/>
        </w:rPr>
        <w:t>• Vendors must provide clear warranty terms with delivery.</w:t>
      </w:r>
    </w:p>
    <w:p w14:paraId="5F2962C9" w14:textId="413AD893" w:rsidR="00BC4844" w:rsidRPr="00185852" w:rsidRDefault="00BC4844" w:rsidP="00185852">
      <w:pPr>
        <w:rPr>
          <w:rFonts w:eastAsia="Times New Roman" w:cstheme="minorHAnsi"/>
        </w:rPr>
      </w:pPr>
      <w:r w:rsidRPr="0086629F">
        <w:rPr>
          <w:rFonts w:eastAsia="Times New Roman" w:cstheme="minorHAnsi"/>
        </w:rPr>
        <w:t>Vendors must provide</w:t>
      </w:r>
      <w:r>
        <w:rPr>
          <w:rFonts w:eastAsia="Times New Roman" w:cstheme="minorHAnsi"/>
        </w:rPr>
        <w:t xml:space="preserve"> </w:t>
      </w:r>
      <w:r w:rsidRPr="0086629F">
        <w:rPr>
          <w:rFonts w:eastAsia="Times New Roman" w:cstheme="minorHAnsi"/>
        </w:rPr>
        <w:t>delivery</w:t>
      </w:r>
      <w:r>
        <w:rPr>
          <w:rFonts w:eastAsia="Times New Roman" w:cstheme="minorHAnsi"/>
        </w:rPr>
        <w:t xml:space="preserve"> of servers to Tbilisi Mall</w:t>
      </w:r>
    </w:p>
    <w:p w14:paraId="0347F582" w14:textId="2534A2FF" w:rsidR="00185852" w:rsidRDefault="0029362C" w:rsidP="008B20A0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5</w:t>
      </w:r>
      <w:r w:rsidR="00185852" w:rsidRPr="008B20A0">
        <w:rPr>
          <w:rFonts w:eastAsia="Times New Roman" w:cstheme="minorHAnsi"/>
          <w:b/>
          <w:bCs/>
        </w:rPr>
        <w:t>. Evaluation Criteria</w:t>
      </w:r>
    </w:p>
    <w:p w14:paraId="79B70A70" w14:textId="1B7F59BA" w:rsidR="001E1033" w:rsidRDefault="001E1033" w:rsidP="001E1033">
      <w:pPr>
        <w:rPr>
          <w:rFonts w:eastAsia="Times New Roman" w:cstheme="minorHAnsi"/>
        </w:rPr>
      </w:pPr>
      <w:r w:rsidRPr="001E1033">
        <w:rPr>
          <w:rFonts w:eastAsia="Times New Roman" w:cstheme="minorHAnsi"/>
        </w:rPr>
        <w:t>Proposals will be evaluated based on:</w:t>
      </w:r>
    </w:p>
    <w:p w14:paraId="517F54EE" w14:textId="77777777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 xml:space="preserve">Compliance with hardware specifications </w:t>
      </w:r>
    </w:p>
    <w:p w14:paraId="5F7F27D9" w14:textId="77777777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 xml:space="preserve">Total cost, including delivery and warranty </w:t>
      </w:r>
    </w:p>
    <w:p w14:paraId="4F4ABDB7" w14:textId="77777777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lastRenderedPageBreak/>
        <w:t xml:space="preserve">Delivery timeframe </w:t>
      </w:r>
    </w:p>
    <w:p w14:paraId="06158F12" w14:textId="4DAF0B21" w:rsid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>Vendor reputation and references</w:t>
      </w:r>
    </w:p>
    <w:p w14:paraId="6555EE75" w14:textId="43F70531" w:rsidR="001E1033" w:rsidRPr="001E1033" w:rsidRDefault="001E1033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1E1033">
        <w:rPr>
          <w:rFonts w:eastAsia="Times New Roman" w:cstheme="minorHAnsi"/>
        </w:rPr>
        <w:t>Warranty coverage and support terms</w:t>
      </w:r>
    </w:p>
    <w:p w14:paraId="40A91706" w14:textId="1A0A73C2" w:rsidR="001E1033" w:rsidRDefault="001E1033" w:rsidP="001E1033">
      <w:pPr>
        <w:ind w:left="720"/>
        <w:rPr>
          <w:rFonts w:eastAsia="Times New Roman" w:cstheme="minorHAnsi"/>
        </w:rPr>
      </w:pPr>
      <w:r w:rsidRPr="001E1033">
        <w:rPr>
          <w:rFonts w:eastAsia="Times New Roman" w:cstheme="minorHAnsi"/>
        </w:rPr>
        <w:br/>
      </w:r>
      <w:r w:rsidRPr="001E1033">
        <w:rPr>
          <w:rFonts w:eastAsia="Times New Roman" w:cstheme="minorHAnsi"/>
        </w:rPr>
        <w:br/>
      </w:r>
    </w:p>
    <w:p w14:paraId="65C700F8" w14:textId="77777777" w:rsidR="00793155" w:rsidRDefault="00793155" w:rsidP="000D6909">
      <w:pPr>
        <w:rPr>
          <w:rFonts w:eastAsia="Times New Roman" w:cstheme="minorHAnsi"/>
        </w:rPr>
      </w:pPr>
    </w:p>
    <w:p w14:paraId="3D7434D7" w14:textId="77777777" w:rsidR="00793155" w:rsidRDefault="00793155" w:rsidP="000D6909">
      <w:pPr>
        <w:rPr>
          <w:rFonts w:eastAsia="Times New Roman" w:cstheme="minorHAnsi"/>
        </w:rPr>
      </w:pPr>
    </w:p>
    <w:p w14:paraId="12AC4E5A" w14:textId="1E7D06A2" w:rsidR="00F8759F" w:rsidRPr="000D6909" w:rsidRDefault="000D6909" w:rsidP="000D6909">
      <w:pPr>
        <w:rPr>
          <w:rFonts w:eastAsia="Times New Roman" w:cstheme="minorHAnsi"/>
        </w:rPr>
      </w:pPr>
      <w:r>
        <w:rPr>
          <w:rFonts w:eastAsia="Times New Roman" w:cstheme="minorHAnsi"/>
        </w:rPr>
        <w:br/>
      </w:r>
      <w:r w:rsidR="00D83A94" w:rsidRPr="000D6909">
        <w:rPr>
          <w:rFonts w:eastAsia="Times New Roman" w:cstheme="minorHAnsi"/>
          <w:b/>
          <w:bCs/>
        </w:rPr>
        <w:t xml:space="preserve">SUBMISSION DEADLINE AND CONTACT INFORMATION </w:t>
      </w:r>
    </w:p>
    <w:p w14:paraId="6D0F30FD" w14:textId="6AD30822" w:rsidR="00F8759F" w:rsidRPr="00093E8A" w:rsidRDefault="00F8759F" w:rsidP="00C61C00">
      <w:pPr>
        <w:ind w:left="1440"/>
        <w:rPr>
          <w:rFonts w:eastAsia="Times New Roman" w:cstheme="minorHAnsi"/>
        </w:rPr>
      </w:pPr>
      <w:r w:rsidRPr="00093E8A">
        <w:rPr>
          <w:rFonts w:eastAsia="Times New Roman" w:cstheme="minorHAnsi"/>
        </w:rPr>
        <w:t xml:space="preserve">Proposals Must be submitted </w:t>
      </w:r>
      <w:r w:rsidR="000D6909">
        <w:rPr>
          <w:rFonts w:eastAsia="Times New Roman" w:cstheme="minorHAnsi"/>
        </w:rPr>
        <w:t xml:space="preserve">by tenders.ge within the platform deadlines. </w:t>
      </w:r>
      <w:r w:rsidR="00A77A41">
        <w:rPr>
          <w:rFonts w:eastAsia="Times New Roman" w:cstheme="minorHAnsi"/>
        </w:rPr>
        <w:t>Use attached contact information in case of questions to tender procedures and proposals</w:t>
      </w:r>
      <w:r w:rsidR="00C202A1">
        <w:rPr>
          <w:rFonts w:eastAsia="Times New Roman" w:cstheme="minorHAnsi"/>
        </w:rPr>
        <w:t xml:space="preserve"> </w:t>
      </w:r>
      <w:r w:rsidR="002878C7" w:rsidRPr="00093E8A">
        <w:rPr>
          <w:rFonts w:eastAsia="Times New Roman" w:cstheme="minorHAnsi"/>
        </w:rPr>
        <w:br/>
      </w:r>
      <w:r w:rsidR="002878C7" w:rsidRPr="00093E8A">
        <w:rPr>
          <w:rFonts w:eastAsia="Times New Roman" w:cstheme="minorHAnsi"/>
        </w:rPr>
        <w:br/>
        <w:t>Beka Tsiklauri</w:t>
      </w:r>
      <w:r w:rsidR="002878C7" w:rsidRPr="00093E8A">
        <w:rPr>
          <w:rFonts w:eastAsia="Times New Roman" w:cstheme="minorHAnsi"/>
        </w:rPr>
        <w:br/>
        <w:t>Procurement Manager</w:t>
      </w:r>
      <w:r w:rsidR="002878C7" w:rsidRPr="00093E8A">
        <w:rPr>
          <w:rFonts w:eastAsia="Times New Roman" w:cstheme="minorHAnsi"/>
        </w:rPr>
        <w:br/>
        <w:t xml:space="preserve">E-Mail: </w:t>
      </w:r>
      <w:hyperlink r:id="rId6" w:history="1">
        <w:r w:rsidR="0088502D" w:rsidRPr="00093E8A">
          <w:rPr>
            <w:rStyle w:val="Hyperlink"/>
            <w:rFonts w:eastAsia="Times New Roman" w:cstheme="minorHAnsi"/>
          </w:rPr>
          <w:t>b.tsiklauri@tbilisimall.com</w:t>
        </w:r>
      </w:hyperlink>
      <w:r w:rsidR="0088502D" w:rsidRPr="00093E8A">
        <w:rPr>
          <w:rFonts w:eastAsia="Times New Roman" w:cstheme="minorHAnsi"/>
        </w:rPr>
        <w:br/>
        <w:t>Mobile: +995</w:t>
      </w:r>
      <w:r w:rsidR="00461BDF" w:rsidRPr="00093E8A">
        <w:rPr>
          <w:rFonts w:eastAsia="Times New Roman" w:cstheme="minorHAnsi"/>
        </w:rPr>
        <w:t xml:space="preserve"> 591 51 43 09</w:t>
      </w:r>
    </w:p>
    <w:p w14:paraId="3AC8C024" w14:textId="77777777" w:rsidR="0080626D" w:rsidRPr="0080626D" w:rsidRDefault="00000000" w:rsidP="0080626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pict w14:anchorId="257A1FA4">
          <v:rect id="_x0000_i1026" style="width:0;height:1.5pt" o:hralign="center" o:hrstd="t" o:hr="t" fillcolor="#a0a0a0" stroked="f"/>
        </w:pict>
      </w:r>
    </w:p>
    <w:p w14:paraId="427FFC25" w14:textId="77777777" w:rsidR="0080626D" w:rsidRPr="0080626D" w:rsidRDefault="0080626D" w:rsidP="0080626D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80626D">
        <w:rPr>
          <w:rFonts w:eastAsia="Times New Roman" w:cstheme="minorHAnsi"/>
        </w:rPr>
        <w:t>Thank you for your interest in this project. We look forward to receiving your proposal.</w:t>
      </w:r>
    </w:p>
    <w:p w14:paraId="2E728CB3" w14:textId="77777777" w:rsidR="00F8759F" w:rsidRPr="00093E8A" w:rsidRDefault="00F8759F" w:rsidP="00F8759F">
      <w:pPr>
        <w:rPr>
          <w:rFonts w:eastAsia="Times New Roman" w:cstheme="minorHAnsi"/>
          <w:b/>
          <w:bCs/>
        </w:rPr>
      </w:pPr>
    </w:p>
    <w:sectPr w:rsidR="00F8759F" w:rsidRPr="00093E8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32D6"/>
    <w:multiLevelType w:val="multilevel"/>
    <w:tmpl w:val="A0D0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A4DFD"/>
    <w:multiLevelType w:val="multilevel"/>
    <w:tmpl w:val="4F88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BC5525"/>
    <w:multiLevelType w:val="hybridMultilevel"/>
    <w:tmpl w:val="8AE035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0224EE3"/>
    <w:multiLevelType w:val="multilevel"/>
    <w:tmpl w:val="3782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7F33E1"/>
    <w:multiLevelType w:val="multilevel"/>
    <w:tmpl w:val="DEBA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142590">
    <w:abstractNumId w:val="2"/>
  </w:num>
  <w:num w:numId="2" w16cid:durableId="2088724259">
    <w:abstractNumId w:val="0"/>
  </w:num>
  <w:num w:numId="3" w16cid:durableId="1548491402">
    <w:abstractNumId w:val="4"/>
  </w:num>
  <w:num w:numId="4" w16cid:durableId="215900373">
    <w:abstractNumId w:val="3"/>
  </w:num>
  <w:num w:numId="5" w16cid:durableId="85388062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00CBB"/>
    <w:rsid w:val="000179ED"/>
    <w:rsid w:val="000243FD"/>
    <w:rsid w:val="000313CA"/>
    <w:rsid w:val="00034AB6"/>
    <w:rsid w:val="00055642"/>
    <w:rsid w:val="000665D7"/>
    <w:rsid w:val="000708E9"/>
    <w:rsid w:val="000868DA"/>
    <w:rsid w:val="00093E8A"/>
    <w:rsid w:val="000A554B"/>
    <w:rsid w:val="000A75A4"/>
    <w:rsid w:val="000B36AD"/>
    <w:rsid w:val="000B5C14"/>
    <w:rsid w:val="000B735F"/>
    <w:rsid w:val="000B76FF"/>
    <w:rsid w:val="000C0DE0"/>
    <w:rsid w:val="000C253A"/>
    <w:rsid w:val="000D6909"/>
    <w:rsid w:val="000F3BA8"/>
    <w:rsid w:val="00116DC4"/>
    <w:rsid w:val="00117A50"/>
    <w:rsid w:val="00127CC0"/>
    <w:rsid w:val="0013586A"/>
    <w:rsid w:val="001447E4"/>
    <w:rsid w:val="00145C13"/>
    <w:rsid w:val="001505DA"/>
    <w:rsid w:val="00151B6B"/>
    <w:rsid w:val="00152BD4"/>
    <w:rsid w:val="00167C17"/>
    <w:rsid w:val="00180E91"/>
    <w:rsid w:val="0018159F"/>
    <w:rsid w:val="00185852"/>
    <w:rsid w:val="001867EB"/>
    <w:rsid w:val="001875BB"/>
    <w:rsid w:val="001878EC"/>
    <w:rsid w:val="001934D5"/>
    <w:rsid w:val="001A6DC5"/>
    <w:rsid w:val="001B3AE5"/>
    <w:rsid w:val="001C2617"/>
    <w:rsid w:val="001D0D64"/>
    <w:rsid w:val="001E1033"/>
    <w:rsid w:val="001F5CF1"/>
    <w:rsid w:val="00201B1E"/>
    <w:rsid w:val="00202383"/>
    <w:rsid w:val="00212AE7"/>
    <w:rsid w:val="00225243"/>
    <w:rsid w:val="00225998"/>
    <w:rsid w:val="002359B1"/>
    <w:rsid w:val="0024125A"/>
    <w:rsid w:val="00246738"/>
    <w:rsid w:val="002570CC"/>
    <w:rsid w:val="00262E76"/>
    <w:rsid w:val="00270CD7"/>
    <w:rsid w:val="0027509E"/>
    <w:rsid w:val="002812B7"/>
    <w:rsid w:val="002878C7"/>
    <w:rsid w:val="0029362C"/>
    <w:rsid w:val="002B2D7F"/>
    <w:rsid w:val="002B3114"/>
    <w:rsid w:val="002D125E"/>
    <w:rsid w:val="002D29B5"/>
    <w:rsid w:val="002D362E"/>
    <w:rsid w:val="002D4EF1"/>
    <w:rsid w:val="002D73E3"/>
    <w:rsid w:val="0030248F"/>
    <w:rsid w:val="00303DDE"/>
    <w:rsid w:val="0031040C"/>
    <w:rsid w:val="0031060A"/>
    <w:rsid w:val="00334B85"/>
    <w:rsid w:val="0034175C"/>
    <w:rsid w:val="003420A0"/>
    <w:rsid w:val="00346360"/>
    <w:rsid w:val="00347F2D"/>
    <w:rsid w:val="00365464"/>
    <w:rsid w:val="00374BD1"/>
    <w:rsid w:val="00377DA8"/>
    <w:rsid w:val="00387D91"/>
    <w:rsid w:val="00391A11"/>
    <w:rsid w:val="0039699B"/>
    <w:rsid w:val="003A3347"/>
    <w:rsid w:val="003A3F1F"/>
    <w:rsid w:val="003C2760"/>
    <w:rsid w:val="003C6F0F"/>
    <w:rsid w:val="003C7E2A"/>
    <w:rsid w:val="003D6716"/>
    <w:rsid w:val="003E743B"/>
    <w:rsid w:val="003F78C4"/>
    <w:rsid w:val="00411548"/>
    <w:rsid w:val="0041646D"/>
    <w:rsid w:val="00461BDF"/>
    <w:rsid w:val="00471AED"/>
    <w:rsid w:val="00473C11"/>
    <w:rsid w:val="00477638"/>
    <w:rsid w:val="00480E48"/>
    <w:rsid w:val="004847B4"/>
    <w:rsid w:val="004901E4"/>
    <w:rsid w:val="00494CD9"/>
    <w:rsid w:val="004976B8"/>
    <w:rsid w:val="004A01F4"/>
    <w:rsid w:val="004A3697"/>
    <w:rsid w:val="004C43BA"/>
    <w:rsid w:val="004D2CAB"/>
    <w:rsid w:val="004F7AE6"/>
    <w:rsid w:val="00504C70"/>
    <w:rsid w:val="005106C9"/>
    <w:rsid w:val="00533889"/>
    <w:rsid w:val="005349AD"/>
    <w:rsid w:val="00541A0D"/>
    <w:rsid w:val="005641AA"/>
    <w:rsid w:val="00564B07"/>
    <w:rsid w:val="0056717E"/>
    <w:rsid w:val="00570BB9"/>
    <w:rsid w:val="00577DBD"/>
    <w:rsid w:val="005A04E1"/>
    <w:rsid w:val="005C41C3"/>
    <w:rsid w:val="005D0693"/>
    <w:rsid w:val="005D0B07"/>
    <w:rsid w:val="005D43FB"/>
    <w:rsid w:val="005D673A"/>
    <w:rsid w:val="005E3AD2"/>
    <w:rsid w:val="005E3D41"/>
    <w:rsid w:val="005F2CF6"/>
    <w:rsid w:val="006013F3"/>
    <w:rsid w:val="00611BFA"/>
    <w:rsid w:val="00611F75"/>
    <w:rsid w:val="00614BB2"/>
    <w:rsid w:val="00621B8D"/>
    <w:rsid w:val="006231DC"/>
    <w:rsid w:val="00626669"/>
    <w:rsid w:val="006269B7"/>
    <w:rsid w:val="006333B6"/>
    <w:rsid w:val="00640EDB"/>
    <w:rsid w:val="00644625"/>
    <w:rsid w:val="00651D70"/>
    <w:rsid w:val="00651DBE"/>
    <w:rsid w:val="00656E42"/>
    <w:rsid w:val="00661D5F"/>
    <w:rsid w:val="0067016F"/>
    <w:rsid w:val="006734A8"/>
    <w:rsid w:val="006812CE"/>
    <w:rsid w:val="0068251D"/>
    <w:rsid w:val="00684D06"/>
    <w:rsid w:val="006A0C2C"/>
    <w:rsid w:val="006A51F0"/>
    <w:rsid w:val="006A58AF"/>
    <w:rsid w:val="006A7C8A"/>
    <w:rsid w:val="006A7D4B"/>
    <w:rsid w:val="006B3BFD"/>
    <w:rsid w:val="006C3750"/>
    <w:rsid w:val="006C52C4"/>
    <w:rsid w:val="006E32BE"/>
    <w:rsid w:val="00700A13"/>
    <w:rsid w:val="00734FA7"/>
    <w:rsid w:val="00750C59"/>
    <w:rsid w:val="007606AA"/>
    <w:rsid w:val="00762D0A"/>
    <w:rsid w:val="00764113"/>
    <w:rsid w:val="007651CA"/>
    <w:rsid w:val="00766AF2"/>
    <w:rsid w:val="0077544B"/>
    <w:rsid w:val="00781DF6"/>
    <w:rsid w:val="00783FC8"/>
    <w:rsid w:val="00786EBE"/>
    <w:rsid w:val="007872C0"/>
    <w:rsid w:val="00790565"/>
    <w:rsid w:val="00793155"/>
    <w:rsid w:val="007A016E"/>
    <w:rsid w:val="007A1D4F"/>
    <w:rsid w:val="007A75C9"/>
    <w:rsid w:val="007B11F1"/>
    <w:rsid w:val="007D72E5"/>
    <w:rsid w:val="0080428F"/>
    <w:rsid w:val="0080626D"/>
    <w:rsid w:val="008139FB"/>
    <w:rsid w:val="00832342"/>
    <w:rsid w:val="008423DC"/>
    <w:rsid w:val="008540D6"/>
    <w:rsid w:val="00860100"/>
    <w:rsid w:val="00865D33"/>
    <w:rsid w:val="0086629F"/>
    <w:rsid w:val="00871F44"/>
    <w:rsid w:val="0088377D"/>
    <w:rsid w:val="0088502D"/>
    <w:rsid w:val="008867BA"/>
    <w:rsid w:val="0089020E"/>
    <w:rsid w:val="0089574D"/>
    <w:rsid w:val="008B20A0"/>
    <w:rsid w:val="008C30B6"/>
    <w:rsid w:val="008F6A1C"/>
    <w:rsid w:val="009023D5"/>
    <w:rsid w:val="009115E4"/>
    <w:rsid w:val="0092180A"/>
    <w:rsid w:val="00940928"/>
    <w:rsid w:val="009466DB"/>
    <w:rsid w:val="009549C5"/>
    <w:rsid w:val="0096093E"/>
    <w:rsid w:val="0096435D"/>
    <w:rsid w:val="00964486"/>
    <w:rsid w:val="009778E8"/>
    <w:rsid w:val="0098174B"/>
    <w:rsid w:val="00981F9D"/>
    <w:rsid w:val="00987719"/>
    <w:rsid w:val="009954D3"/>
    <w:rsid w:val="00995630"/>
    <w:rsid w:val="009A06E4"/>
    <w:rsid w:val="009B3B20"/>
    <w:rsid w:val="009E4893"/>
    <w:rsid w:val="009E5378"/>
    <w:rsid w:val="009F3A07"/>
    <w:rsid w:val="009F3AC6"/>
    <w:rsid w:val="009F5EC0"/>
    <w:rsid w:val="00A032C2"/>
    <w:rsid w:val="00A04A93"/>
    <w:rsid w:val="00A0509A"/>
    <w:rsid w:val="00A17DE1"/>
    <w:rsid w:val="00A243BF"/>
    <w:rsid w:val="00A2504A"/>
    <w:rsid w:val="00A319CB"/>
    <w:rsid w:val="00A33958"/>
    <w:rsid w:val="00A350F0"/>
    <w:rsid w:val="00A36C75"/>
    <w:rsid w:val="00A56887"/>
    <w:rsid w:val="00A61D43"/>
    <w:rsid w:val="00A77A41"/>
    <w:rsid w:val="00A77B7A"/>
    <w:rsid w:val="00A8136A"/>
    <w:rsid w:val="00AA12CC"/>
    <w:rsid w:val="00AA42C0"/>
    <w:rsid w:val="00AC5FB2"/>
    <w:rsid w:val="00AD7064"/>
    <w:rsid w:val="00AF72C6"/>
    <w:rsid w:val="00B00B10"/>
    <w:rsid w:val="00B04663"/>
    <w:rsid w:val="00B1024B"/>
    <w:rsid w:val="00B10C43"/>
    <w:rsid w:val="00B11B6B"/>
    <w:rsid w:val="00B208B2"/>
    <w:rsid w:val="00B32310"/>
    <w:rsid w:val="00B44184"/>
    <w:rsid w:val="00B44A58"/>
    <w:rsid w:val="00B45144"/>
    <w:rsid w:val="00B47AAB"/>
    <w:rsid w:val="00B52777"/>
    <w:rsid w:val="00B56719"/>
    <w:rsid w:val="00B570E8"/>
    <w:rsid w:val="00B65417"/>
    <w:rsid w:val="00B75C47"/>
    <w:rsid w:val="00B86A95"/>
    <w:rsid w:val="00B93303"/>
    <w:rsid w:val="00B95183"/>
    <w:rsid w:val="00BA1E86"/>
    <w:rsid w:val="00BB7B27"/>
    <w:rsid w:val="00BB7D4D"/>
    <w:rsid w:val="00BC4844"/>
    <w:rsid w:val="00BD0BA5"/>
    <w:rsid w:val="00BD0C4B"/>
    <w:rsid w:val="00BE5D05"/>
    <w:rsid w:val="00BF44AD"/>
    <w:rsid w:val="00C0242D"/>
    <w:rsid w:val="00C054D9"/>
    <w:rsid w:val="00C06847"/>
    <w:rsid w:val="00C1015F"/>
    <w:rsid w:val="00C202A1"/>
    <w:rsid w:val="00C247A5"/>
    <w:rsid w:val="00C27C00"/>
    <w:rsid w:val="00C30F44"/>
    <w:rsid w:val="00C35463"/>
    <w:rsid w:val="00C43996"/>
    <w:rsid w:val="00C46080"/>
    <w:rsid w:val="00C555E1"/>
    <w:rsid w:val="00C61C00"/>
    <w:rsid w:val="00C71895"/>
    <w:rsid w:val="00C87A48"/>
    <w:rsid w:val="00C97A06"/>
    <w:rsid w:val="00CA15B6"/>
    <w:rsid w:val="00CA59C2"/>
    <w:rsid w:val="00CB41CC"/>
    <w:rsid w:val="00CB56D9"/>
    <w:rsid w:val="00CC3A30"/>
    <w:rsid w:val="00CD45EF"/>
    <w:rsid w:val="00CE0405"/>
    <w:rsid w:val="00CE5D4C"/>
    <w:rsid w:val="00CF23B0"/>
    <w:rsid w:val="00CF2AF7"/>
    <w:rsid w:val="00CF39D2"/>
    <w:rsid w:val="00D05374"/>
    <w:rsid w:val="00D10EFB"/>
    <w:rsid w:val="00D212C5"/>
    <w:rsid w:val="00D32482"/>
    <w:rsid w:val="00D36687"/>
    <w:rsid w:val="00D43216"/>
    <w:rsid w:val="00D448B1"/>
    <w:rsid w:val="00D55AAA"/>
    <w:rsid w:val="00D56804"/>
    <w:rsid w:val="00D66FE6"/>
    <w:rsid w:val="00D83A94"/>
    <w:rsid w:val="00D90EA0"/>
    <w:rsid w:val="00D92EC1"/>
    <w:rsid w:val="00DA1F1E"/>
    <w:rsid w:val="00DA7A2F"/>
    <w:rsid w:val="00DC1273"/>
    <w:rsid w:val="00DC2FED"/>
    <w:rsid w:val="00DC49BC"/>
    <w:rsid w:val="00DC4FAB"/>
    <w:rsid w:val="00DE0428"/>
    <w:rsid w:val="00DE6222"/>
    <w:rsid w:val="00E21EE1"/>
    <w:rsid w:val="00E24EBF"/>
    <w:rsid w:val="00E302F5"/>
    <w:rsid w:val="00E50277"/>
    <w:rsid w:val="00E50EA0"/>
    <w:rsid w:val="00E55BB3"/>
    <w:rsid w:val="00E60325"/>
    <w:rsid w:val="00E60DB7"/>
    <w:rsid w:val="00E6518F"/>
    <w:rsid w:val="00E7091C"/>
    <w:rsid w:val="00E75D17"/>
    <w:rsid w:val="00E8570B"/>
    <w:rsid w:val="00E902A9"/>
    <w:rsid w:val="00EC19B8"/>
    <w:rsid w:val="00ED20BC"/>
    <w:rsid w:val="00ED2A75"/>
    <w:rsid w:val="00ED2D0B"/>
    <w:rsid w:val="00ED31EC"/>
    <w:rsid w:val="00ED7BD7"/>
    <w:rsid w:val="00EE3B48"/>
    <w:rsid w:val="00EF039E"/>
    <w:rsid w:val="00EF47CD"/>
    <w:rsid w:val="00EF4DBD"/>
    <w:rsid w:val="00F152E7"/>
    <w:rsid w:val="00F17BE8"/>
    <w:rsid w:val="00F3039E"/>
    <w:rsid w:val="00F34775"/>
    <w:rsid w:val="00F34FD0"/>
    <w:rsid w:val="00F35052"/>
    <w:rsid w:val="00F423DB"/>
    <w:rsid w:val="00F43807"/>
    <w:rsid w:val="00F532B3"/>
    <w:rsid w:val="00F70D27"/>
    <w:rsid w:val="00F818DC"/>
    <w:rsid w:val="00F8267B"/>
    <w:rsid w:val="00F8759F"/>
    <w:rsid w:val="00FA77A8"/>
    <w:rsid w:val="00FC0B7C"/>
    <w:rsid w:val="00FC7127"/>
    <w:rsid w:val="00FD6268"/>
    <w:rsid w:val="00FF0DF7"/>
    <w:rsid w:val="00FF360F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A3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D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7B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11F1"/>
    <w:rPr>
      <w:b/>
      <w:bCs/>
    </w:rPr>
  </w:style>
  <w:style w:type="character" w:customStyle="1" w:styleId="line-clamp-1">
    <w:name w:val="line-clamp-1"/>
    <w:basedOn w:val="DefaultParagraphFont"/>
    <w:rsid w:val="007B11F1"/>
  </w:style>
  <w:style w:type="character" w:customStyle="1" w:styleId="Heading3Char">
    <w:name w:val="Heading 3 Char"/>
    <w:basedOn w:val="DefaultParagraphFont"/>
    <w:link w:val="Heading3"/>
    <w:uiPriority w:val="9"/>
    <w:rsid w:val="003A3F1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8502D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D4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0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90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94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864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9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75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438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0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4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3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8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7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2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9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8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3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4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77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1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6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tsiklauri@tbilisimal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Giorgi Kavtaradze</cp:lastModifiedBy>
  <cp:revision>19</cp:revision>
  <cp:lastPrinted>2016-08-02T12:48:00Z</cp:lastPrinted>
  <dcterms:created xsi:type="dcterms:W3CDTF">2025-05-14T12:48:00Z</dcterms:created>
  <dcterms:modified xsi:type="dcterms:W3CDTF">2025-05-23T11:14:00Z</dcterms:modified>
</cp:coreProperties>
</file>