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314750" w14:textId="66C6D359" w:rsidR="0085217A" w:rsidRPr="000A1D09" w:rsidRDefault="00054CB5" w:rsidP="00054CB5">
      <w:pPr>
        <w:jc w:val="center"/>
        <w:rPr>
          <w:rFonts w:ascii="Calibri" w:hAnsi="Calibri" w:cs="Calibri"/>
          <w:b/>
          <w:bCs/>
          <w:sz w:val="24"/>
          <w:szCs w:val="24"/>
          <w:lang w:val="ka-GE"/>
        </w:rPr>
      </w:pPr>
      <w:r w:rsidRPr="000A1D09">
        <w:rPr>
          <w:rFonts w:ascii="Calibri" w:hAnsi="Calibri" w:cs="Calibri"/>
          <w:b/>
          <w:bCs/>
          <w:sz w:val="24"/>
          <w:szCs w:val="24"/>
          <w:lang w:val="ka-GE"/>
        </w:rPr>
        <w:t>ჟურნალების შეგროვებისა და შენახვის (Log Management), ინფორმაციული უსაფრთხოებისა და უსაფრთხოების მოვლენების მართვის Security Information and Event Management) ერთიანი სისტემა</w:t>
      </w:r>
    </w:p>
    <w:p w14:paraId="3247B775" w14:textId="17F7518C" w:rsidR="00054CB5" w:rsidRDefault="00054CB5" w:rsidP="00054CB5">
      <w:pPr>
        <w:spacing w:after="120" w:line="264" w:lineRule="auto"/>
        <w:contextualSpacing/>
        <w:rPr>
          <w:rFonts w:cstheme="minorHAnsi"/>
          <w:b/>
          <w:bCs/>
          <w:sz w:val="24"/>
          <w:szCs w:val="24"/>
        </w:rPr>
      </w:pPr>
      <w:proofErr w:type="spellStart"/>
      <w:r>
        <w:rPr>
          <w:rFonts w:cstheme="minorHAnsi"/>
          <w:b/>
          <w:bCs/>
          <w:sz w:val="24"/>
          <w:szCs w:val="24"/>
        </w:rPr>
        <w:t>ზოგადი</w:t>
      </w:r>
      <w:proofErr w:type="spellEnd"/>
      <w:r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>
        <w:rPr>
          <w:rFonts w:cstheme="minorHAnsi"/>
          <w:b/>
          <w:bCs/>
          <w:sz w:val="24"/>
          <w:szCs w:val="24"/>
        </w:rPr>
        <w:t>მოთხოვნები</w:t>
      </w:r>
      <w:proofErr w:type="spellEnd"/>
    </w:p>
    <w:p w14:paraId="63FEC069" w14:textId="0455E2E4" w:rsidR="00054CB5" w:rsidRPr="00054CB5" w:rsidRDefault="00054CB5">
      <w:pPr>
        <w:rPr>
          <w:rFonts w:ascii="Calibri" w:hAnsi="Calibri" w:cs="Calibri"/>
        </w:rPr>
      </w:pPr>
    </w:p>
    <w:p w14:paraId="10126580" w14:textId="240F0C2C" w:rsidR="00054CB5" w:rsidRPr="00054CB5" w:rsidRDefault="00054CB5" w:rsidP="00054CB5">
      <w:pPr>
        <w:pStyle w:val="ListParagraph"/>
        <w:numPr>
          <w:ilvl w:val="0"/>
          <w:numId w:val="1"/>
        </w:numPr>
        <w:rPr>
          <w:rFonts w:ascii="Calibri" w:hAnsi="Calibri" w:cs="Calibri"/>
          <w:sz w:val="24"/>
          <w:szCs w:val="24"/>
          <w:lang w:val="ka-GE"/>
        </w:rPr>
      </w:pPr>
      <w:proofErr w:type="spellStart"/>
      <w:r w:rsidRPr="00054CB5">
        <w:rPr>
          <w:rFonts w:ascii="Calibri" w:hAnsi="Calibri" w:cs="Calibri"/>
        </w:rPr>
        <w:t>შემოთავაზებული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სისტემა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უნდა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ჰქონდეს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უსაფრთხოების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ჟურნალების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შეგროვებისა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და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შენახვის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სისტემის</w:t>
      </w:r>
      <w:proofErr w:type="spellEnd"/>
      <w:r w:rsidRPr="00054CB5">
        <w:rPr>
          <w:rFonts w:ascii="Calibri" w:hAnsi="Calibri" w:cs="Calibri"/>
        </w:rPr>
        <w:t xml:space="preserve"> (Log Management), </w:t>
      </w:r>
      <w:proofErr w:type="spellStart"/>
      <w:r w:rsidRPr="00054CB5">
        <w:rPr>
          <w:rFonts w:ascii="Calibri" w:hAnsi="Calibri" w:cs="Calibri"/>
        </w:rPr>
        <w:t>უსაფრთხოების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ინფორმაციისა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და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მოვლენების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მართვის</w:t>
      </w:r>
      <w:proofErr w:type="spellEnd"/>
      <w:r w:rsidRPr="00054CB5">
        <w:rPr>
          <w:rFonts w:ascii="Calibri" w:hAnsi="Calibri" w:cs="Calibri"/>
        </w:rPr>
        <w:t xml:space="preserve"> </w:t>
      </w:r>
      <w:proofErr w:type="spellStart"/>
      <w:r w:rsidRPr="00054CB5">
        <w:rPr>
          <w:rFonts w:ascii="Calibri" w:hAnsi="Calibri" w:cs="Calibri"/>
        </w:rPr>
        <w:t>სისტემის</w:t>
      </w:r>
      <w:proofErr w:type="spellEnd"/>
      <w:r w:rsidRPr="00054CB5">
        <w:rPr>
          <w:rFonts w:ascii="Calibri" w:hAnsi="Calibri" w:cs="Calibri"/>
        </w:rPr>
        <w:t xml:space="preserve"> (SIEM) </w:t>
      </w:r>
      <w:r w:rsidRPr="00054CB5">
        <w:rPr>
          <w:rFonts w:ascii="Calibri" w:hAnsi="Calibri" w:cs="Calibri"/>
          <w:lang w:val="ka-GE"/>
        </w:rPr>
        <w:t>ფუნქციონალი</w:t>
      </w:r>
    </w:p>
    <w:p w14:paraId="65A13E07" w14:textId="03BC3F74" w:rsidR="00054CB5" w:rsidRPr="009C04EE" w:rsidRDefault="00054CB5" w:rsidP="00054CB5">
      <w:pPr>
        <w:pStyle w:val="ListParagraph"/>
        <w:numPr>
          <w:ilvl w:val="0"/>
          <w:numId w:val="1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 w:rsidRPr="009C04EE">
        <w:rPr>
          <w:rFonts w:cstheme="minorHAnsi"/>
        </w:rPr>
        <w:t>შემოთავაზებული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სისტემის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ყველა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კომპონენტი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უნდა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იყოს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ერთი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და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იგივე</w:t>
      </w:r>
      <w:proofErr w:type="spellEnd"/>
      <w:r w:rsidRPr="009C04EE">
        <w:rPr>
          <w:rFonts w:cstheme="minorHAnsi"/>
        </w:rPr>
        <w:t xml:space="preserve"> </w:t>
      </w:r>
      <w:proofErr w:type="spellStart"/>
      <w:r w:rsidRPr="009C04EE">
        <w:rPr>
          <w:rFonts w:cstheme="minorHAnsi"/>
        </w:rPr>
        <w:t>მწარმოებლისგან</w:t>
      </w:r>
      <w:proofErr w:type="spellEnd"/>
    </w:p>
    <w:p w14:paraId="590D19B6" w14:textId="77777777" w:rsidR="00054CB5" w:rsidRDefault="00054CB5" w:rsidP="00054CB5">
      <w:pPr>
        <w:pStyle w:val="ListParagraph"/>
        <w:numPr>
          <w:ilvl w:val="0"/>
          <w:numId w:val="1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ყველა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კომპონენტი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განთავსებული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ლოკალურად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  <w:lang w:val="ka-GE"/>
        </w:rPr>
        <w:t>დამკვეთ</w:t>
      </w:r>
      <w:proofErr w:type="spellStart"/>
      <w:r>
        <w:rPr>
          <w:rFonts w:cstheme="minorHAnsi"/>
        </w:rPr>
        <w:t>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ორგანიზაციის</w:t>
      </w:r>
      <w:proofErr w:type="spellEnd"/>
      <w:r>
        <w:rPr>
          <w:rFonts w:cstheme="minorHAnsi"/>
        </w:rPr>
        <w:t xml:space="preserve"> IT </w:t>
      </w:r>
      <w:proofErr w:type="spellStart"/>
      <w:r>
        <w:rPr>
          <w:rFonts w:cstheme="minorHAnsi"/>
        </w:rPr>
        <w:t>ინფრასტრუქტურაში</w:t>
      </w:r>
      <w:proofErr w:type="spellEnd"/>
    </w:p>
    <w:p w14:paraId="3E6C036D" w14:textId="77777777" w:rsidR="00054CB5" w:rsidRDefault="00054CB5" w:rsidP="00054CB5">
      <w:pPr>
        <w:pStyle w:val="ListParagraph"/>
        <w:rPr>
          <w:rFonts w:ascii="Calibri" w:hAnsi="Calibri" w:cs="Calibri"/>
          <w:sz w:val="24"/>
          <w:szCs w:val="24"/>
          <w:lang w:val="ka-GE"/>
        </w:rPr>
      </w:pPr>
    </w:p>
    <w:p w14:paraId="71320F7C" w14:textId="77777777" w:rsidR="00054CB5" w:rsidRPr="00054CB5" w:rsidRDefault="00054CB5" w:rsidP="00054CB5">
      <w:pPr>
        <w:rPr>
          <w:b/>
          <w:bCs/>
        </w:rPr>
      </w:pPr>
      <w:proofErr w:type="spellStart"/>
      <w:r w:rsidRPr="00054CB5">
        <w:rPr>
          <w:rFonts w:ascii="Sylfaen" w:hAnsi="Sylfaen" w:cs="Sylfaen"/>
          <w:b/>
          <w:bCs/>
        </w:rPr>
        <w:t>უსაფრთხოების</w:t>
      </w:r>
      <w:proofErr w:type="spellEnd"/>
      <w:r w:rsidRPr="00054CB5">
        <w:rPr>
          <w:b/>
          <w:bCs/>
        </w:rPr>
        <w:t xml:space="preserve"> </w:t>
      </w:r>
      <w:proofErr w:type="spellStart"/>
      <w:r w:rsidRPr="00054CB5">
        <w:rPr>
          <w:rFonts w:ascii="Sylfaen" w:hAnsi="Sylfaen" w:cs="Sylfaen"/>
          <w:b/>
          <w:bCs/>
        </w:rPr>
        <w:t>ინფორმაციული</w:t>
      </w:r>
      <w:proofErr w:type="spellEnd"/>
      <w:r w:rsidRPr="00054CB5">
        <w:rPr>
          <w:b/>
          <w:bCs/>
        </w:rPr>
        <w:t xml:space="preserve"> </w:t>
      </w:r>
      <w:proofErr w:type="spellStart"/>
      <w:r w:rsidRPr="00054CB5">
        <w:rPr>
          <w:rFonts w:ascii="Sylfaen" w:hAnsi="Sylfaen" w:cs="Sylfaen"/>
          <w:b/>
          <w:bCs/>
        </w:rPr>
        <w:t>მოვლენების</w:t>
      </w:r>
      <w:proofErr w:type="spellEnd"/>
      <w:r w:rsidRPr="00054CB5">
        <w:rPr>
          <w:b/>
          <w:bCs/>
        </w:rPr>
        <w:t xml:space="preserve"> </w:t>
      </w:r>
      <w:proofErr w:type="spellStart"/>
      <w:r w:rsidRPr="00054CB5">
        <w:rPr>
          <w:rFonts w:ascii="Sylfaen" w:hAnsi="Sylfaen" w:cs="Sylfaen"/>
          <w:b/>
          <w:bCs/>
        </w:rPr>
        <w:t>მართვის</w:t>
      </w:r>
      <w:proofErr w:type="spellEnd"/>
      <w:r w:rsidRPr="00054CB5">
        <w:rPr>
          <w:b/>
          <w:bCs/>
        </w:rPr>
        <w:t xml:space="preserve"> </w:t>
      </w:r>
      <w:proofErr w:type="spellStart"/>
      <w:r w:rsidRPr="00054CB5">
        <w:rPr>
          <w:rFonts w:ascii="Sylfaen" w:hAnsi="Sylfaen" w:cs="Sylfaen"/>
          <w:b/>
          <w:bCs/>
        </w:rPr>
        <w:t>სისტემის</w:t>
      </w:r>
      <w:proofErr w:type="spellEnd"/>
      <w:r w:rsidRPr="00054CB5">
        <w:rPr>
          <w:b/>
          <w:bCs/>
        </w:rPr>
        <w:t xml:space="preserve"> (SIEM) </w:t>
      </w:r>
      <w:proofErr w:type="spellStart"/>
      <w:r w:rsidRPr="00054CB5">
        <w:rPr>
          <w:rFonts w:ascii="Sylfaen" w:hAnsi="Sylfaen" w:cs="Sylfaen"/>
          <w:b/>
          <w:bCs/>
        </w:rPr>
        <w:t>მოთხოვნები</w:t>
      </w:r>
      <w:proofErr w:type="spellEnd"/>
      <w:r w:rsidRPr="00054CB5">
        <w:rPr>
          <w:b/>
          <w:bCs/>
        </w:rPr>
        <w:br/>
      </w:r>
    </w:p>
    <w:p w14:paraId="2888FAB0" w14:textId="77777777" w:rsidR="00054CB5" w:rsidRDefault="00054CB5" w:rsidP="00054CB5">
      <w:pPr>
        <w:pStyle w:val="ListParagraph"/>
        <w:numPr>
          <w:ilvl w:val="0"/>
          <w:numId w:val="2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კიბერუსაფრთხოების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დარღვევის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შეგროვება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დამუშავება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კორელაცია</w:t>
      </w:r>
      <w:proofErr w:type="spellEnd"/>
      <w:r>
        <w:rPr>
          <w:rFonts w:cstheme="minorHAnsi"/>
        </w:rPr>
        <w:t xml:space="preserve"> </w:t>
      </w:r>
      <w:r>
        <w:rPr>
          <w:rFonts w:cstheme="minorHAnsi"/>
          <w:lang w:val="ka-GE"/>
        </w:rPr>
        <w:t>დამკვეთ</w:t>
      </w:r>
      <w:proofErr w:type="spellStart"/>
      <w:r>
        <w:rPr>
          <w:rFonts w:cstheme="minorHAnsi"/>
        </w:rPr>
        <w:t>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ორგანიზაციის</w:t>
      </w:r>
      <w:proofErr w:type="spellEnd"/>
      <w:r>
        <w:rPr>
          <w:rFonts w:cstheme="minorHAnsi"/>
        </w:rPr>
        <w:t xml:space="preserve"> IT </w:t>
      </w:r>
      <w:proofErr w:type="spellStart"/>
      <w:r>
        <w:rPr>
          <w:rFonts w:cstheme="minorHAnsi"/>
        </w:rPr>
        <w:t>ინფრასტრუქტურის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სხვადასხვა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ობიექტიდან</w:t>
      </w:r>
      <w:proofErr w:type="spellEnd"/>
      <w:r>
        <w:rPr>
          <w:rFonts w:cstheme="minorHAnsi"/>
        </w:rPr>
        <w:t xml:space="preserve"> </w:t>
      </w:r>
    </w:p>
    <w:p w14:paraId="149044A9" w14:textId="77BCA8F3" w:rsidR="00642A0F" w:rsidRPr="00642A0F" w:rsidRDefault="00642A0F" w:rsidP="00642A0F">
      <w:pPr>
        <w:pStyle w:val="ListParagraph"/>
        <w:numPr>
          <w:ilvl w:val="0"/>
          <w:numId w:val="2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ascii="Sylfaen" w:hAnsi="Sylfaen" w:cs="Sylfaen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უზრუნველყოს</w:t>
      </w:r>
      <w:proofErr w:type="spellEnd"/>
      <w:r>
        <w:rPr>
          <w:rFonts w:cstheme="minorHAnsi"/>
        </w:rPr>
        <w:t xml:space="preserve"> </w:t>
      </w:r>
      <w:r>
        <w:rPr>
          <w:rFonts w:ascii="Sylfaen" w:hAnsi="Sylfaen" w:cs="Sylfaen"/>
          <w:lang w:val="ka-GE"/>
        </w:rPr>
        <w:t>დამკვეთ</w:t>
      </w:r>
      <w:proofErr w:type="spellStart"/>
      <w:r>
        <w:rPr>
          <w:rFonts w:ascii="Sylfaen" w:hAnsi="Sylfaen" w:cs="Sylfaen"/>
        </w:rPr>
        <w:t>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ორგანიზაციის</w:t>
      </w:r>
      <w:proofErr w:type="spellEnd"/>
      <w:r>
        <w:rPr>
          <w:rFonts w:cstheme="minorHAnsi"/>
        </w:rPr>
        <w:t xml:space="preserve"> IT</w:t>
      </w:r>
      <w:r>
        <w:rPr>
          <w:rFonts w:cstheme="minorHAnsi"/>
          <w:lang w:val="ka-GE"/>
        </w:rPr>
        <w:t>-</w:t>
      </w:r>
      <w:proofErr w:type="spellStart"/>
      <w:r>
        <w:rPr>
          <w:rFonts w:ascii="Sylfaen" w:hAnsi="Sylfaen" w:cs="Sylfaen"/>
        </w:rPr>
        <w:t>ინფრასტრუქტურის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სხვადასხვა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ობიექტიდან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უსაფრთხოების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ჟურნალების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შეგროვება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შენახვა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დღეში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მინიმუმ</w:t>
      </w:r>
      <w:proofErr w:type="spellEnd"/>
      <w:r>
        <w:rPr>
          <w:rFonts w:cstheme="minorHAnsi"/>
        </w:rPr>
        <w:t xml:space="preserve"> 20 GB </w:t>
      </w:r>
      <w:proofErr w:type="spellStart"/>
      <w:r>
        <w:rPr>
          <w:rFonts w:ascii="Sylfaen" w:hAnsi="Sylfaen" w:cs="Sylfaen"/>
        </w:rPr>
        <w:t>მოცულობით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ascii="Sylfaen" w:hAnsi="Sylfaen" w:cs="Sylfaen"/>
        </w:rPr>
        <w:t>ჟურნალების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შენახვის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ვადაა</w:t>
      </w:r>
      <w:proofErr w:type="spellEnd"/>
      <w:r>
        <w:rPr>
          <w:rFonts w:cstheme="minorHAnsi"/>
        </w:rPr>
        <w:t xml:space="preserve"> 3 </w:t>
      </w:r>
      <w:proofErr w:type="spellStart"/>
      <w:r>
        <w:rPr>
          <w:rFonts w:ascii="Sylfaen" w:hAnsi="Sylfaen" w:cs="Sylfaen"/>
        </w:rPr>
        <w:t>თვე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ascii="Sylfaen" w:hAnsi="Sylfaen" w:cs="Sylfaen"/>
        </w:rPr>
        <w:t>საიდანაც</w:t>
      </w:r>
      <w:proofErr w:type="spellEnd"/>
      <w:r>
        <w:rPr>
          <w:rFonts w:cstheme="minorHAnsi"/>
        </w:rPr>
        <w:t xml:space="preserve"> </w:t>
      </w:r>
      <w:proofErr w:type="gramStart"/>
      <w:r>
        <w:rPr>
          <w:rFonts w:cstheme="minorHAnsi"/>
        </w:rPr>
        <w:t xml:space="preserve">7  </w:t>
      </w:r>
      <w:proofErr w:type="spellStart"/>
      <w:r>
        <w:rPr>
          <w:rFonts w:ascii="Sylfaen" w:hAnsi="Sylfaen" w:cs="Sylfaen"/>
        </w:rPr>
        <w:t>დღე</w:t>
      </w:r>
      <w:proofErr w:type="spellEnd"/>
      <w:proofErr w:type="gram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ჟურნალები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ინახებოდეს</w:t>
      </w:r>
      <w:proofErr w:type="spellEnd"/>
      <w:r>
        <w:rPr>
          <w:rFonts w:cstheme="minorHAnsi"/>
        </w:rPr>
        <w:t xml:space="preserve"> „</w:t>
      </w:r>
      <w:proofErr w:type="spellStart"/>
      <w:r>
        <w:rPr>
          <w:rFonts w:ascii="Sylfaen" w:hAnsi="Sylfaen" w:cs="Sylfaen"/>
        </w:rPr>
        <w:t>ცხელ</w:t>
      </w:r>
      <w:proofErr w:type="spellEnd"/>
      <w:r>
        <w:rPr>
          <w:rFonts w:cstheme="minorHAnsi"/>
        </w:rPr>
        <w:t xml:space="preserve">“ </w:t>
      </w:r>
      <w:proofErr w:type="spellStart"/>
      <w:r>
        <w:rPr>
          <w:rFonts w:ascii="Sylfaen" w:hAnsi="Sylfaen" w:cs="Sylfaen"/>
        </w:rPr>
        <w:t>საცავის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დონეზე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ascii="Sylfaen" w:hAnsi="Sylfaen" w:cs="Sylfaen"/>
        </w:rPr>
        <w:t>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შემდეგაც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ისინი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გადავიდეს</w:t>
      </w:r>
      <w:proofErr w:type="spellEnd"/>
      <w:r>
        <w:rPr>
          <w:rFonts w:cstheme="minorHAnsi"/>
        </w:rPr>
        <w:t xml:space="preserve"> „</w:t>
      </w:r>
      <w:proofErr w:type="spellStart"/>
      <w:r>
        <w:rPr>
          <w:rFonts w:ascii="Sylfaen" w:hAnsi="Sylfaen" w:cs="Sylfaen"/>
        </w:rPr>
        <w:t>გაყინულ</w:t>
      </w:r>
      <w:proofErr w:type="spellEnd"/>
      <w:r>
        <w:rPr>
          <w:rFonts w:cstheme="minorHAnsi"/>
        </w:rPr>
        <w:t xml:space="preserve">“ </w:t>
      </w:r>
      <w:proofErr w:type="spellStart"/>
      <w:r>
        <w:rPr>
          <w:rFonts w:ascii="Sylfaen" w:hAnsi="Sylfaen" w:cs="Sylfaen"/>
        </w:rPr>
        <w:t>საცავის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დონეზე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ascii="Sylfaen" w:hAnsi="Sylfaen" w:cs="Sylfaen"/>
        </w:rPr>
        <w:t>ჟურნალების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სწრაფად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წაკითხვის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შესაძლებლობის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შენარჩუნებით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ascii="Sylfaen" w:hAnsi="Sylfaen" w:cs="Sylfaen"/>
        </w:rPr>
        <w:t>გარდა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ამისა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ascii="Sylfaen" w:hAnsi="Sylfaen" w:cs="Sylfaen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უზრუნველყოს</w:t>
      </w:r>
      <w:proofErr w:type="spellEnd"/>
      <w:r>
        <w:rPr>
          <w:rFonts w:cstheme="minorHAnsi"/>
        </w:rPr>
        <w:t xml:space="preserve"> 80-</w:t>
      </w:r>
      <w:r>
        <w:rPr>
          <w:rFonts w:ascii="Sylfaen" w:hAnsi="Sylfaen" w:cs="Sylfaen"/>
        </w:rPr>
        <w:t>მდე</w:t>
      </w:r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საბოლოო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წერტილის</w:t>
      </w:r>
      <w:proofErr w:type="spellEnd"/>
      <w:r>
        <w:rPr>
          <w:rFonts w:cstheme="minorHAnsi"/>
        </w:rPr>
        <w:t xml:space="preserve"> (</w:t>
      </w:r>
      <w:proofErr w:type="spellStart"/>
      <w:r>
        <w:rPr>
          <w:rFonts w:ascii="Sylfaen" w:hAnsi="Sylfaen" w:cs="Sylfaen"/>
        </w:rPr>
        <w:t>კრიტიკული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სერვერის</w:t>
      </w:r>
      <w:proofErr w:type="spellEnd"/>
      <w:r>
        <w:rPr>
          <w:rFonts w:cstheme="minorHAnsi"/>
        </w:rPr>
        <w:t xml:space="preserve">) </w:t>
      </w:r>
      <w:proofErr w:type="spellStart"/>
      <w:r>
        <w:rPr>
          <w:rFonts w:ascii="Sylfaen" w:hAnsi="Sylfaen" w:cs="Sylfaen"/>
        </w:rPr>
        <w:t>დაცვა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შესაძლო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საფრთხეებისგან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ascii="Sylfaen" w:hAnsi="Sylfaen" w:cs="Sylfaen"/>
        </w:rPr>
        <w:t>მათ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შორის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აქამდე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უცნობი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მავნე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კოდისა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უცნობი</w:t>
      </w:r>
      <w:proofErr w:type="spellEnd"/>
      <w:r>
        <w:rPr>
          <w:rFonts w:cstheme="minorHAnsi"/>
          <w:lang w:val="ka-GE"/>
        </w:rPr>
        <w:t xml:space="preserve"> </w:t>
      </w:r>
      <w:r>
        <w:rPr>
          <w:rFonts w:ascii="Sylfaen" w:hAnsi="Sylfaen" w:cs="Sylfaen"/>
          <w:lang w:val="ka-GE"/>
        </w:rPr>
        <w:t>კ</w:t>
      </w:r>
      <w:proofErr w:type="spellStart"/>
      <w:r>
        <w:rPr>
          <w:rFonts w:ascii="Sylfaen" w:hAnsi="Sylfaen" w:cs="Sylfaen"/>
        </w:rPr>
        <w:t>იბერშეტევებისგან</w:t>
      </w:r>
      <w:proofErr w:type="spellEnd"/>
      <w:r>
        <w:rPr>
          <w:rFonts w:cstheme="minorHAnsi"/>
        </w:rPr>
        <w:t xml:space="preserve"> (</w:t>
      </w:r>
      <w:r>
        <w:rPr>
          <w:rFonts w:cstheme="minorHAnsi"/>
          <w:lang w:val="ka-GE"/>
        </w:rPr>
        <w:t>“</w:t>
      </w:r>
      <w:proofErr w:type="spellStart"/>
      <w:proofErr w:type="gramStart"/>
      <w:r>
        <w:rPr>
          <w:rFonts w:ascii="Sylfaen" w:hAnsi="Sylfaen" w:cs="Sylfaen"/>
        </w:rPr>
        <w:t>ნულოვანი</w:t>
      </w:r>
      <w:proofErr w:type="spellEnd"/>
      <w:r>
        <w:rPr>
          <w:rFonts w:cstheme="minorHAnsi"/>
          <w:lang w:val="ka-GE"/>
        </w:rPr>
        <w:t xml:space="preserve">“ </w:t>
      </w:r>
      <w:proofErr w:type="spellStart"/>
      <w:r>
        <w:rPr>
          <w:rFonts w:ascii="Sylfaen" w:hAnsi="Sylfaen" w:cs="Sylfaen"/>
        </w:rPr>
        <w:t>დღის</w:t>
      </w:r>
      <w:proofErr w:type="spellEnd"/>
      <w:proofErr w:type="gram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მავნე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პროგრამები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ascii="Sylfaen" w:hAnsi="Sylfaen" w:cs="Sylfaen"/>
        </w:rPr>
        <w:t>კიბერშეტევები</w:t>
      </w:r>
      <w:proofErr w:type="spellEnd"/>
      <w:r>
        <w:rPr>
          <w:rFonts w:cstheme="minorHAnsi"/>
        </w:rPr>
        <w:t>)</w:t>
      </w:r>
    </w:p>
    <w:p w14:paraId="2A06087B" w14:textId="77777777" w:rsidR="00054CB5" w:rsidRDefault="00054CB5" w:rsidP="00054CB5">
      <w:pPr>
        <w:pStyle w:val="ListParagraph"/>
        <w:numPr>
          <w:ilvl w:val="0"/>
          <w:numId w:val="2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ascii="Sylfaen" w:hAnsi="Sylfaen" w:cs="Sylfaen"/>
        </w:rPr>
        <w:t>შ</w:t>
      </w:r>
      <w:r>
        <w:rPr>
          <w:rFonts w:cstheme="minorHAnsi"/>
        </w:rPr>
        <w:t>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მონაცემების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ავტომატური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იმპორტი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სხვადასხვა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წყაროდან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რამდენიმე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წუთში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სხვა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პროდუქტებთან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არსებული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ინტეგრაციების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ფართო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სპექტრით</w:t>
      </w:r>
      <w:proofErr w:type="spellEnd"/>
    </w:p>
    <w:p w14:paraId="03A483EF" w14:textId="77777777" w:rsidR="00054CB5" w:rsidRDefault="00054CB5" w:rsidP="00054CB5">
      <w:pPr>
        <w:pStyle w:val="ListParagraph"/>
        <w:numPr>
          <w:ilvl w:val="0"/>
          <w:numId w:val="2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სხვადასხვა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მონაცემთა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ფორმატის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მხარდაჭერა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მათ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შორის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ნებისმიერი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ტიპის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არასტრუქტურირებული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მონაცემების</w:t>
      </w:r>
      <w:proofErr w:type="spellEnd"/>
    </w:p>
    <w:p w14:paraId="59662590" w14:textId="77777777" w:rsidR="00054CB5" w:rsidRDefault="00054CB5" w:rsidP="00054CB5">
      <w:pPr>
        <w:pStyle w:val="ListParagraph"/>
        <w:numPr>
          <w:ilvl w:val="0"/>
          <w:numId w:val="2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ანგარიშებისა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მათი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როლების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მართვის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მოქნილი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პროცესი</w:t>
      </w:r>
      <w:proofErr w:type="spellEnd"/>
      <w:r>
        <w:rPr>
          <w:rFonts w:cstheme="minorHAnsi"/>
          <w:lang w:val="ka-GE"/>
        </w:rPr>
        <w:t xml:space="preserve"> </w:t>
      </w:r>
    </w:p>
    <w:p w14:paraId="3EBBF8ED" w14:textId="77777777" w:rsidR="00054CB5" w:rsidRDefault="00054CB5" w:rsidP="00054CB5">
      <w:pPr>
        <w:pStyle w:val="ListParagraph"/>
        <w:numPr>
          <w:ilvl w:val="0"/>
          <w:numId w:val="2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  <w:lang w:val="ka-GE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შეეძლოს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კომპონენტებს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შორის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კომუნიკაციის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დაშიფვრა</w:t>
      </w:r>
      <w:proofErr w:type="spellEnd"/>
      <w:r>
        <w:rPr>
          <w:rFonts w:cstheme="minorHAnsi"/>
          <w:lang w:val="ka-GE"/>
        </w:rPr>
        <w:t xml:space="preserve"> </w:t>
      </w:r>
    </w:p>
    <w:p w14:paraId="4C49805A" w14:textId="77777777" w:rsidR="00054CB5" w:rsidRDefault="00054CB5" w:rsidP="00054CB5">
      <w:pPr>
        <w:pStyle w:val="ListParagraph"/>
        <w:numPr>
          <w:ilvl w:val="0"/>
          <w:numId w:val="2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lastRenderedPageBreak/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კონფიგურაციების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ავტომატური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განახლება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მხრიდან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დამატებითი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დროის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ხარჯების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გარეშე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მათი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ავტომატურად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ჩამოტვირთვის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გზით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განახლების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სერვერიდან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რომელიც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შეიძლება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განთავსდეს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ინტერნეტში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ორგანიზაციის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ლოკალურ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ქსელში</w:t>
      </w:r>
      <w:proofErr w:type="spellEnd"/>
    </w:p>
    <w:p w14:paraId="3ACDD7E2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ჰქონდეს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ხარვეზებისადმი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მდგრადი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არქიტექტურის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დანერგვის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</w:t>
      </w:r>
      <w:proofErr w:type="spellEnd"/>
    </w:p>
    <w:p w14:paraId="05DFD51E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ცალკეული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კომპონენტების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მუშაობა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რომელიმე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ნაწილის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გაუმართაობის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შემთხვევაში</w:t>
      </w:r>
      <w:proofErr w:type="spellEnd"/>
      <w:r>
        <w:rPr>
          <w:rFonts w:cstheme="minorHAnsi"/>
        </w:rPr>
        <w:t>. (</w:t>
      </w:r>
      <w:proofErr w:type="spellStart"/>
      <w:r>
        <w:rPr>
          <w:rFonts w:cstheme="minorHAnsi"/>
        </w:rPr>
        <w:t>მაგალითად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ცენტრალური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კონსოლი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ვერ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ხერხდება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მაგრამ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ჟურნალის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შემგროვებლები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აგრძელებენ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ფუნქციონირებას</w:t>
      </w:r>
      <w:proofErr w:type="spellEnd"/>
      <w:r>
        <w:rPr>
          <w:rFonts w:cstheme="minorHAnsi"/>
        </w:rPr>
        <w:t>)</w:t>
      </w:r>
      <w:r>
        <w:rPr>
          <w:rFonts w:cstheme="minorHAnsi"/>
          <w:lang w:val="ka-GE"/>
        </w:rPr>
        <w:t xml:space="preserve"> </w:t>
      </w:r>
    </w:p>
    <w:p w14:paraId="76FF9578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ჰქონდეს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კონფიგურაციის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ავტომატური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სარეზერვო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ასლის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შექმნის</w:t>
      </w:r>
      <w:proofErr w:type="spellEnd"/>
      <w:r>
        <w:rPr>
          <w:rFonts w:cstheme="minorHAnsi"/>
        </w:rPr>
        <w:t xml:space="preserve"> (Backup)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აღდგენის</w:t>
      </w:r>
      <w:proofErr w:type="spellEnd"/>
      <w:r>
        <w:rPr>
          <w:rFonts w:cstheme="minorHAnsi"/>
        </w:rPr>
        <w:t xml:space="preserve"> (Recovery) </w:t>
      </w:r>
      <w:proofErr w:type="spellStart"/>
      <w:r>
        <w:rPr>
          <w:rFonts w:cstheme="minorHAnsi"/>
        </w:rPr>
        <w:t>შესაძლებლობა</w:t>
      </w:r>
      <w:proofErr w:type="spellEnd"/>
      <w:r>
        <w:rPr>
          <w:rFonts w:cstheme="minorHAnsi"/>
          <w:lang w:val="ka-GE"/>
        </w:rPr>
        <w:t xml:space="preserve"> 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  <w:lang w:val="ka-GE"/>
        </w:rPr>
        <w:t xml:space="preserve"> </w:t>
      </w:r>
      <w:proofErr w:type="spellStart"/>
      <w:r>
        <w:rPr>
          <w:rFonts w:cstheme="minorHAnsi"/>
        </w:rPr>
        <w:t>გრაფიკული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ინტერფეისიდან</w:t>
      </w:r>
      <w:proofErr w:type="spellEnd"/>
    </w:p>
    <w:p w14:paraId="461617ED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ჰქონდეს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მისი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სტატუსის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ანალიზის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პრობლემების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წარმოშობის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შემთხვევაში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მომხმარებლისთვის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შეტყობინების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</w:t>
      </w:r>
      <w:proofErr w:type="spellEnd"/>
      <w:r>
        <w:rPr>
          <w:rFonts w:cstheme="minorHAnsi"/>
          <w:lang w:val="ka-GE"/>
        </w:rPr>
        <w:t xml:space="preserve"> </w:t>
      </w:r>
    </w:p>
    <w:p w14:paraId="58A0B856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ადვილად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მასშტაბირებადი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გააფართოვოს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თავისი</w:t>
      </w:r>
      <w:proofErr w:type="spellEnd"/>
      <w:r>
        <w:rPr>
          <w:rFonts w:cstheme="minorHAnsi"/>
        </w:rPr>
        <w:t xml:space="preserve"> </w:t>
      </w:r>
      <w:proofErr w:type="spellStart"/>
      <w:proofErr w:type="gramStart"/>
      <w:r>
        <w:rPr>
          <w:rFonts w:cstheme="minorHAnsi"/>
        </w:rPr>
        <w:t>ფუნქციონალი</w:t>
      </w:r>
      <w:proofErr w:type="spellEnd"/>
      <w:r>
        <w:rPr>
          <w:rFonts w:cstheme="minorHAnsi"/>
        </w:rPr>
        <w:t>(</w:t>
      </w:r>
      <w:proofErr w:type="spellStart"/>
      <w:proofErr w:type="gramEnd"/>
      <w:r>
        <w:rPr>
          <w:rFonts w:cstheme="minorHAnsi"/>
        </w:rPr>
        <w:t>ახალი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მოწყობილობების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ფილიალების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აპლიკაციების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დამატებისას</w:t>
      </w:r>
      <w:proofErr w:type="spellEnd"/>
      <w:r>
        <w:rPr>
          <w:rFonts w:cstheme="minorHAnsi"/>
        </w:rPr>
        <w:t xml:space="preserve">) </w:t>
      </w:r>
      <w:r>
        <w:rPr>
          <w:rFonts w:cstheme="minorHAnsi"/>
          <w:lang w:val="ka-GE"/>
        </w:rPr>
        <w:t>დამკვეთ</w:t>
      </w:r>
      <w:proofErr w:type="spellStart"/>
      <w:r>
        <w:rPr>
          <w:rFonts w:cstheme="minorHAnsi"/>
        </w:rPr>
        <w:t>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ორგანიზაციის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მოთხოვნების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დასაკმაყოფილებლად</w:t>
      </w:r>
      <w:proofErr w:type="spellEnd"/>
    </w:p>
    <w:p w14:paraId="28CCA1E5" w14:textId="77777777" w:rsidR="00054CB5" w:rsidRDefault="00054CB5" w:rsidP="00054CB5">
      <w:pPr>
        <w:pStyle w:val="ListParagraph"/>
        <w:numPr>
          <w:ilvl w:val="0"/>
          <w:numId w:val="2"/>
        </w:numPr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  <w:lang w:val="ka-GE"/>
        </w:rPr>
        <w:t xml:space="preserve"> სისტემას უნდა ჰქონდეს მონაცემების მოქნილად შენახვის შესაძლებლობა დიდი ხნის განმავლობაში სხვადასხვა შენახვის დონეზე</w:t>
      </w:r>
      <w:r>
        <w:rPr>
          <w:rFonts w:cstheme="minorHAnsi"/>
        </w:rPr>
        <w:t xml:space="preserve"> (</w:t>
      </w:r>
      <w:r>
        <w:rPr>
          <w:rFonts w:cstheme="minorHAnsi"/>
          <w:lang w:val="ka-GE"/>
        </w:rPr>
        <w:t>ცხელი (hot), თბილი (warm) და ცივი/გაყინული (cold/frozen) მონაცემების შენახვის დონეებ</w:t>
      </w:r>
      <w:r>
        <w:rPr>
          <w:rFonts w:cstheme="minorHAnsi"/>
        </w:rPr>
        <w:t>ი),</w:t>
      </w:r>
      <w:r>
        <w:rPr>
          <w:rFonts w:cstheme="minorHAnsi"/>
          <w:lang w:val="ka-GE"/>
        </w:rPr>
        <w:t xml:space="preserve"> რათა შემცირდეს შენახვის ხარჯები და ამავდროულად შენარჩუნდეს ინციდენტების ძიებისა და გამოძიების შესაძლებლობა.</w:t>
      </w:r>
    </w:p>
    <w:p w14:paraId="3539D6AB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შეგროვებული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ინფორმაციის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მთლიანობა</w:t>
      </w:r>
      <w:proofErr w:type="spellEnd"/>
    </w:p>
    <w:p w14:paraId="06ED1FB0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იძლეოდეს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ყველა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შემგროვებლის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უსაფრთხოების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კორელაციის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განაწილებული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მოდელის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მხარდაჭერის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საშუალებას</w:t>
      </w:r>
      <w:proofErr w:type="spellEnd"/>
    </w:p>
    <w:p w14:paraId="51E553F1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ველების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გაფართოებული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ტაქსონომიის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მხარდაჭერა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cstheme="minorHAnsi"/>
        </w:rPr>
        <w:t>მომხმარებელს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შეეძლოს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მოვლენებისთვის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ნებისმიერი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სახელის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მინიჭება</w:t>
      </w:r>
      <w:proofErr w:type="spellEnd"/>
    </w:p>
    <w:p w14:paraId="47B401B5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უზრუნველყოფდეს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მონაცემთა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გამჭვირვალე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შეგროვებას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აგრეგაციას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დახარისხებას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ფილტრაციას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ანალიტიკას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ყველა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განაწილებულ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კომპონენტში</w:t>
      </w:r>
      <w:proofErr w:type="spellEnd"/>
      <w:r>
        <w:rPr>
          <w:rFonts w:cstheme="minorHAnsi"/>
        </w:rPr>
        <w:t>.</w:t>
      </w:r>
    </w:p>
    <w:p w14:paraId="5FB264FA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იძლეოდეს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ჟურნალების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გარე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მეხსიერებაზე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შენახვის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საშუალებას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გასააქტიურებლად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დამატებითი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ლიცენზიების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შეძენის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საჭიროების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გარეშე</w:t>
      </w:r>
      <w:proofErr w:type="spellEnd"/>
    </w:p>
    <w:p w14:paraId="59D8BE0F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უჭერდეს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ჟურნალების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შეგროვების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სტანდარტულ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მეთოდებს</w:t>
      </w:r>
      <w:proofErr w:type="spellEnd"/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მაგ</w:t>
      </w:r>
      <w:proofErr w:type="spellEnd"/>
      <w:r>
        <w:rPr>
          <w:rFonts w:cstheme="minorHAnsi"/>
        </w:rPr>
        <w:t xml:space="preserve">. syslog, WMI, JDBC, SNMP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ა.შ</w:t>
      </w:r>
      <w:proofErr w:type="spellEnd"/>
      <w:r>
        <w:rPr>
          <w:rFonts w:cstheme="minorHAnsi"/>
        </w:rPr>
        <w:t>.)</w:t>
      </w:r>
    </w:p>
    <w:p w14:paraId="18078784" w14:textId="10397CBF" w:rsidR="00054CB5" w:rsidRP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lastRenderedPageBreak/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r>
        <w:rPr>
          <w:rFonts w:ascii="Sylfaen" w:hAnsi="Sylfaen" w:cstheme="minorHAnsi"/>
          <w:lang w:val="ka-GE"/>
        </w:rPr>
        <w:t xml:space="preserve">მხარს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უჭერდეს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აგენტები</w:t>
      </w:r>
      <w:r>
        <w:rPr>
          <w:rFonts w:ascii="Sylfaen" w:hAnsi="Sylfaen" w:cstheme="minorHAnsi"/>
        </w:rPr>
        <w:t>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ჟურნალის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შეგროვებას</w:t>
      </w:r>
      <w:proofErr w:type="spellEnd"/>
      <w:r w:rsidR="0036597A">
        <w:rPr>
          <w:rFonts w:cstheme="minorHAnsi"/>
        </w:rPr>
        <w:t xml:space="preserve"> </w:t>
      </w:r>
      <w:r w:rsidR="0036597A" w:rsidRPr="0036597A">
        <w:rPr>
          <w:rFonts w:cstheme="minorHAnsi"/>
          <w:b/>
          <w:bCs/>
          <w:sz w:val="20"/>
          <w:szCs w:val="20"/>
        </w:rPr>
        <w:t>(</w:t>
      </w:r>
      <w:proofErr w:type="spellStart"/>
      <w:r w:rsidR="0036597A" w:rsidRPr="0036597A">
        <w:rPr>
          <w:rFonts w:ascii="Sylfaen" w:hAnsi="Sylfaen" w:cstheme="minorHAnsi"/>
          <w:b/>
          <w:bCs/>
          <w:sz w:val="20"/>
          <w:szCs w:val="20"/>
        </w:rPr>
        <w:t>აგენტის</w:t>
      </w:r>
      <w:proofErr w:type="spellEnd"/>
      <w:r w:rsidR="0036597A" w:rsidRPr="0036597A">
        <w:rPr>
          <w:rFonts w:ascii="Sylfaen" w:hAnsi="Sylfaen" w:cstheme="minorHAnsi"/>
          <w:b/>
          <w:bCs/>
          <w:sz w:val="20"/>
          <w:szCs w:val="20"/>
        </w:rPr>
        <w:t xml:space="preserve"> </w:t>
      </w:r>
      <w:proofErr w:type="spellStart"/>
      <w:r w:rsidR="0036597A" w:rsidRPr="0036597A">
        <w:rPr>
          <w:rFonts w:ascii="Sylfaen" w:hAnsi="Sylfaen" w:cstheme="minorHAnsi"/>
          <w:b/>
          <w:bCs/>
          <w:sz w:val="20"/>
          <w:szCs w:val="20"/>
        </w:rPr>
        <w:t>სასურველი</w:t>
      </w:r>
      <w:proofErr w:type="spellEnd"/>
      <w:r w:rsidR="0036597A" w:rsidRPr="0036597A">
        <w:rPr>
          <w:rFonts w:ascii="Sylfaen" w:hAnsi="Sylfaen" w:cstheme="minorHAnsi"/>
          <w:b/>
          <w:bCs/>
          <w:sz w:val="20"/>
          <w:szCs w:val="20"/>
        </w:rPr>
        <w:t xml:space="preserve"> </w:t>
      </w:r>
      <w:proofErr w:type="spellStart"/>
      <w:r w:rsidR="0036597A" w:rsidRPr="0036597A">
        <w:rPr>
          <w:rFonts w:ascii="Sylfaen" w:hAnsi="Sylfaen" w:cstheme="minorHAnsi"/>
          <w:b/>
          <w:bCs/>
          <w:sz w:val="20"/>
          <w:szCs w:val="20"/>
        </w:rPr>
        <w:t>ფუნქციები</w:t>
      </w:r>
      <w:proofErr w:type="spellEnd"/>
      <w:r w:rsidR="0036597A" w:rsidRPr="0036597A">
        <w:rPr>
          <w:rFonts w:ascii="Sylfaen" w:hAnsi="Sylfaen" w:cstheme="minorHAnsi"/>
          <w:b/>
          <w:bCs/>
          <w:sz w:val="20"/>
          <w:szCs w:val="20"/>
        </w:rPr>
        <w:t xml:space="preserve"> </w:t>
      </w:r>
      <w:proofErr w:type="spellStart"/>
      <w:r w:rsidR="0036597A" w:rsidRPr="0036597A">
        <w:rPr>
          <w:rFonts w:ascii="Sylfaen" w:hAnsi="Sylfaen" w:cstheme="minorHAnsi"/>
          <w:b/>
          <w:bCs/>
          <w:sz w:val="20"/>
          <w:szCs w:val="20"/>
        </w:rPr>
        <w:t>იხილეთ</w:t>
      </w:r>
      <w:proofErr w:type="spellEnd"/>
      <w:r w:rsidR="0036597A" w:rsidRPr="0036597A">
        <w:rPr>
          <w:rFonts w:ascii="Sylfaen" w:hAnsi="Sylfaen" w:cstheme="minorHAnsi"/>
          <w:b/>
          <w:bCs/>
          <w:sz w:val="20"/>
          <w:szCs w:val="20"/>
        </w:rPr>
        <w:t xml:space="preserve"> </w:t>
      </w:r>
      <w:proofErr w:type="spellStart"/>
      <w:r w:rsidR="0036597A" w:rsidRPr="0036597A">
        <w:rPr>
          <w:rFonts w:ascii="Sylfaen" w:hAnsi="Sylfaen" w:cstheme="minorHAnsi"/>
          <w:b/>
          <w:bCs/>
          <w:sz w:val="20"/>
          <w:szCs w:val="20"/>
        </w:rPr>
        <w:t>ქვემოთ</w:t>
      </w:r>
      <w:proofErr w:type="spellEnd"/>
      <w:r w:rsidR="0036597A">
        <w:rPr>
          <w:rFonts w:cstheme="minorHAnsi"/>
        </w:rPr>
        <w:t>)</w:t>
      </w:r>
    </w:p>
    <w:p w14:paraId="6B002D39" w14:textId="6956DC39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ascii="Sylfaen" w:hAnsi="Sylfaen" w:cs="Sylfaen"/>
        </w:rPr>
        <w:t>შ</w:t>
      </w:r>
      <w:r>
        <w:rPr>
          <w:rFonts w:cstheme="minorHAnsi"/>
        </w:rPr>
        <w:t>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სადაც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შესაძლებელია</w:t>
      </w:r>
      <w:proofErr w:type="spellEnd"/>
      <w:r>
        <w:rPr>
          <w:rFonts w:cstheme="minorHAnsi"/>
        </w:rPr>
        <w:t xml:space="preserve">, </w:t>
      </w:r>
      <w:r>
        <w:rPr>
          <w:rFonts w:ascii="Sylfaen" w:hAnsi="Sylfaen" w:cstheme="minorHAnsi"/>
          <w:lang w:val="ka-GE"/>
        </w:rPr>
        <w:t xml:space="preserve">მხარს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უჭერდეს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აგენტების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გარეშე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ჟურნალის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შეგროვებას</w:t>
      </w:r>
      <w:proofErr w:type="spellEnd"/>
      <w:r>
        <w:rPr>
          <w:rFonts w:cstheme="minorHAnsi"/>
        </w:rPr>
        <w:t xml:space="preserve"> </w:t>
      </w:r>
    </w:p>
    <w:p w14:paraId="00D3D381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შეეძლოს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ჟურნალის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შენახვისა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დამუშავების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განაწილება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მთელ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არქიტექტურაზე</w:t>
      </w:r>
      <w:proofErr w:type="spellEnd"/>
    </w:p>
    <w:p w14:paraId="5965AFA3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უზრუნველყოფდეს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შესახებ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ყველა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ინფორმაციაზე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წვდომას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ხანგრძლივი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პერიოდის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განმავლობაში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შემდგომი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გამოძიებისთვის</w:t>
      </w:r>
      <w:proofErr w:type="spellEnd"/>
    </w:p>
    <w:p w14:paraId="2D0FEDC3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მოახდინოს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დამკვეთის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ქსელში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არსებული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სხვადასხვა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მოწყობილობებიდან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სტანდარტული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ველების</w:t>
      </w:r>
      <w:proofErr w:type="spellEnd"/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სახელები</w:t>
      </w:r>
      <w:proofErr w:type="spellEnd"/>
      <w:r>
        <w:rPr>
          <w:rFonts w:cstheme="minorHAnsi"/>
        </w:rPr>
        <w:t xml:space="preserve">, IP </w:t>
      </w:r>
      <w:proofErr w:type="spellStart"/>
      <w:r>
        <w:rPr>
          <w:rFonts w:cstheme="minorHAnsi"/>
        </w:rPr>
        <w:t>მისამართები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ჰოსტის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სახელები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მოვლენის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წყარო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მოწყობილობები</w:t>
      </w:r>
      <w:proofErr w:type="spellEnd"/>
      <w:r>
        <w:rPr>
          <w:rFonts w:cstheme="minorHAnsi"/>
        </w:rPr>
        <w:t xml:space="preserve">) </w:t>
      </w:r>
      <w:proofErr w:type="spellStart"/>
      <w:r>
        <w:rPr>
          <w:rFonts w:cstheme="minorHAnsi"/>
        </w:rPr>
        <w:t>ნორმალიზება</w:t>
      </w:r>
      <w:proofErr w:type="spellEnd"/>
      <w:r>
        <w:rPr>
          <w:rFonts w:cstheme="minorHAnsi"/>
        </w:rPr>
        <w:t xml:space="preserve">. </w:t>
      </w:r>
      <w:proofErr w:type="spellStart"/>
      <w:r>
        <w:rPr>
          <w:rFonts w:cstheme="minorHAnsi"/>
        </w:rPr>
        <w:t>ნორმალიზაცია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განხორციელდეს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დამატებითი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პარამეტრების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გარეშე</w:t>
      </w:r>
      <w:proofErr w:type="spellEnd"/>
      <w:r>
        <w:rPr>
          <w:rFonts w:cstheme="minorHAnsi"/>
        </w:rPr>
        <w:t xml:space="preserve"> (out-of-the box)</w:t>
      </w:r>
    </w:p>
    <w:p w14:paraId="2DC3AD53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შეეძლოს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ინფორმაციის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შენახვა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როგორც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თავდაპირველი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ასევე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ნორმალიზებული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სახით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შემდგომი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გამოძიებებისთვის</w:t>
      </w:r>
      <w:proofErr w:type="spellEnd"/>
    </w:p>
    <w:p w14:paraId="46DD1C79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შეეძლოს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მონაცემების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დამუშავება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ნორმალიზება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ველებიდან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რომლებიც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მხარდაჭერილი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თავდაპირველად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აქვთ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მზა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პარამეტრები</w:t>
      </w:r>
      <w:proofErr w:type="spellEnd"/>
      <w:r>
        <w:rPr>
          <w:rFonts w:cstheme="minorHAnsi"/>
        </w:rPr>
        <w:t xml:space="preserve"> (out-of-the box)</w:t>
      </w:r>
    </w:p>
    <w:p w14:paraId="2B9A2733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ანალიზი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რეალურ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დროში</w:t>
      </w:r>
      <w:proofErr w:type="spellEnd"/>
      <w:r>
        <w:rPr>
          <w:rFonts w:cstheme="minorHAnsi"/>
        </w:rPr>
        <w:t xml:space="preserve"> </w:t>
      </w:r>
    </w:p>
    <w:p w14:paraId="53DE8FD1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შეგროვებისა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ანალიზის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მიერ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დაყენებული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ფილტრების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მიხედვით</w:t>
      </w:r>
      <w:proofErr w:type="spellEnd"/>
    </w:p>
    <w:p w14:paraId="1C4018EC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იძლეოდეს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შესახებ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დამატებითი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ინფორმაციის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მიღების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შესაძლებლობას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საჭიროების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შემთხვევაში</w:t>
      </w:r>
      <w:proofErr w:type="spellEnd"/>
      <w:r>
        <w:rPr>
          <w:rFonts w:cstheme="minorHAnsi"/>
        </w:rPr>
        <w:t xml:space="preserve"> (drill down) </w:t>
      </w:r>
    </w:p>
    <w:p w14:paraId="6208E0F6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ფილტრაცია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ასევე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აჩვენოს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რეალურ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დროში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ინტერფეისის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მეშვეობით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სადაც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მომხმარებელს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შეუძლია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დაუყოვნებლივ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გამოიყენოს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პოლიტიკა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ფილტრები</w:t>
      </w:r>
      <w:proofErr w:type="spellEnd"/>
      <w:r>
        <w:rPr>
          <w:rFonts w:cstheme="minorHAnsi"/>
        </w:rPr>
        <w:t xml:space="preserve"> </w:t>
      </w:r>
    </w:p>
    <w:p w14:paraId="09AB254C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იძლეოდეს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ყველა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შესახებ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ანგარიშგების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საშუალებას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რომელიც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ხელმისაწვდომი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ვებ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ინტერფეისის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საშუალებით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გადაწყვეტის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მომხმარებლებისთვის</w:t>
      </w:r>
      <w:proofErr w:type="spellEnd"/>
      <w:r>
        <w:rPr>
          <w:rFonts w:cstheme="minorHAnsi"/>
        </w:rPr>
        <w:t xml:space="preserve"> </w:t>
      </w:r>
    </w:p>
    <w:p w14:paraId="05C2859E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იძლეოდეს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ანგარიშგების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დამოუკიდებლად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კონფიგურაციის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მიერ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განსაზღვრული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ანგარიშების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შექმნის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შესაძლებლობას</w:t>
      </w:r>
      <w:proofErr w:type="spellEnd"/>
    </w:p>
    <w:p w14:paraId="128CA9EF" w14:textId="53D366BF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ჰქონდეს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ფუნქციონალურობის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გაფართოების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მწარმოებლის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მიერ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დამოწმებული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აპლიკაციების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ინტეგრაციების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ინსტალაციით</w:t>
      </w:r>
      <w:proofErr w:type="spellEnd"/>
      <w:r>
        <w:rPr>
          <w:rFonts w:cstheme="minorHAnsi"/>
        </w:rPr>
        <w:t xml:space="preserve">  </w:t>
      </w:r>
    </w:p>
    <w:p w14:paraId="3296BD57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ჰქონდეს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კორელაციის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წესების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რაოდენობის</w:t>
      </w:r>
      <w:proofErr w:type="spellEnd"/>
      <w:r>
        <w:rPr>
          <w:rFonts w:cstheme="minorHAnsi"/>
        </w:rPr>
        <w:t xml:space="preserve"> (</w:t>
      </w:r>
      <w:proofErr w:type="spellStart"/>
      <w:r>
        <w:rPr>
          <w:rFonts w:cstheme="minorHAnsi"/>
        </w:rPr>
        <w:t>მაგ</w:t>
      </w:r>
      <w:proofErr w:type="spellEnd"/>
      <w:r>
        <w:rPr>
          <w:rFonts w:cstheme="minorHAnsi"/>
        </w:rPr>
        <w:t xml:space="preserve">., </w:t>
      </w:r>
      <w:proofErr w:type="spellStart"/>
      <w:r>
        <w:rPr>
          <w:rFonts w:cstheme="minorHAnsi"/>
        </w:rPr>
        <w:t>ახალი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საფრთხეების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აღმოსაჩენად</w:t>
      </w:r>
      <w:proofErr w:type="spellEnd"/>
      <w:r>
        <w:rPr>
          <w:rFonts w:cstheme="minorHAnsi"/>
        </w:rPr>
        <w:t xml:space="preserve">), </w:t>
      </w:r>
      <w:proofErr w:type="spellStart"/>
      <w:r>
        <w:rPr>
          <w:rFonts w:cstheme="minorHAnsi"/>
        </w:rPr>
        <w:t>ანგარიშებისა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ჩაშენებული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ძიებების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lastRenderedPageBreak/>
        <w:t>გაფართოების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მწარმოებლის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მიერ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დამოწმებული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აპლიკაციების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ინტეგრაციების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ინსტალაციით</w:t>
      </w:r>
      <w:proofErr w:type="spellEnd"/>
      <w:r>
        <w:rPr>
          <w:rFonts w:cstheme="minorHAnsi"/>
        </w:rPr>
        <w:t xml:space="preserve"> </w:t>
      </w:r>
    </w:p>
    <w:p w14:paraId="4E297975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ჰქონდეს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მიერ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ნორმალიზებული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ველების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რაოდენობის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გაზრდის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აპლიკაციების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ინტეგრაციების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ინსტალაციით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რაც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დამოწმებული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მწარმოებლის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მიერ</w:t>
      </w:r>
      <w:proofErr w:type="spellEnd"/>
      <w:r>
        <w:rPr>
          <w:rFonts w:cstheme="minorHAnsi"/>
        </w:rPr>
        <w:t xml:space="preserve"> </w:t>
      </w:r>
    </w:p>
    <w:p w14:paraId="28256D4C" w14:textId="1F4003EA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უზრუნველყოფდეს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მინიმუმ</w:t>
      </w:r>
      <w:proofErr w:type="spellEnd"/>
      <w:r>
        <w:rPr>
          <w:rFonts w:cstheme="minorHAnsi"/>
        </w:rPr>
        <w:t xml:space="preserve"> 500 </w:t>
      </w:r>
      <w:proofErr w:type="spellStart"/>
      <w:r>
        <w:rPr>
          <w:rFonts w:cstheme="minorHAnsi"/>
        </w:rPr>
        <w:t>წინასწარ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განსაზღვრულ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საფრთხის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აღმოჩენის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წესს</w:t>
      </w:r>
      <w:proofErr w:type="spellEnd"/>
      <w:r>
        <w:rPr>
          <w:rFonts w:cstheme="minorHAnsi"/>
        </w:rPr>
        <w:t xml:space="preserve"> MITRE ATT&amp;CK-</w:t>
      </w:r>
      <w:proofErr w:type="spellStart"/>
      <w:r>
        <w:rPr>
          <w:rFonts w:cstheme="minorHAnsi"/>
        </w:rPr>
        <w:t>ზე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დაყრდნობით</w:t>
      </w:r>
      <w:proofErr w:type="spellEnd"/>
    </w:p>
    <w:p w14:paraId="3EDED6C0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მომხმარებელს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მისცეს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შეაფასოს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საფრთხის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აღმოჩენის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წესების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დაფარვის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დონე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ცნობილი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ტაქტიკისა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ტექნიკისთვის</w:t>
      </w:r>
      <w:proofErr w:type="spellEnd"/>
      <w:r>
        <w:rPr>
          <w:rFonts w:cstheme="minorHAnsi"/>
        </w:rPr>
        <w:t xml:space="preserve"> MITRE ATT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CK Framework-</w:t>
      </w:r>
      <w:proofErr w:type="spellStart"/>
      <w:r>
        <w:rPr>
          <w:rFonts w:cstheme="minorHAnsi"/>
        </w:rPr>
        <w:t>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შესაბამისად</w:t>
      </w:r>
      <w:proofErr w:type="spellEnd"/>
    </w:p>
    <w:p w14:paraId="05E14AF0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იძლეოდეს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საკუთარი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საფრთხის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აღმოჩენის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წესების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შექმნის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შესაძლებლობას</w:t>
      </w:r>
      <w:proofErr w:type="spellEnd"/>
      <w:r>
        <w:rPr>
          <w:rFonts w:cstheme="minorHAnsi"/>
        </w:rPr>
        <w:t xml:space="preserve"> „</w:t>
      </w:r>
      <w:proofErr w:type="spellStart"/>
      <w:proofErr w:type="gramStart"/>
      <w:r>
        <w:rPr>
          <w:rFonts w:cstheme="minorHAnsi"/>
        </w:rPr>
        <w:t>კოდის</w:t>
      </w:r>
      <w:proofErr w:type="spellEnd"/>
      <w:r>
        <w:rPr>
          <w:rFonts w:cstheme="minorHAnsi"/>
        </w:rPr>
        <w:t xml:space="preserve">“ </w:t>
      </w:r>
      <w:proofErr w:type="spellStart"/>
      <w:r>
        <w:rPr>
          <w:rFonts w:cstheme="minorHAnsi"/>
        </w:rPr>
        <w:t>გამოყენების</w:t>
      </w:r>
      <w:proofErr w:type="spellEnd"/>
      <w:proofErr w:type="gram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გარეშე</w:t>
      </w:r>
      <w:proofErr w:type="spellEnd"/>
    </w:p>
    <w:p w14:paraId="2F047BBB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შეეძლოს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მესამე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საფრთხის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შესახებ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სადაზვერვო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არხებთან</w:t>
      </w:r>
      <w:proofErr w:type="spellEnd"/>
      <w:r>
        <w:rPr>
          <w:rFonts w:cstheme="minorHAnsi"/>
        </w:rPr>
        <w:t xml:space="preserve"> (Threat Intelligence) </w:t>
      </w:r>
      <w:proofErr w:type="spellStart"/>
      <w:r>
        <w:rPr>
          <w:rFonts w:cstheme="minorHAnsi"/>
        </w:rPr>
        <w:t>დაკავშირება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მათი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გამოყენება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კიბერშეტევების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გამოსავლენად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მათ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შორის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ისტორიულ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კონტექსტში</w:t>
      </w:r>
      <w:proofErr w:type="spellEnd"/>
    </w:p>
    <w:p w14:paraId="5A0B84A8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იძლეოდეს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ხელით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ატვირთვის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ვებ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ინტერფეისის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საშუალებით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შემდგომი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ანალიზისთვის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კორელაციის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წესების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გამოყენებით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პოტენციური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საფრთხეების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იდენტიფიცირებისთვის</w:t>
      </w:r>
      <w:proofErr w:type="spellEnd"/>
      <w:r>
        <w:rPr>
          <w:rFonts w:cstheme="minorHAnsi"/>
        </w:rPr>
        <w:t xml:space="preserve"> </w:t>
      </w:r>
    </w:p>
    <w:p w14:paraId="4DE7FD18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მანქანური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სწავლების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ალგორითმების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გამოყენება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ანომალიებისა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უცნობი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საფრთხეების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იდენტიფიცირებისთვის</w:t>
      </w:r>
      <w:proofErr w:type="spellEnd"/>
    </w:p>
    <w:p w14:paraId="57E56A18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უჭერდეს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მიერ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საკუთარი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მანქანური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სწავლების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მოდელების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გამოყენების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შესაძლებლობას</w:t>
      </w:r>
      <w:proofErr w:type="spellEnd"/>
    </w:p>
    <w:p w14:paraId="1723F589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უზრუნველყოს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აქტივობის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ქცევითი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ანალიზის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ფუნქციონალურობა</w:t>
      </w:r>
      <w:proofErr w:type="spellEnd"/>
      <w:r>
        <w:rPr>
          <w:rFonts w:cstheme="minorHAnsi"/>
        </w:rPr>
        <w:t xml:space="preserve"> (UBA)</w:t>
      </w:r>
    </w:p>
    <w:p w14:paraId="67E184BA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ქცევითი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ანალიზის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მოდული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არ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შეიცავდეს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შეზღუდვებს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იმ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ანგარიშებისა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მომხმარებლების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რაოდენობაზე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რომელთა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აქტივობის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ანალიზიც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შესაძლებელია</w:t>
      </w:r>
      <w:proofErr w:type="spellEnd"/>
    </w:p>
    <w:p w14:paraId="51ADCD07" w14:textId="77777777" w:rsidR="00054CB5" w:rsidRDefault="00054CB5" w:rsidP="00054CB5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უჭერდეს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მესამე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მხარის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ხელოვნური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ინტელექტის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მოდულების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დაკავშირების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შესაძლებლობას</w:t>
      </w:r>
      <w:proofErr w:type="spellEnd"/>
    </w:p>
    <w:p w14:paraId="6F893DE6" w14:textId="77777777" w:rsidR="00003040" w:rsidRDefault="00054CB5" w:rsidP="0036597A">
      <w:pPr>
        <w:pStyle w:val="ListParagraph"/>
        <w:numPr>
          <w:ilvl w:val="0"/>
          <w:numId w:val="2"/>
        </w:numPr>
        <w:tabs>
          <w:tab w:val="left" w:pos="0"/>
        </w:tabs>
        <w:suppressAutoHyphens/>
        <w:spacing w:after="0" w:line="276" w:lineRule="auto"/>
        <w:contextualSpacing w:val="0"/>
        <w:rPr>
          <w:rFonts w:cstheme="minorHAnsi"/>
        </w:rPr>
      </w:pPr>
      <w:proofErr w:type="spellStart"/>
      <w:r>
        <w:rPr>
          <w:rFonts w:cstheme="minorHAnsi"/>
        </w:rPr>
        <w:t>შემოთავაზებული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სისტემა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უნდა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იძლეოდეს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რეკომენდაციებს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დამატებითი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აპლიკაციების</w:t>
      </w:r>
      <w:proofErr w:type="spellEnd"/>
      <w:r>
        <w:rPr>
          <w:rFonts w:cstheme="minorHAnsi"/>
        </w:rPr>
        <w:t>/</w:t>
      </w:r>
      <w:proofErr w:type="spellStart"/>
      <w:r>
        <w:rPr>
          <w:rFonts w:cstheme="minorHAnsi"/>
        </w:rPr>
        <w:t>ინტეგრაციების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ინსტალაციის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შესახებ</w:t>
      </w:r>
      <w:proofErr w:type="spellEnd"/>
      <w:r>
        <w:rPr>
          <w:rFonts w:cstheme="minorHAnsi"/>
        </w:rPr>
        <w:t xml:space="preserve">, </w:t>
      </w:r>
      <w:proofErr w:type="spellStart"/>
      <w:r>
        <w:rPr>
          <w:rFonts w:cstheme="minorHAnsi"/>
        </w:rPr>
        <w:t>დაკავშირებული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მოვლენების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წყაროების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შესახებ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ინფორმაციის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საფუძველზე</w:t>
      </w:r>
      <w:proofErr w:type="spellEnd"/>
      <w:r>
        <w:rPr>
          <w:rFonts w:cstheme="minorHAnsi"/>
        </w:rPr>
        <w:t xml:space="preserve"> </w:t>
      </w:r>
    </w:p>
    <w:p w14:paraId="6B38AE1F" w14:textId="77777777" w:rsidR="00003040" w:rsidRDefault="00003040" w:rsidP="00003040">
      <w:pPr>
        <w:pStyle w:val="ListParagraph"/>
        <w:suppressAutoHyphens/>
        <w:spacing w:after="0" w:line="276" w:lineRule="auto"/>
        <w:contextualSpacing w:val="0"/>
        <w:rPr>
          <w:rFonts w:cstheme="minorHAnsi"/>
        </w:rPr>
      </w:pPr>
    </w:p>
    <w:p w14:paraId="3B6D390B" w14:textId="77777777" w:rsidR="00003040" w:rsidRDefault="00003040" w:rsidP="00003040">
      <w:pPr>
        <w:tabs>
          <w:tab w:val="left" w:pos="0"/>
        </w:tabs>
        <w:suppressAutoHyphens/>
        <w:spacing w:after="0" w:line="276" w:lineRule="auto"/>
        <w:ind w:left="360"/>
        <w:rPr>
          <w:rFonts w:ascii="Sylfaen" w:hAnsi="Sylfaen" w:cstheme="minorHAnsi"/>
          <w:b/>
          <w:bCs/>
        </w:rPr>
      </w:pPr>
    </w:p>
    <w:p w14:paraId="3AA2161F" w14:textId="41C4CC3B" w:rsidR="0036597A" w:rsidRDefault="00544BE7" w:rsidP="00003040">
      <w:pPr>
        <w:tabs>
          <w:tab w:val="left" w:pos="0"/>
        </w:tabs>
        <w:suppressAutoHyphens/>
        <w:spacing w:after="0" w:line="276" w:lineRule="auto"/>
        <w:rPr>
          <w:rFonts w:cstheme="minorHAnsi"/>
          <w:b/>
          <w:bCs/>
        </w:rPr>
      </w:pPr>
      <w:proofErr w:type="spellStart"/>
      <w:r w:rsidRPr="00003040">
        <w:rPr>
          <w:rFonts w:ascii="Sylfaen" w:hAnsi="Sylfaen" w:cstheme="minorHAnsi"/>
          <w:b/>
          <w:bCs/>
        </w:rPr>
        <w:t>შემოთავაზებული</w:t>
      </w:r>
      <w:proofErr w:type="spellEnd"/>
      <w:r w:rsidR="0036597A" w:rsidRPr="00003040">
        <w:rPr>
          <w:rFonts w:cstheme="minorHAnsi"/>
          <w:b/>
          <w:bCs/>
        </w:rPr>
        <w:t xml:space="preserve"> </w:t>
      </w:r>
      <w:proofErr w:type="spellStart"/>
      <w:r w:rsidR="0036597A" w:rsidRPr="00003040">
        <w:rPr>
          <w:rFonts w:ascii="Sylfaen" w:hAnsi="Sylfaen" w:cs="Sylfaen"/>
          <w:b/>
          <w:bCs/>
        </w:rPr>
        <w:t>სისტემის</w:t>
      </w:r>
      <w:proofErr w:type="spellEnd"/>
      <w:r w:rsidR="0036597A" w:rsidRPr="00003040">
        <w:rPr>
          <w:rFonts w:cstheme="minorHAnsi"/>
          <w:b/>
          <w:bCs/>
        </w:rPr>
        <w:t xml:space="preserve"> </w:t>
      </w:r>
      <w:proofErr w:type="spellStart"/>
      <w:r w:rsidRPr="00003040">
        <w:rPr>
          <w:rFonts w:ascii="Sylfaen" w:hAnsi="Sylfaen" w:cstheme="minorHAnsi"/>
          <w:b/>
          <w:bCs/>
        </w:rPr>
        <w:t>აგენტის</w:t>
      </w:r>
      <w:proofErr w:type="spellEnd"/>
      <w:r w:rsidRPr="00003040">
        <w:rPr>
          <w:rFonts w:ascii="Sylfaen" w:hAnsi="Sylfaen" w:cstheme="minorHAnsi"/>
          <w:b/>
          <w:bCs/>
        </w:rPr>
        <w:t xml:space="preserve"> </w:t>
      </w:r>
      <w:proofErr w:type="spellStart"/>
      <w:r w:rsidR="0036597A" w:rsidRPr="00003040">
        <w:rPr>
          <w:rFonts w:ascii="Sylfaen" w:hAnsi="Sylfaen" w:cstheme="minorHAnsi"/>
          <w:b/>
          <w:bCs/>
        </w:rPr>
        <w:t>სასურველი</w:t>
      </w:r>
      <w:proofErr w:type="spellEnd"/>
      <w:r w:rsidR="0036597A" w:rsidRPr="00003040">
        <w:rPr>
          <w:rFonts w:cstheme="minorHAnsi"/>
          <w:b/>
          <w:bCs/>
        </w:rPr>
        <w:t xml:space="preserve"> </w:t>
      </w:r>
      <w:proofErr w:type="spellStart"/>
      <w:r w:rsidR="0036597A" w:rsidRPr="00003040">
        <w:rPr>
          <w:rFonts w:ascii="Sylfaen" w:hAnsi="Sylfaen" w:cstheme="minorHAnsi"/>
          <w:b/>
          <w:bCs/>
        </w:rPr>
        <w:t>ფუქციონალი</w:t>
      </w:r>
      <w:proofErr w:type="spellEnd"/>
    </w:p>
    <w:p w14:paraId="4D981A01" w14:textId="77777777" w:rsidR="00003040" w:rsidRDefault="00003040" w:rsidP="00003040">
      <w:pPr>
        <w:tabs>
          <w:tab w:val="left" w:pos="0"/>
        </w:tabs>
        <w:suppressAutoHyphens/>
        <w:spacing w:after="0" w:line="276" w:lineRule="auto"/>
        <w:rPr>
          <w:rFonts w:cstheme="minorHAnsi"/>
          <w:b/>
          <w:bCs/>
        </w:rPr>
      </w:pPr>
    </w:p>
    <w:p w14:paraId="101C9897" w14:textId="77777777" w:rsid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შემოთავაზებულმა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უზრუნველყოს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აგენტების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მუშაობის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მხარდაჭერა</w:t>
      </w:r>
      <w:proofErr w:type="spellEnd"/>
      <w:r w:rsidRPr="00003040">
        <w:rPr>
          <w:rFonts w:cstheme="minorHAnsi"/>
        </w:rPr>
        <w:t xml:space="preserve"> Windows, MacOS, Linux </w:t>
      </w:r>
      <w:proofErr w:type="spellStart"/>
      <w:r w:rsidRPr="00003040">
        <w:rPr>
          <w:rFonts w:ascii="Sylfaen" w:hAnsi="Sylfaen" w:cs="Sylfaen"/>
        </w:rPr>
        <w:t>ოჯახის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ოპერაციული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გარემოში</w:t>
      </w:r>
      <w:proofErr w:type="spellEnd"/>
      <w:r w:rsidRPr="00003040">
        <w:rPr>
          <w:rFonts w:cstheme="minorHAnsi"/>
        </w:rPr>
        <w:t xml:space="preserve"> </w:t>
      </w:r>
    </w:p>
    <w:p w14:paraId="24ADFDE6" w14:textId="77777777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lastRenderedPageBreak/>
        <w:t xml:space="preserve"> </w:t>
      </w:r>
      <w:proofErr w:type="spellStart"/>
      <w:r w:rsidRPr="00003040">
        <w:rPr>
          <w:rFonts w:ascii="Sylfaen" w:hAnsi="Sylfaen" w:cs="Sylfaen"/>
        </w:rPr>
        <w:t>შემოთავაზებული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უზრუნველყოფდეს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ტელემეტრიული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მონაცემების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უწყვეტ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შეგროვებას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ოპერაციული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ბირთვის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დონეზე</w:t>
      </w:r>
      <w:proofErr w:type="spellEnd"/>
    </w:p>
    <w:p w14:paraId="000776AF" w14:textId="77777777" w:rsid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შემოთავაზებული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იძლეოდეს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ტელემეტრიული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მონაცემების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შეგროვების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შესაძლებლობას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წერტილიდან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ინდივიდუალური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მოთხოვნის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საფუძველზე</w:t>
      </w:r>
      <w:proofErr w:type="spellEnd"/>
      <w:r w:rsidRPr="00003040">
        <w:rPr>
          <w:rFonts w:cstheme="minorHAnsi"/>
        </w:rPr>
        <w:t xml:space="preserve"> </w:t>
      </w:r>
    </w:p>
    <w:p w14:paraId="20CF8640" w14:textId="77777777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შემოთავაზებულ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შეეძლოს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აქამდე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უცნობი</w:t>
      </w:r>
      <w:proofErr w:type="spellEnd"/>
      <w:r w:rsidRPr="00003040">
        <w:rPr>
          <w:rFonts w:cstheme="minorHAnsi"/>
        </w:rPr>
        <w:t>/</w:t>
      </w:r>
      <w:proofErr w:type="spellStart"/>
      <w:r w:rsidRPr="00003040">
        <w:rPr>
          <w:rFonts w:ascii="Sylfaen" w:hAnsi="Sylfaen" w:cs="Sylfaen"/>
        </w:rPr>
        <w:t>უნიკალური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მავნე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პროგრამების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აღმოჩენა</w:t>
      </w:r>
      <w:proofErr w:type="spellEnd"/>
    </w:p>
    <w:p w14:paraId="0AADEC06" w14:textId="77777777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აგენტის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წერტილზე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განლაგებას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არ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დასჭირდეს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ოპერაციული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გადატვირთვა</w:t>
      </w:r>
      <w:proofErr w:type="spellEnd"/>
    </w:p>
    <w:p w14:paraId="58771E44" w14:textId="77777777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შემოთავაზებულმა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საფრთხეების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აღმოსაჩენად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სიგნატურის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მონაცემთა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ბაზები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არ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გამოიყენოს</w:t>
      </w:r>
      <w:proofErr w:type="spellEnd"/>
    </w:p>
    <w:p w14:paraId="0D60EAC8" w14:textId="77777777" w:rsid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იმ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შემთხვევაში</w:t>
      </w:r>
      <w:proofErr w:type="spellEnd"/>
      <w:r w:rsidRPr="00003040">
        <w:rPr>
          <w:rFonts w:cstheme="minorHAnsi"/>
        </w:rPr>
        <w:t xml:space="preserve">, </w:t>
      </w:r>
      <w:proofErr w:type="spellStart"/>
      <w:r w:rsidRPr="00003040">
        <w:rPr>
          <w:rFonts w:ascii="Sylfaen" w:hAnsi="Sylfaen" w:cs="Sylfaen"/>
        </w:rPr>
        <w:t>თუ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არ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არის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დაკავშირებული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მართვის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კონსოლთან</w:t>
      </w:r>
      <w:proofErr w:type="spellEnd"/>
      <w:r w:rsidRPr="00003040">
        <w:rPr>
          <w:rFonts w:cstheme="minorHAnsi"/>
        </w:rPr>
        <w:t xml:space="preserve">, </w:t>
      </w:r>
      <w:proofErr w:type="spellStart"/>
      <w:r w:rsidRPr="00003040">
        <w:rPr>
          <w:rFonts w:ascii="Sylfaen" w:hAnsi="Sylfaen" w:cs="Sylfaen"/>
        </w:rPr>
        <w:t>შემოთავაზებულმა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უზრუნველყოს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ძირითადი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დაცვა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ქცევის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ანალიზის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გამოყენებით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ცნობილი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პოტენციურად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მავნე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ოპერაციების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დაბლოკვით</w:t>
      </w:r>
      <w:proofErr w:type="spellEnd"/>
      <w:r w:rsidRPr="00003040">
        <w:rPr>
          <w:rFonts w:cstheme="minorHAnsi"/>
        </w:rPr>
        <w:t xml:space="preserve">, </w:t>
      </w:r>
      <w:proofErr w:type="spellStart"/>
      <w:r w:rsidRPr="00003040">
        <w:rPr>
          <w:rFonts w:ascii="Sylfaen" w:hAnsi="Sylfaen" w:cs="Sylfaen"/>
        </w:rPr>
        <w:t>სანამ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ცენტრალურ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კონსოლთან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კავშირი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არ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დამყარდება</w:t>
      </w:r>
      <w:proofErr w:type="spellEnd"/>
      <w:r w:rsidRPr="00003040">
        <w:rPr>
          <w:rFonts w:cstheme="minorHAnsi"/>
        </w:rPr>
        <w:t xml:space="preserve"> </w:t>
      </w:r>
    </w:p>
    <w:p w14:paraId="6732D17B" w14:textId="77777777" w:rsid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შემოთავაზებულმა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გამოიყენოს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მანქანური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სწავლების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შესაძლებლობები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უცნობი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ან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ხელახლა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შეფუთული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მავნე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კოდის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აღმოჩენის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გასაუმჯობესებლად</w:t>
      </w:r>
      <w:proofErr w:type="spellEnd"/>
      <w:r w:rsidRPr="00003040">
        <w:rPr>
          <w:rFonts w:cstheme="minorHAnsi"/>
        </w:rPr>
        <w:t xml:space="preserve"> </w:t>
      </w:r>
    </w:p>
    <w:p w14:paraId="05DF7243" w14:textId="77777777" w:rsid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შემოთავაზებულ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შეეძლოს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სისტემურ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ინსტრუმენტებზე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საეჭვო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ზარების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ამოცნობა</w:t>
      </w:r>
      <w:proofErr w:type="spellEnd"/>
      <w:r w:rsidRPr="00003040">
        <w:rPr>
          <w:rFonts w:cstheme="minorHAnsi"/>
        </w:rPr>
        <w:t xml:space="preserve">, </w:t>
      </w:r>
      <w:proofErr w:type="spellStart"/>
      <w:r w:rsidRPr="00003040">
        <w:rPr>
          <w:rFonts w:ascii="Sylfaen" w:hAnsi="Sylfaen" w:cs="Sylfaen"/>
        </w:rPr>
        <w:t>რომელთა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გამოყენება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შესაძლებელია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მავნე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კოდით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ინფიცირებისთვის</w:t>
      </w:r>
      <w:proofErr w:type="spellEnd"/>
      <w:r w:rsidRPr="00003040">
        <w:rPr>
          <w:rFonts w:cstheme="minorHAnsi"/>
        </w:rPr>
        <w:t xml:space="preserve"> </w:t>
      </w:r>
    </w:p>
    <w:p w14:paraId="606AA919" w14:textId="77777777" w:rsid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შემოთავაზებული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იყენებდეს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მანქანური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სწავლების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ალგორითმებს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მავნე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პროგრამებისგან</w:t>
      </w:r>
      <w:proofErr w:type="spellEnd"/>
      <w:r w:rsidRPr="00003040">
        <w:rPr>
          <w:rFonts w:cstheme="minorHAnsi"/>
        </w:rPr>
        <w:t xml:space="preserve">, </w:t>
      </w:r>
      <w:proofErr w:type="spellStart"/>
      <w:r w:rsidRPr="00003040">
        <w:rPr>
          <w:rFonts w:ascii="Sylfaen" w:hAnsi="Sylfaen" w:cs="Sylfaen"/>
        </w:rPr>
        <w:t>კერძოდ</w:t>
      </w:r>
      <w:proofErr w:type="spellEnd"/>
      <w:r w:rsidRPr="00003040">
        <w:rPr>
          <w:rFonts w:cstheme="minorHAnsi"/>
        </w:rPr>
        <w:t>, ransomware-</w:t>
      </w:r>
      <w:proofErr w:type="spellStart"/>
      <w:r w:rsidRPr="00003040">
        <w:rPr>
          <w:rFonts w:ascii="Sylfaen" w:hAnsi="Sylfaen" w:cs="Sylfaen"/>
        </w:rPr>
        <w:t>სგან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დასაცავად</w:t>
      </w:r>
      <w:proofErr w:type="spellEnd"/>
      <w:r w:rsidRPr="00003040">
        <w:rPr>
          <w:rFonts w:cstheme="minorHAnsi"/>
        </w:rPr>
        <w:t xml:space="preserve"> </w:t>
      </w:r>
    </w:p>
    <w:p w14:paraId="61E3BCC6" w14:textId="77777777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შემოთავაზებულმა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უზრუნველყოს</w:t>
      </w:r>
      <w:proofErr w:type="spellEnd"/>
      <w:r w:rsidRPr="00003040">
        <w:rPr>
          <w:rFonts w:cstheme="minorHAnsi"/>
        </w:rPr>
        <w:t xml:space="preserve"> MBR </w:t>
      </w:r>
      <w:proofErr w:type="spellStart"/>
      <w:r w:rsidRPr="00003040">
        <w:rPr>
          <w:rFonts w:ascii="Sylfaen" w:hAnsi="Sylfaen" w:cs="Sylfaen"/>
        </w:rPr>
        <w:t>ჩანაწერების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დაცვა</w:t>
      </w:r>
      <w:proofErr w:type="spellEnd"/>
    </w:p>
    <w:p w14:paraId="2D84156D" w14:textId="77777777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შემოთავაზებული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მოთხოვნისამებრ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უზრუნველყოფდეს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სტატუსის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ანალიზს</w:t>
      </w:r>
      <w:proofErr w:type="spellEnd"/>
    </w:p>
    <w:p w14:paraId="4E21C416" w14:textId="77777777" w:rsid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შემოთავაზებული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იძლეოდეს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შემდეგი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ქმედებების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გამოყენების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შესაძლებლობას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აღმოჩენილ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საფრთხეებზე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რეაგირებისთვის</w:t>
      </w:r>
      <w:proofErr w:type="spellEnd"/>
      <w:r w:rsidRPr="00003040">
        <w:rPr>
          <w:rFonts w:cstheme="minorHAnsi"/>
        </w:rPr>
        <w:t>:</w:t>
      </w:r>
    </w:p>
    <w:p w14:paraId="1FE4E662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იზოლირება</w:t>
      </w:r>
      <w:proofErr w:type="spellEnd"/>
    </w:p>
    <w:p w14:paraId="5A932DDB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გასუფთავება</w:t>
      </w:r>
      <w:proofErr w:type="spellEnd"/>
    </w:p>
    <w:p w14:paraId="65611A2E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სტატუსის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ჩვენება</w:t>
      </w:r>
      <w:proofErr w:type="spellEnd"/>
    </w:p>
    <w:p w14:paraId="4A348397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აჩვენეთ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ყველა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პროცესი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წერტილზე</w:t>
      </w:r>
      <w:proofErr w:type="spellEnd"/>
    </w:p>
    <w:p w14:paraId="74C2DD81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პროცესის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შეწყვეტა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წერტილზე</w:t>
      </w:r>
      <w:proofErr w:type="spellEnd"/>
    </w:p>
    <w:p w14:paraId="68E18E95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პროცესის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შეჩერება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წერტილზე</w:t>
      </w:r>
      <w:proofErr w:type="spellEnd"/>
    </w:p>
    <w:p w14:paraId="707EDA9B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ფაილის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მიღება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წერტილიდან</w:t>
      </w:r>
      <w:proofErr w:type="spellEnd"/>
    </w:p>
    <w:p w14:paraId="12CD47E5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ბრძანების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შესრულება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წერტილზე</w:t>
      </w:r>
      <w:proofErr w:type="spellEnd"/>
    </w:p>
    <w:p w14:paraId="38347945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ფაილის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გადატანა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წერტილში</w:t>
      </w:r>
      <w:proofErr w:type="spellEnd"/>
    </w:p>
    <w:p w14:paraId="74A60B95" w14:textId="77777777" w:rsidR="00003040" w:rsidRPr="00003040" w:rsidRDefault="00003040" w:rsidP="00003040">
      <w:pPr>
        <w:pStyle w:val="ListParagraph"/>
        <w:numPr>
          <w:ilvl w:val="1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კონკრეტული</w:t>
      </w:r>
      <w:proofErr w:type="spellEnd"/>
      <w:r w:rsidRPr="00003040">
        <w:rPr>
          <w:rFonts w:cstheme="minorHAnsi"/>
        </w:rPr>
        <w:t xml:space="preserve"> folder-</w:t>
      </w:r>
      <w:proofErr w:type="spellStart"/>
      <w:r w:rsidRPr="00003040">
        <w:rPr>
          <w:rFonts w:ascii="Sylfaen" w:hAnsi="Sylfaen" w:cs="Sylfaen"/>
        </w:rPr>
        <w:t>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ან</w:t>
      </w:r>
      <w:proofErr w:type="spellEnd"/>
      <w:r w:rsidRPr="00003040">
        <w:rPr>
          <w:rFonts w:cstheme="minorHAnsi"/>
        </w:rPr>
        <w:t xml:space="preserve"> file-</w:t>
      </w:r>
      <w:proofErr w:type="spellStart"/>
      <w:r w:rsidRPr="00003040">
        <w:rPr>
          <w:rFonts w:ascii="Sylfaen" w:hAnsi="Sylfaen" w:cs="Sylfaen"/>
        </w:rPr>
        <w:t>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სკანირება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წერტილზე</w:t>
      </w:r>
      <w:proofErr w:type="spellEnd"/>
    </w:p>
    <w:p w14:paraId="0AB66E1B" w14:textId="77777777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lastRenderedPageBreak/>
        <w:t>შემოთავაზებულმა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უზრუნველყოს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პოლიტიკის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მინიჭების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შესაძლებლობა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ჯგუფებისთვის</w:t>
      </w:r>
      <w:proofErr w:type="spellEnd"/>
    </w:p>
    <w:p w14:paraId="53246604" w14:textId="77777777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შემოთავაზებულმა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სისტემამ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უზრუნველყოს</w:t>
      </w:r>
      <w:proofErr w:type="spellEnd"/>
      <w:r w:rsidRPr="00003040">
        <w:rPr>
          <w:rFonts w:cstheme="minorHAnsi"/>
        </w:rPr>
        <w:t xml:space="preserve"> YARA </w:t>
      </w:r>
      <w:proofErr w:type="spellStart"/>
      <w:r w:rsidRPr="00003040">
        <w:rPr>
          <w:rFonts w:ascii="Sylfaen" w:hAnsi="Sylfaen" w:cs="Sylfaen"/>
        </w:rPr>
        <w:t>წესების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წერტილზე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გაშვების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შესაძლებლობა</w:t>
      </w:r>
      <w:proofErr w:type="spellEnd"/>
    </w:p>
    <w:p w14:paraId="7CE1B8D3" w14:textId="0C5FD2BD" w:rsidR="00003040" w:rsidRPr="00003040" w:rsidRDefault="00003040" w:rsidP="00003040">
      <w:pPr>
        <w:pStyle w:val="ListParagraph"/>
        <w:numPr>
          <w:ilvl w:val="0"/>
          <w:numId w:val="5"/>
        </w:numPr>
        <w:tabs>
          <w:tab w:val="left" w:pos="0"/>
        </w:tabs>
        <w:suppressAutoHyphens/>
        <w:spacing w:after="0" w:line="276" w:lineRule="auto"/>
        <w:rPr>
          <w:rFonts w:cstheme="minorHAnsi"/>
        </w:rPr>
      </w:pPr>
      <w:proofErr w:type="spellStart"/>
      <w:r w:rsidRPr="00003040">
        <w:rPr>
          <w:rFonts w:ascii="Sylfaen" w:hAnsi="Sylfaen" w:cs="Sylfaen"/>
        </w:rPr>
        <w:t>შემოთავაზებულ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სისტემას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უნდა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შეეძლოს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კორექტირების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შესრულება</w:t>
      </w:r>
      <w:proofErr w:type="spellEnd"/>
      <w:r w:rsidRPr="00003040">
        <w:rPr>
          <w:rFonts w:cstheme="minorHAnsi"/>
        </w:rPr>
        <w:t xml:space="preserve"> (</w:t>
      </w:r>
      <w:proofErr w:type="spellStart"/>
      <w:r w:rsidRPr="00003040">
        <w:rPr>
          <w:rFonts w:ascii="Sylfaen" w:hAnsi="Sylfaen" w:cs="Sylfaen"/>
        </w:rPr>
        <w:t>ბრძანებებისა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და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სკრიპტების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შესრულება</w:t>
      </w:r>
      <w:proofErr w:type="spellEnd"/>
      <w:r w:rsidRPr="00003040">
        <w:rPr>
          <w:rFonts w:cstheme="minorHAnsi"/>
        </w:rPr>
        <w:t xml:space="preserve">) </w:t>
      </w:r>
      <w:proofErr w:type="spellStart"/>
      <w:r w:rsidRPr="00003040">
        <w:rPr>
          <w:rFonts w:ascii="Sylfaen" w:hAnsi="Sylfaen" w:cs="Sylfaen"/>
        </w:rPr>
        <w:t>საბოლოო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წერტილის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გადატვირთვის</w:t>
      </w:r>
      <w:proofErr w:type="spellEnd"/>
      <w:r w:rsidRPr="00003040">
        <w:rPr>
          <w:rFonts w:cstheme="minorHAnsi"/>
        </w:rPr>
        <w:t xml:space="preserve"> </w:t>
      </w:r>
      <w:proofErr w:type="spellStart"/>
      <w:r w:rsidRPr="00003040">
        <w:rPr>
          <w:rFonts w:ascii="Sylfaen" w:hAnsi="Sylfaen" w:cs="Sylfaen"/>
        </w:rPr>
        <w:t>გარეშე</w:t>
      </w:r>
      <w:proofErr w:type="spellEnd"/>
    </w:p>
    <w:p w14:paraId="0E4B7E9D" w14:textId="77777777" w:rsidR="00054CB5" w:rsidRDefault="00054CB5">
      <w:pPr>
        <w:rPr>
          <w:rFonts w:ascii="Calibri" w:hAnsi="Calibri" w:cs="Calibri"/>
        </w:rPr>
      </w:pPr>
    </w:p>
    <w:p w14:paraId="44055304" w14:textId="28203079" w:rsidR="00003040" w:rsidRPr="00EC664A" w:rsidRDefault="00003040">
      <w:pPr>
        <w:rPr>
          <w:rFonts w:ascii="Calibri" w:hAnsi="Calibri" w:cs="Calibri"/>
          <w:b/>
          <w:bCs/>
          <w:lang w:val="ka-GE"/>
        </w:rPr>
      </w:pPr>
      <w:r w:rsidRPr="00EC664A">
        <w:rPr>
          <w:rFonts w:ascii="Calibri" w:hAnsi="Calibri" w:cs="Calibri"/>
          <w:b/>
          <w:bCs/>
          <w:lang w:val="ka-GE"/>
        </w:rPr>
        <w:t>შემოთავაზებული სისტემის ჩასატარებელი  ტექნიკური სამუშაოები</w:t>
      </w:r>
    </w:p>
    <w:p w14:paraId="45328CBC" w14:textId="77777777" w:rsidR="00EC664A" w:rsidRDefault="00EC664A">
      <w:pPr>
        <w:rPr>
          <w:rFonts w:ascii="Calibri" w:hAnsi="Calibri" w:cs="Calibri"/>
          <w:lang w:val="ka-GE"/>
        </w:rPr>
      </w:pPr>
    </w:p>
    <w:p w14:paraId="3A94331F" w14:textId="0348D292" w:rsidR="00EC664A" w:rsidRDefault="00EC664A" w:rsidP="00EC664A">
      <w:pPr>
        <w:pStyle w:val="ListParagraph"/>
        <w:numPr>
          <w:ilvl w:val="0"/>
          <w:numId w:val="6"/>
        </w:numPr>
        <w:rPr>
          <w:rFonts w:ascii="Calibri" w:hAnsi="Calibri" w:cs="Calibri"/>
          <w:lang w:val="ka-GE"/>
        </w:rPr>
      </w:pPr>
      <w:r w:rsidRPr="00EC664A">
        <w:rPr>
          <w:rFonts w:ascii="Calibri" w:hAnsi="Calibri" w:cs="Calibri"/>
          <w:lang w:val="ka-GE"/>
        </w:rPr>
        <w:t>მომწოდებელმა უნდა დანერგოს/განაახლოს შემოთავაზებული სისტემა</w:t>
      </w:r>
    </w:p>
    <w:p w14:paraId="15A8D122" w14:textId="20A3191A" w:rsidR="00EC664A" w:rsidRPr="00EC664A" w:rsidRDefault="00EC664A" w:rsidP="00EC664A">
      <w:pPr>
        <w:pStyle w:val="ListParagraph"/>
        <w:numPr>
          <w:ilvl w:val="0"/>
          <w:numId w:val="6"/>
        </w:numPr>
        <w:rPr>
          <w:rFonts w:ascii="Calibri" w:hAnsi="Calibri" w:cs="Calibri"/>
          <w:lang w:val="ka-GE"/>
        </w:rPr>
      </w:pPr>
      <w:r>
        <w:rPr>
          <w:rFonts w:ascii="Calibri" w:hAnsi="Calibri" w:cs="Calibri"/>
          <w:lang w:val="ka-GE"/>
        </w:rPr>
        <w:t>სამუშაოები უნდა ჩატარდეს ლიბერთი ბანკის გუნდთან ერთად</w:t>
      </w:r>
    </w:p>
    <w:sectPr w:rsidR="00EC664A" w:rsidRPr="00EC66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A16153"/>
    <w:multiLevelType w:val="multilevel"/>
    <w:tmpl w:val="F5CAD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E304955"/>
    <w:multiLevelType w:val="multilevel"/>
    <w:tmpl w:val="F5CAD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BC01CEF"/>
    <w:multiLevelType w:val="hybridMultilevel"/>
    <w:tmpl w:val="72DA8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AC3574"/>
    <w:multiLevelType w:val="multilevel"/>
    <w:tmpl w:val="F5CADAD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AB02201"/>
    <w:multiLevelType w:val="multilevel"/>
    <w:tmpl w:val="763C5750"/>
    <w:lvl w:ilvl="0">
      <w:start w:val="1"/>
      <w:numFmt w:val="bullet"/>
      <w:lvlText w:val="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7E47432B"/>
    <w:multiLevelType w:val="hybridMultilevel"/>
    <w:tmpl w:val="34DE73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368579">
    <w:abstractNumId w:val="2"/>
  </w:num>
  <w:num w:numId="2" w16cid:durableId="1776435340">
    <w:abstractNumId w:val="0"/>
  </w:num>
  <w:num w:numId="3" w16cid:durableId="739980296">
    <w:abstractNumId w:val="4"/>
  </w:num>
  <w:num w:numId="4" w16cid:durableId="873465005">
    <w:abstractNumId w:val="5"/>
  </w:num>
  <w:num w:numId="5" w16cid:durableId="1976254476">
    <w:abstractNumId w:val="3"/>
  </w:num>
  <w:num w:numId="6" w16cid:durableId="386418002">
    <w:abstractNumId w:val="1"/>
  </w:num>
  <w:num w:numId="7" w16cid:durableId="8719642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CB5"/>
    <w:rsid w:val="00003040"/>
    <w:rsid w:val="00054CB5"/>
    <w:rsid w:val="000A1D09"/>
    <w:rsid w:val="00336416"/>
    <w:rsid w:val="003613A0"/>
    <w:rsid w:val="0036597A"/>
    <w:rsid w:val="00544BE7"/>
    <w:rsid w:val="00604251"/>
    <w:rsid w:val="00642A0F"/>
    <w:rsid w:val="0085217A"/>
    <w:rsid w:val="00941138"/>
    <w:rsid w:val="00E04706"/>
    <w:rsid w:val="00E45C91"/>
    <w:rsid w:val="00EC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EE32"/>
  <w15:chartTrackingRefBased/>
  <w15:docId w15:val="{49A2E432-A42B-4F50-813B-6B0EF5003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4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4CB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CB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C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C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C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C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qFormat/>
    <w:rsid w:val="00054CB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CB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4CB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CB5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CB5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CB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CB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CB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CB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C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4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4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CB5"/>
    <w:rPr>
      <w:i/>
      <w:iCs/>
      <w:color w:val="404040" w:themeColor="text1" w:themeTint="BF"/>
    </w:rPr>
  </w:style>
  <w:style w:type="paragraph" w:styleId="ListParagraph">
    <w:name w:val="List Paragraph"/>
    <w:basedOn w:val="Normal"/>
    <w:link w:val="ListParagraphChar"/>
    <w:uiPriority w:val="99"/>
    <w:qFormat/>
    <w:rsid w:val="00054CB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4CB5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CB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CB5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CB5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link w:val="ListParagraph"/>
    <w:uiPriority w:val="99"/>
    <w:qFormat/>
    <w:locked/>
    <w:rsid w:val="00054CB5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054CB5"/>
    <w:rPr>
      <w:rFonts w:ascii="Segoe UI" w:eastAsia="Arial Unicode MS" w:hAnsi="Segoe UI" w:cs="Segoe UI"/>
      <w:color w:val="000000"/>
      <w:kern w:val="0"/>
      <w:sz w:val="18"/>
      <w:szCs w:val="18"/>
      <w:u w:color="000000"/>
      <w:lang w:val="ru-RU" w:eastAsia="ru-RU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054CB5"/>
    <w:pPr>
      <w:suppressAutoHyphens/>
      <w:spacing w:after="0" w:line="240" w:lineRule="auto"/>
    </w:pPr>
    <w:rPr>
      <w:rFonts w:ascii="Segoe UI" w:eastAsia="Arial Unicode MS" w:hAnsi="Segoe UI" w:cs="Segoe UI"/>
      <w:color w:val="000000"/>
      <w:kern w:val="0"/>
      <w:sz w:val="18"/>
      <w:szCs w:val="18"/>
      <w:u w:color="000000"/>
      <w:lang w:val="ru-RU" w:eastAsia="ru-RU"/>
      <w14:ligatures w14:val="none"/>
    </w:rPr>
  </w:style>
  <w:style w:type="character" w:customStyle="1" w:styleId="BalloonTextChar1">
    <w:name w:val="Balloon Text Char1"/>
    <w:basedOn w:val="DefaultParagraphFont"/>
    <w:uiPriority w:val="99"/>
    <w:semiHidden/>
    <w:rsid w:val="00054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2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6</Pages>
  <Words>1654</Words>
  <Characters>9429</Characters>
  <Application>Microsoft Office Word</Application>
  <DocSecurity>0</DocSecurity>
  <Lines>78</Lines>
  <Paragraphs>22</Paragraphs>
  <ScaleCrop>false</ScaleCrop>
  <Company/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Avtandil Nebadze</dc:creator>
  <cp:keywords/>
  <dc:description/>
  <cp:lastModifiedBy>Avtandil Nebadze</cp:lastModifiedBy>
  <cp:revision>19</cp:revision>
  <dcterms:created xsi:type="dcterms:W3CDTF">2025-05-28T08:12:00Z</dcterms:created>
  <dcterms:modified xsi:type="dcterms:W3CDTF">2025-06-03T08:39:00Z</dcterms:modified>
</cp:coreProperties>
</file>