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41076B1B" w:rsidR="002D3280" w:rsidRDefault="002C5B7B" w:rsidP="00E10ECC">
      <w:pPr>
        <w:pStyle w:val="BodyTextIndent2"/>
        <w:ind w:left="990" w:right="655"/>
        <w:jc w:val="center"/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</w:t>
      </w:r>
      <w:r w:rsidR="00DC22FA" w:rsidRPr="00DC22FA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</w:t>
      </w:r>
      <w:r w:rsidR="006F495F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თ</w:t>
      </w:r>
      <w:r w:rsidR="003C2D09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ე</w:t>
      </w:r>
      <w:r w:rsidR="006F495F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ლავის </w:t>
      </w:r>
      <w:r w:rsidR="00DC22FA" w:rsidRPr="00DC22FA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სერვისცენტრისთვის გათბობა-გაგრილებისა და სავენტილაციო სისტემების შესყიდვაზე</w:t>
      </w:r>
    </w:p>
    <w:p w14:paraId="75B5B7F4" w14:textId="77777777" w:rsidR="00DC22FA" w:rsidRPr="00132543" w:rsidRDefault="00DC22FA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</w:p>
    <w:p w14:paraId="34E0B447" w14:textId="7DB7841E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4AF7AD60" w14:textId="7AF78E6B" w:rsidR="00DC22FA" w:rsidRDefault="000B4A92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 ტენდერს</w:t>
      </w:r>
      <w:r w:rsidR="0073000C">
        <w:rPr>
          <w:rFonts w:ascii="Sylfaen" w:hAnsi="Sylfaen"/>
          <w:sz w:val="20"/>
          <w:szCs w:val="20"/>
          <w:lang w:val="ka-GE"/>
        </w:rPr>
        <w:t>,</w:t>
      </w:r>
      <w:r w:rsidRPr="000B4A92">
        <w:rPr>
          <w:rFonts w:ascii="Sylfaen" w:hAnsi="Sylfaen"/>
          <w:sz w:val="20"/>
          <w:szCs w:val="20"/>
          <w:lang w:val="ka-GE"/>
        </w:rPr>
        <w:t xml:space="preserve"> </w:t>
      </w:r>
      <w:r w:rsidR="006F495F">
        <w:rPr>
          <w:rFonts w:ascii="Sylfaen" w:hAnsi="Sylfaen"/>
          <w:sz w:val="20"/>
          <w:szCs w:val="20"/>
          <w:lang w:val="ka-GE"/>
        </w:rPr>
        <w:t>თელავის</w:t>
      </w:r>
      <w:r w:rsidR="00DC22FA" w:rsidRPr="00DC22FA">
        <w:rPr>
          <w:rFonts w:ascii="Sylfaen" w:hAnsi="Sylfaen"/>
          <w:sz w:val="20"/>
          <w:szCs w:val="20"/>
          <w:lang w:val="ka-GE"/>
        </w:rPr>
        <w:t xml:space="preserve"> სერვისცენტრისთვის გათბობა-გაგრილებისა და სავენტილაციო სისტემების შესყიდვაზე</w:t>
      </w:r>
      <w:r w:rsidR="00DC22FA">
        <w:rPr>
          <w:rFonts w:ascii="Sylfaen" w:hAnsi="Sylfaen"/>
          <w:sz w:val="20"/>
          <w:szCs w:val="20"/>
          <w:lang w:val="ka-GE"/>
        </w:rPr>
        <w:t>.</w:t>
      </w:r>
    </w:p>
    <w:p w14:paraId="540BE08D" w14:textId="77777777" w:rsidR="006F495F" w:rsidRPr="006F495F" w:rsidRDefault="006F495F" w:rsidP="006F495F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6F495F">
        <w:rPr>
          <w:rFonts w:ascii="Sylfaen" w:hAnsi="Sylfaen"/>
          <w:sz w:val="20"/>
          <w:szCs w:val="20"/>
          <w:lang w:val="ka-GE"/>
        </w:rPr>
        <w:t>შენობა-ნაგებობის საერთო სართულიანობა: 2</w:t>
      </w:r>
    </w:p>
    <w:p w14:paraId="66B25118" w14:textId="4F5EF9DB" w:rsidR="006F495F" w:rsidRPr="006F495F" w:rsidRDefault="006F495F" w:rsidP="006F495F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6F495F">
        <w:rPr>
          <w:rFonts w:ascii="Sylfaen" w:hAnsi="Sylfaen"/>
          <w:sz w:val="20"/>
          <w:szCs w:val="20"/>
          <w:lang w:val="ka-GE"/>
        </w:rPr>
        <w:t>შენობა-ნაგებობის საერთო სარემონტო ფართობი: I, II სართულები, ფართობი 6</w:t>
      </w:r>
      <w:r w:rsidR="00BF1116">
        <w:rPr>
          <w:rFonts w:ascii="Sylfaen" w:hAnsi="Sylfaen"/>
          <w:sz w:val="20"/>
          <w:szCs w:val="20"/>
          <w:lang w:val="ka-GE"/>
        </w:rPr>
        <w:t>18</w:t>
      </w:r>
      <w:r w:rsidRPr="006F495F">
        <w:rPr>
          <w:rFonts w:ascii="Sylfaen" w:hAnsi="Sylfaen"/>
          <w:sz w:val="20"/>
          <w:szCs w:val="20"/>
          <w:lang w:val="ka-GE"/>
        </w:rPr>
        <w:t xml:space="preserve"> მ².</w:t>
      </w:r>
    </w:p>
    <w:p w14:paraId="61DDF7AF" w14:textId="09A42B1E" w:rsidR="006F495F" w:rsidRPr="006F495F" w:rsidRDefault="006F495F" w:rsidP="006F495F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6F495F">
        <w:rPr>
          <w:rFonts w:ascii="Sylfaen" w:hAnsi="Sylfaen"/>
          <w:sz w:val="20"/>
          <w:szCs w:val="20"/>
          <w:lang w:val="ka-GE"/>
        </w:rPr>
        <w:t xml:space="preserve">მის.: ქ. თელავი, დ. აღმაშენებლის გამზირი #6 </w:t>
      </w:r>
    </w:p>
    <w:p w14:paraId="330432AF" w14:textId="77777777" w:rsidR="006F495F" w:rsidRDefault="006F495F" w:rsidP="006F495F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6F495F">
        <w:rPr>
          <w:rFonts w:ascii="Sylfaen" w:hAnsi="Sylfaen"/>
          <w:sz w:val="20"/>
          <w:szCs w:val="20"/>
          <w:lang w:val="ka-GE"/>
        </w:rPr>
        <w:t>ს/კ: 53.20.47.128</w:t>
      </w:r>
    </w:p>
    <w:p w14:paraId="55E69E3A" w14:textId="3AC31844" w:rsidR="00842E3B" w:rsidRPr="00842E3B" w:rsidRDefault="00842E3B" w:rsidP="006F495F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 xml:space="preserve">შესასრულებელი სამუშაოების ჩამონათვალი და </w:t>
      </w:r>
      <w:r>
        <w:rPr>
          <w:rFonts w:ascii="Sylfaen" w:hAnsi="Sylfaen"/>
          <w:sz w:val="20"/>
          <w:szCs w:val="20"/>
          <w:lang w:val="ka-GE"/>
        </w:rPr>
        <w:t>მოცულობები</w:t>
      </w:r>
      <w:r w:rsidRPr="00842E3B">
        <w:rPr>
          <w:rFonts w:ascii="Sylfaen" w:hAnsi="Sylfaen"/>
          <w:sz w:val="20"/>
          <w:szCs w:val="20"/>
          <w:lang w:val="ka-GE"/>
        </w:rPr>
        <w:t xml:space="preserve"> განსაზღვრულია სატენდერო დოკუმენტაციის 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="006F495F">
        <w:rPr>
          <w:rFonts w:ascii="Sylfaen" w:hAnsi="Sylfaen"/>
          <w:sz w:val="20"/>
          <w:szCs w:val="20"/>
          <w:lang w:val="ka-GE"/>
        </w:rPr>
        <w:t>2</w:t>
      </w:r>
      <w:r w:rsidRPr="00842E3B">
        <w:rPr>
          <w:rFonts w:ascii="Sylfaen" w:hAnsi="Sylfaen"/>
          <w:sz w:val="20"/>
          <w:szCs w:val="20"/>
          <w:lang w:val="ka-GE"/>
        </w:rPr>
        <w:t>-ში, ფასების ცხრილი (</w:t>
      </w:r>
      <w:r>
        <w:rPr>
          <w:rFonts w:ascii="Sylfaen" w:hAnsi="Sylfaen"/>
          <w:sz w:val="20"/>
          <w:szCs w:val="20"/>
          <w:lang w:val="ka-GE"/>
        </w:rPr>
        <w:t xml:space="preserve">მითითებული </w:t>
      </w:r>
      <w:r w:rsidRPr="00842E3B">
        <w:rPr>
          <w:rFonts w:ascii="Sylfaen" w:hAnsi="Sylfaen"/>
          <w:sz w:val="20"/>
          <w:szCs w:val="20"/>
          <w:lang w:val="ka-GE"/>
        </w:rPr>
        <w:t>მოცულობები შესაძლოა შეიცვალოს, როგორც ზრდის ასევე კლების მიმართულებით)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0B50EC0B" w14:textId="7158265F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ინფორმაცია და სფეციფიკაციები მოცემულია </w:t>
      </w:r>
      <w:r w:rsidRPr="00842E3B">
        <w:rPr>
          <w:rFonts w:ascii="Sylfaen" w:hAnsi="Sylfaen"/>
          <w:sz w:val="20"/>
          <w:szCs w:val="20"/>
          <w:lang w:val="ka-GE"/>
        </w:rPr>
        <w:t xml:space="preserve">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="006F495F">
        <w:rPr>
          <w:rFonts w:ascii="Sylfaen" w:hAnsi="Sylfaen"/>
          <w:sz w:val="20"/>
          <w:szCs w:val="20"/>
          <w:lang w:val="ka-GE"/>
        </w:rPr>
        <w:t>1</w:t>
      </w:r>
      <w:r w:rsidRPr="00842E3B">
        <w:rPr>
          <w:rFonts w:ascii="Sylfaen" w:hAnsi="Sylfaen"/>
          <w:sz w:val="20"/>
          <w:szCs w:val="20"/>
          <w:lang w:val="ka-GE"/>
        </w:rPr>
        <w:t>-ში.</w:t>
      </w:r>
    </w:p>
    <w:p w14:paraId="25CBE72C" w14:textId="4AE58657" w:rsidR="000B4A92" w:rsidRPr="00842E3B" w:rsidRDefault="000B4A92" w:rsidP="007861F8">
      <w:pPr>
        <w:shd w:val="clear" w:color="auto" w:fill="FFFFFF"/>
        <w:spacing w:after="0" w:line="240" w:lineRule="auto"/>
        <w:ind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4A9A8652" w14:textId="77777777" w:rsidR="006F495F" w:rsidRPr="006F495F" w:rsidRDefault="006F495F" w:rsidP="006F495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 პრეტენდენტებისათვის:</w:t>
      </w:r>
    </w:p>
    <w:p w14:paraId="251FC3FE" w14:textId="77777777" w:rsidR="006F495F" w:rsidRPr="006F495F" w:rsidRDefault="006F495F" w:rsidP="006F495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ტენდერში მონაწილეობის მსურველმა პრეტენდენტმა, საბაზისო მონაცემების ნუსხით (ს.მ.ნ. - დანართი), ტენდერში მონაწილეთათვის ინსტრუქციით (ი.ტ.მ. - დანართი) და ფასების ცხრილის (დანართი#2) შესაბამისად მოთხოვნილი ინფორმაცია, ასევე სატენდერო შემოთავაზება დედნების სახით უნდა წარმოადგინოს შემდეგ მისამართზე: ქ. თბილისი ი. ჭავჭავაძის გამზ. #39ა.  .  </w:t>
      </w:r>
    </w:p>
    <w:p w14:paraId="4EAEB6B2" w14:textId="77777777" w:rsidR="006F495F" w:rsidRPr="006F495F" w:rsidRDefault="006F495F" w:rsidP="006F495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FA3B930" w14:textId="77777777" w:rsidR="006F495F" w:rsidRPr="006F495F" w:rsidRDefault="006F495F" w:rsidP="006F495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შემოთავაზების წარმოდგენის წესი და ვადები: </w:t>
      </w:r>
    </w:p>
    <w:p w14:paraId="670416D7" w14:textId="77777777" w:rsidR="006F495F" w:rsidRPr="006F495F" w:rsidRDefault="006F495F" w:rsidP="006F495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სატენდერო წინადადება წარმოდგენილ უნდა იქნეს დალუქულ კონვერტში, რომელზეც მითითებული უნდა იყოს შემდეგი ინფორმაცია: </w:t>
      </w:r>
    </w:p>
    <w:p w14:paraId="22ED1CFC" w14:textId="77777777" w:rsidR="006F495F" w:rsidRPr="006F495F" w:rsidRDefault="006F495F" w:rsidP="006F495F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1170" w:right="590" w:hanging="18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პრეტენდენტის დასახელება; </w:t>
      </w:r>
    </w:p>
    <w:p w14:paraId="7D7DB214" w14:textId="77777777" w:rsidR="006F495F" w:rsidRPr="006F495F" w:rsidRDefault="006F495F" w:rsidP="006F495F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1170" w:right="590" w:hanging="18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საკონტაქტო ინფორმაცია; </w:t>
      </w:r>
    </w:p>
    <w:p w14:paraId="5A25B4DB" w14:textId="11DB1FC4" w:rsidR="006F495F" w:rsidRPr="006F495F" w:rsidRDefault="006F495F" w:rsidP="006F495F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1170" w:right="590" w:hanging="18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ტენდერის დასახელება: სს „ქართუ ბანკი“ - თელავის სერვისცენტრისთვის გათბობა-გაგრილებისა და სავენტილაციო სისტემების შესყიდვა</w:t>
      </w:r>
    </w:p>
    <w:p w14:paraId="73981EAE" w14:textId="21BA2EE6" w:rsidR="006F495F" w:rsidRPr="002374D5" w:rsidRDefault="006F495F" w:rsidP="006F495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პრეტენდენტმა კომპანიამ ოფიციალური შეთავაზება ბანკს უნდა წარმოუდგინოს არაუგვიანეს 2025 წლის </w:t>
      </w:r>
      <w:r w:rsidR="002374D5" w:rsidRPr="002374D5">
        <w:rPr>
          <w:rFonts w:ascii="Sylfaen" w:eastAsia="Times New Roman" w:hAnsi="Sylfaen" w:cs="Sylfaen"/>
          <w:sz w:val="20"/>
          <w:szCs w:val="20"/>
          <w:lang w:val="ka-GE"/>
        </w:rPr>
        <w:t>1</w:t>
      </w:r>
      <w:r w:rsidR="00E10ECC">
        <w:rPr>
          <w:rFonts w:ascii="Sylfaen" w:eastAsia="Times New Roman" w:hAnsi="Sylfaen" w:cs="Sylfaen"/>
          <w:sz w:val="20"/>
          <w:szCs w:val="20"/>
          <w:lang w:val="ka-GE"/>
        </w:rPr>
        <w:t>7</w:t>
      </w:r>
      <w:r w:rsidR="002374D5" w:rsidRPr="002374D5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2374D5">
        <w:rPr>
          <w:rFonts w:ascii="Sylfaen" w:eastAsia="Times New Roman" w:hAnsi="Sylfaen" w:cs="Sylfaen"/>
          <w:sz w:val="20"/>
          <w:szCs w:val="20"/>
          <w:lang w:val="ka-GE"/>
        </w:rPr>
        <w:t>ივლისისა.</w:t>
      </w:r>
    </w:p>
    <w:p w14:paraId="2DDDF358" w14:textId="77777777" w:rsidR="006F495F" w:rsidRPr="006F495F" w:rsidRDefault="006F495F" w:rsidP="006F495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</w:p>
    <w:p w14:paraId="36CD53CE" w14:textId="77777777" w:rsidR="006F495F" w:rsidRPr="006F495F" w:rsidRDefault="006F495F" w:rsidP="006F495F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 დოკუმენტაციასთან დაკავშირებული განმარტებების მიღება, ასევე, დოკუმენტების ხელზე გატანა (სურვილის შემთხვევაში) პრეტენდენტს შეუძლია (მისამართიდან: ქ.თბილისი, ი. ჭავჭავაძის გამზ. #39ა) სატენდერო წინადადების შემოთავაზებისთვის განსაზღვრული ვადის გასვლამდე.</w:t>
      </w: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საკონტაქტო პირი</w:t>
      </w:r>
      <w:r w:rsidR="0073000C"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ტექნიკურ და სხვა </w:t>
      </w:r>
      <w:r w:rsidR="00411309"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საკითხებზე</w:t>
      </w:r>
      <w:r w:rsidRPr="006F495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: </w:t>
      </w:r>
    </w:p>
    <w:p w14:paraId="73B6BA49" w14:textId="77777777" w:rsidR="006F495F" w:rsidRDefault="006F495F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051DB761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3A6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საკონტაქტო პირი ტექნიკურ და სხვა საორგანიზაციო საკითხებზე: </w:t>
      </w:r>
    </w:p>
    <w:p w14:paraId="6010BCA8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i/>
          <w:iCs/>
          <w:color w:val="333333"/>
          <w:sz w:val="20"/>
          <w:szCs w:val="20"/>
          <w:lang w:val="ka-GE"/>
        </w:rPr>
      </w:pPr>
      <w:r w:rsidRPr="003A683B">
        <w:rPr>
          <w:rFonts w:ascii="Sylfaen" w:eastAsia="Times New Roman" w:hAnsi="Sylfaen" w:cs="Sylfaen"/>
          <w:b/>
          <w:bCs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7D22709D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3A6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ირაკლი შენგელაია, მობილური ნომერი: (+995) 595 331 604, ქალაქის ნომერი:  (032) 200 80 80 (464);</w:t>
      </w:r>
    </w:p>
    <w:p w14:paraId="2D473358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3A6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ელ ფოსტა: </w:t>
      </w:r>
      <w:hyperlink r:id="rId12" w:history="1">
        <w:r w:rsidRPr="003A683B">
          <w:rPr>
            <w:rStyle w:val="Hyperlink"/>
            <w:rFonts w:ascii="Sylfaen" w:eastAsia="Times New Roman" w:hAnsi="Sylfaen" w:cs="Sylfaen"/>
            <w:sz w:val="20"/>
            <w:szCs w:val="20"/>
            <w:lang w:val="ka-GE"/>
          </w:rPr>
          <w:t>procurement@cartubank.ge</w:t>
        </w:r>
      </w:hyperlink>
    </w:p>
    <w:p w14:paraId="1F8977A2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77BF5252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3A6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მარიამ ლეჟავა, მობილური ნომერი: (+995) 591218000, ქალაქის ნომერი:  (032) 200 80 80 (600);</w:t>
      </w:r>
    </w:p>
    <w:p w14:paraId="01C61724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3A6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ელ ფოსტა: procurement@cartubank.ge</w:t>
      </w:r>
    </w:p>
    <w:p w14:paraId="27728397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i/>
          <w:iCs/>
          <w:color w:val="333333"/>
          <w:sz w:val="20"/>
          <w:szCs w:val="20"/>
          <w:lang w:val="ka-GE"/>
        </w:rPr>
      </w:pPr>
    </w:p>
    <w:p w14:paraId="6F2F0495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i/>
          <w:iCs/>
          <w:color w:val="333333"/>
          <w:sz w:val="20"/>
          <w:szCs w:val="20"/>
          <w:lang w:val="ka-GE"/>
        </w:rPr>
      </w:pPr>
      <w:r w:rsidRPr="003A683B">
        <w:rPr>
          <w:rFonts w:ascii="Sylfaen" w:eastAsia="Times New Roman" w:hAnsi="Sylfaen" w:cs="Sylfaen"/>
          <w:b/>
          <w:bCs/>
          <w:i/>
          <w:iCs/>
          <w:color w:val="333333"/>
          <w:sz w:val="20"/>
          <w:szCs w:val="20"/>
          <w:lang w:val="ka-GE"/>
        </w:rPr>
        <w:t>ტექნიკურ საკითხებზე:</w:t>
      </w:r>
    </w:p>
    <w:p w14:paraId="79CFB8F8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3A6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ირაკლი გვაძაბია, მობილური ნომერი: (+995) 599 963 280, ქალაქის ნომერი:  (032) 200 80 80 (165); </w:t>
      </w:r>
    </w:p>
    <w:p w14:paraId="30F7F137" w14:textId="77777777" w:rsidR="003A683B" w:rsidRPr="003A683B" w:rsidRDefault="003A683B" w:rsidP="003A683B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3A6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ელ ფოსტა: </w:t>
      </w:r>
      <w:hyperlink r:id="rId13" w:history="1">
        <w:r w:rsidRPr="003A683B">
          <w:rPr>
            <w:rStyle w:val="Hyperlink"/>
            <w:rFonts w:ascii="Sylfaen" w:eastAsia="Times New Roman" w:hAnsi="Sylfaen" w:cs="Sylfaen"/>
            <w:sz w:val="20"/>
            <w:szCs w:val="20"/>
            <w:lang w:val="ka-GE"/>
          </w:rPr>
          <w:t>procurement@cartubank.ge</w:t>
        </w:r>
      </w:hyperlink>
    </w:p>
    <w:p w14:paraId="570C7153" w14:textId="77777777" w:rsidR="00BF1116" w:rsidRPr="002374D5" w:rsidRDefault="00BF1116" w:rsidP="004A18E9">
      <w:pPr>
        <w:shd w:val="clear" w:color="auto" w:fill="FFFFFF"/>
        <w:spacing w:after="0" w:line="240" w:lineRule="auto"/>
        <w:ind w:left="990" w:right="590"/>
        <w:jc w:val="both"/>
        <w:rPr>
          <w:lang w:val="ka-GE"/>
        </w:rPr>
      </w:pPr>
    </w:p>
    <w:p w14:paraId="461E7257" w14:textId="3EA9D2A0" w:rsidR="00132543" w:rsidRPr="006209C9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6209C9">
        <w:rPr>
          <w:rFonts w:ascii="Sylfaen" w:hAnsi="Sylfaen"/>
          <w:b/>
          <w:bCs/>
          <w:color w:val="141B3D"/>
          <w:sz w:val="20"/>
          <w:szCs w:val="20"/>
          <w:lang w:val="ka-GE"/>
        </w:rPr>
        <w:lastRenderedPageBreak/>
        <w:br/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A54134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საბანკო</w:t>
      </w:r>
      <w:proofErr w:type="spellEnd"/>
      <w:r w:rsidRPr="00A54134">
        <w:rPr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რეკვიზიტები</w:t>
      </w:r>
      <w:proofErr w:type="spellEnd"/>
      <w:r w:rsidRPr="00A54134">
        <w:rPr>
          <w:rStyle w:val="Strong"/>
          <w:rFonts w:ascii="Sylfaen" w:hAnsi="Sylfaen"/>
          <w:color w:val="141B3D"/>
          <w:sz w:val="20"/>
          <w:szCs w:val="20"/>
        </w:rPr>
        <w:t>;</w:t>
      </w:r>
    </w:p>
    <w:p w14:paraId="004BDE31" w14:textId="77777777" w:rsidR="00585358" w:rsidRDefault="00132543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ამონაწერი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მეწარმეთა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არასამეწარმეო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(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არაკომერციული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)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იურიდიულ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პირთა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რეესტრიდან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;</w:t>
      </w:r>
    </w:p>
    <w:p w14:paraId="296DE93A" w14:textId="52B6B2F1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(</w:t>
      </w:r>
      <w:proofErr w:type="spellStart"/>
      <w:r w:rsidRPr="00585358">
        <w:rPr>
          <w:rFonts w:ascii="Sylfaen" w:hAnsi="Sylfaen" w:cs="Sylfaen"/>
          <w:sz w:val="20"/>
          <w:szCs w:val="20"/>
        </w:rPr>
        <w:t>ორი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სარეკომენდაციო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წერილი</w:t>
      </w:r>
      <w:proofErr w:type="spellEnd"/>
      <w:r w:rsidR="00585358">
        <w:rPr>
          <w:rFonts w:ascii="Sylfaen" w:hAnsi="Sylfaen" w:cs="Sylfaen"/>
          <w:sz w:val="20"/>
          <w:szCs w:val="20"/>
        </w:rPr>
        <w:t>;</w:t>
      </w:r>
    </w:p>
    <w:p w14:paraId="2ADE1681" w14:textId="77777777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ბრუნვის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</w:t>
      </w:r>
      <w:proofErr w:type="spellStart"/>
      <w:r w:rsidRPr="00585358">
        <w:rPr>
          <w:rFonts w:ascii="Sylfaen" w:hAnsi="Sylfaen" w:cs="Sylfaen"/>
          <w:sz w:val="20"/>
          <w:szCs w:val="20"/>
        </w:rPr>
        <w:t>წლის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პერიოდზე</w:t>
      </w:r>
      <w:proofErr w:type="spellEnd"/>
      <w:r w:rsidRPr="00585358">
        <w:rPr>
          <w:rFonts w:ascii="Sylfaen" w:hAnsi="Sylfaen" w:cs="Sylfaen"/>
          <w:sz w:val="20"/>
          <w:szCs w:val="20"/>
        </w:rPr>
        <w:t>;</w:t>
      </w:r>
    </w:p>
    <w:p w14:paraId="2779519A" w14:textId="45FBA549" w:rsidR="00BA49FD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მოღვაწეობის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მოკლე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აღწერილობა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585358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კლიენტების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სია</w:t>
      </w:r>
      <w:proofErr w:type="spellEnd"/>
      <w:r w:rsidRPr="00585358">
        <w:rPr>
          <w:rFonts w:ascii="Sylfaen" w:hAnsi="Sylfaen" w:cs="Sylfaen"/>
          <w:sz w:val="20"/>
          <w:szCs w:val="20"/>
        </w:rPr>
        <w:t>)</w:t>
      </w:r>
      <w:r w:rsidR="00585358">
        <w:rPr>
          <w:rFonts w:ascii="Sylfaen" w:hAnsi="Sylfaen" w:cs="Sylfaen"/>
          <w:sz w:val="20"/>
          <w:szCs w:val="20"/>
        </w:rPr>
        <w:t>;</w:t>
      </w:r>
    </w:p>
    <w:p w14:paraId="646E82BC" w14:textId="441C4F0B" w:rsidR="00AC7D9C" w:rsidRPr="00B06676" w:rsidRDefault="00AC7D9C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მსგავსი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ობიექტების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B06676">
        <w:rPr>
          <w:rFonts w:ascii="Sylfaen" w:hAnsi="Sylfaen" w:cs="Sylfaen"/>
          <w:sz w:val="20"/>
          <w:szCs w:val="20"/>
        </w:rPr>
        <w:t>.</w:t>
      </w:r>
    </w:p>
    <w:p w14:paraId="263BA31A" w14:textId="4C4D0EE9" w:rsidR="00132543" w:rsidRPr="00B06676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სრულად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შევსებული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Excel-</w:t>
      </w:r>
      <w:proofErr w:type="spellStart"/>
      <w:r w:rsidRPr="00B06676">
        <w:rPr>
          <w:rFonts w:ascii="Sylfaen" w:hAnsi="Sylfaen" w:cs="Sylfaen"/>
          <w:sz w:val="20"/>
          <w:szCs w:val="20"/>
        </w:rPr>
        <w:t>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ფაილი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- </w:t>
      </w:r>
      <w:proofErr w:type="spellStart"/>
      <w:r w:rsidRPr="00B06676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#</w:t>
      </w:r>
      <w:r w:rsidR="006F495F">
        <w:rPr>
          <w:rFonts w:ascii="Sylfaen" w:hAnsi="Sylfaen" w:cs="Sylfaen"/>
          <w:sz w:val="20"/>
          <w:szCs w:val="20"/>
        </w:rPr>
        <w:t>2</w:t>
      </w:r>
      <w:r w:rsidRPr="00B06676">
        <w:rPr>
          <w:rFonts w:ascii="Sylfaen" w:hAnsi="Sylfaen" w:cs="Sylfaen"/>
          <w:sz w:val="20"/>
          <w:szCs w:val="20"/>
        </w:rPr>
        <w:t>;</w:t>
      </w:r>
    </w:p>
    <w:p w14:paraId="58ECD16B" w14:textId="6370E3AE" w:rsidR="00132543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წინააღმდეგ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არ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უნდა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მიმდინარეობდეს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გადახდისუუნარობის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საქმის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წარმოება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ლიკვიდაციის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/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რეორგანიზაციის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პროცესში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B538F8E" w14:textId="0D3FF76F" w:rsidR="00AC7D9C" w:rsidRPr="00EA36A4" w:rsidRDefault="00132543" w:rsidP="00EA36A4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ტენდერის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აქვს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ვალდებულება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მოთხოვნისამებრ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ნებისმიერი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იურიდიული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თუ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ფინანსური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დოკუმენტი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7D94EFC" w14:textId="6BBAC635" w:rsidR="00132543" w:rsidRPr="00237B96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სატენდერო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საქართველოს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ეროვნულ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ვალუტაში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ლარში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მოიცავდეს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კანონმდებლობით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გადასახადებ</w:t>
      </w:r>
      <w:r w:rsidR="002C5B7B" w:rsidRPr="00237B96">
        <w:rPr>
          <w:rFonts w:ascii="Sylfaen" w:hAnsi="Sylfaen" w:cs="Sylfaen"/>
          <w:color w:val="141B3D"/>
          <w:sz w:val="20"/>
          <w:szCs w:val="20"/>
        </w:rPr>
        <w:t>ს</w:t>
      </w:r>
      <w:proofErr w:type="spellEnd"/>
      <w:r w:rsidR="002C5B7B"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46B7EF44" w14:textId="4A457664" w:rsidR="00132543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შემოთავაზებული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585358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სრულად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აკმაყოფილებდეს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დანართ</w:t>
      </w:r>
      <w:r w:rsidR="003C2D09">
        <w:rPr>
          <w:rFonts w:ascii="Sylfaen" w:hAnsi="Sylfaen" w:cs="Sylfaen"/>
          <w:color w:val="141B3D"/>
          <w:sz w:val="20"/>
          <w:szCs w:val="20"/>
        </w:rPr>
        <w:t>ებ</w:t>
      </w:r>
      <w:r w:rsidRPr="00A54134">
        <w:rPr>
          <w:rFonts w:ascii="Sylfaen" w:hAnsi="Sylfaen" w:cs="Sylfaen"/>
          <w:color w:val="141B3D"/>
          <w:sz w:val="20"/>
          <w:szCs w:val="20"/>
        </w:rPr>
        <w:t>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მითითებულ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მოცულობებს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ტექნიკურ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DB7096">
        <w:rPr>
          <w:rFonts w:ascii="Sylfaen" w:hAnsi="Sylfaen" w:cs="Sylfaen"/>
          <w:color w:val="141B3D"/>
          <w:sz w:val="20"/>
          <w:szCs w:val="20"/>
        </w:rPr>
        <w:t>მოთხოვნებს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>;</w:t>
      </w:r>
    </w:p>
    <w:p w14:paraId="210AE290" w14:textId="0011EE09" w:rsidR="00585358" w:rsidRPr="007861F8" w:rsidRDefault="00585358" w:rsidP="007861F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წარმოდგენილ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იქნეს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იტმ-სა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სმნ-ის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მოთხოვნების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შესაბამისად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. </w:t>
      </w:r>
    </w:p>
    <w:p w14:paraId="1BC41355" w14:textId="3BFE2CD6" w:rsidR="00132543" w:rsidRPr="00C75B3E" w:rsidRDefault="00BA49FD" w:rsidP="00585358">
      <w:pPr>
        <w:shd w:val="clear" w:color="auto" w:fill="FFFFFF"/>
        <w:tabs>
          <w:tab w:val="left" w:pos="1350"/>
        </w:tabs>
        <w:spacing w:after="150"/>
        <w:ind w:left="990"/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დამატებითი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proofErr w:type="spellEnd"/>
      <w:r w:rsidR="00C75B3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:</w:t>
      </w:r>
    </w:p>
    <w:p w14:paraId="6B2BB962" w14:textId="77777777" w:rsidR="00132543" w:rsidRPr="00A54134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/>
          <w:color w:val="141B3D"/>
          <w:sz w:val="20"/>
          <w:szCs w:val="20"/>
        </w:rPr>
      </w:pPr>
    </w:p>
    <w:p w14:paraId="1D594649" w14:textId="77777777" w:rsidR="00585358" w:rsidRDefault="00C75B3E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ხარჯები, რომლებიც სატენდერო წინადადების ფასში არ იქნება გათვალისწინებული, არ</w:t>
      </w:r>
      <w:r w:rsidR="00FF7596"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დაექვემდებარება ანაზღაურებას;</w:t>
      </w:r>
    </w:p>
    <w:p w14:paraId="6C7D714B" w14:textId="50D4D3CE" w:rsidR="00BA49FD" w:rsidRPr="006B0B2D" w:rsidRDefault="00BA49FD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sz w:val="20"/>
          <w:szCs w:val="20"/>
          <w:lang w:val="ka-GE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პრეტენდენტებმა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#</w:t>
      </w:r>
      <w:r w:rsidR="006F495F">
        <w:rPr>
          <w:rFonts w:ascii="Sylfaen" w:hAnsi="Sylfaen" w:cs="Sylfaen"/>
          <w:sz w:val="20"/>
          <w:szCs w:val="20"/>
        </w:rPr>
        <w:t>2</w:t>
      </w:r>
      <w:r w:rsidRPr="006B0B2D">
        <w:rPr>
          <w:rFonts w:ascii="Sylfaen" w:hAnsi="Sylfaen" w:cs="Sylfaen"/>
          <w:sz w:val="20"/>
          <w:szCs w:val="20"/>
        </w:rPr>
        <w:t>-</w:t>
      </w:r>
      <w:r w:rsidR="00585358" w:rsidRPr="006B0B2D">
        <w:rPr>
          <w:rFonts w:ascii="Sylfaen" w:hAnsi="Sylfaen" w:cs="Sylfaen"/>
          <w:sz w:val="20"/>
          <w:szCs w:val="20"/>
        </w:rPr>
        <w:t xml:space="preserve">ის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შესაბამის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ველში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მიუთითონ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გამოსაყენებელი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სასაქონლო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ნიშანი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>,</w:t>
      </w:r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მოდელი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6B0B2D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მწარმოებელი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წარმოშობის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ქვეყანა</w:t>
      </w:r>
      <w:proofErr w:type="spellEnd"/>
      <w:r w:rsidRPr="006B0B2D">
        <w:rPr>
          <w:rFonts w:ascii="Sylfaen" w:hAnsi="Sylfaen" w:cs="Sylfaen"/>
          <w:sz w:val="20"/>
          <w:szCs w:val="20"/>
        </w:rPr>
        <w:t>.</w:t>
      </w:r>
    </w:p>
    <w:p w14:paraId="3A87E9F6" w14:textId="63CEEA5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sz w:val="20"/>
          <w:szCs w:val="20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დამკვეთის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მოთხოვნის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</w:t>
      </w:r>
      <w:r w:rsidR="003C2D09">
        <w:rPr>
          <w:rFonts w:ascii="Sylfaen" w:hAnsi="Sylfaen" w:cs="Sylfaen"/>
          <w:sz w:val="20"/>
          <w:szCs w:val="20"/>
        </w:rPr>
        <w:t>ებ</w:t>
      </w:r>
      <w:r w:rsidRPr="006B0B2D">
        <w:rPr>
          <w:rFonts w:ascii="Sylfaen" w:hAnsi="Sylfaen" w:cs="Sylfaen"/>
          <w:sz w:val="20"/>
          <w:szCs w:val="20"/>
        </w:rPr>
        <w:t>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მითითებული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ნიმუშები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. </w:t>
      </w:r>
    </w:p>
    <w:p w14:paraId="3C490190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>ტენდერში მონაწილე კომპანიებს ტენდერის დასრულებიდან</w:t>
      </w:r>
      <w:r w:rsidRPr="006B0B2D">
        <w:rPr>
          <w:rFonts w:ascii="Sylfaen" w:hAnsi="Sylfaen"/>
          <w:sz w:val="20"/>
          <w:szCs w:val="20"/>
        </w:rPr>
        <w:t xml:space="preserve"> (</w:t>
      </w:r>
      <w:r w:rsidRPr="006B0B2D">
        <w:rPr>
          <w:rFonts w:ascii="Sylfaen" w:hAnsi="Sylfaen"/>
          <w:sz w:val="20"/>
          <w:szCs w:val="20"/>
          <w:lang w:val="ka-GE"/>
        </w:rPr>
        <w:t>მოთხოვნის შემთხვევაში</w:t>
      </w:r>
      <w:r w:rsidRPr="006B0B2D">
        <w:rPr>
          <w:rFonts w:ascii="Sylfaen" w:hAnsi="Sylfaen"/>
          <w:sz w:val="20"/>
          <w:szCs w:val="20"/>
        </w:rPr>
        <w:t>)</w:t>
      </w:r>
      <w:r w:rsidRPr="006B0B2D">
        <w:rPr>
          <w:rFonts w:ascii="Sylfaen" w:hAnsi="Sylfaen"/>
          <w:sz w:val="20"/>
          <w:szCs w:val="20"/>
          <w:lang w:val="ka-GE"/>
        </w:rPr>
        <w:t xml:space="preserve">, 1 თვის განმავლობაში შეუძლიათ მოითხოვონ წარმოდგენილი ნიმუშების უკან დაბრუნება, კერძოდ მოახდინონ გატანა მიწოდების მისამართიდან. </w:t>
      </w:r>
    </w:p>
    <w:p w14:paraId="713DD767" w14:textId="17D89A0D" w:rsidR="00BA49FD" w:rsidRPr="006B0B2D" w:rsidRDefault="00585358" w:rsidP="006B0B2D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დაბრუნება, კერძოდ მოახდინოს გატანა მიწოდების მისამართიდან. </w:t>
      </w:r>
    </w:p>
    <w:p w14:paraId="441FCE7C" w14:textId="68A3AC16" w:rsidR="00C75B3E" w:rsidRPr="00C75B3E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ბანკის მიერ ანაზღაურება განხორციელდება 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>ეტაპობრივად, შესრულებული სამუშაოების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მიღება-ჩაბარების აქტ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 xml:space="preserve">ებისა და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საგადასახადო ანგარიშ-ფაქტურის</w:t>
      </w:r>
      <w:r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წარმოდგენიდან </w:t>
      </w:r>
      <w:r>
        <w:rPr>
          <w:rFonts w:ascii="Sylfaen" w:hAnsi="Sylfaen"/>
          <w:color w:val="141B3D"/>
          <w:sz w:val="20"/>
          <w:szCs w:val="20"/>
          <w:lang w:val="ka-GE"/>
        </w:rPr>
        <w:t>5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(</w:t>
      </w:r>
      <w:r>
        <w:rPr>
          <w:rFonts w:ascii="Sylfaen" w:hAnsi="Sylfaen"/>
          <w:color w:val="141B3D"/>
          <w:sz w:val="20"/>
          <w:szCs w:val="20"/>
          <w:lang w:val="ka-GE"/>
        </w:rPr>
        <w:t>ხუთი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) სამუშაო დღის განმავლობაში;</w:t>
      </w:r>
    </w:p>
    <w:p w14:paraId="0C1DAD7A" w14:textId="6B9AAD07" w:rsidR="00C75B3E" w:rsidRPr="00A54134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</w:t>
      </w:r>
      <w:r w:rsidR="00ED5C92">
        <w:rPr>
          <w:rFonts w:ascii="Sylfaen" w:hAnsi="Sylfaen"/>
          <w:color w:val="141B3D"/>
          <w:sz w:val="20"/>
          <w:szCs w:val="20"/>
          <w:lang w:val="ka-GE"/>
        </w:rPr>
        <w:t xml:space="preserve"> -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>
        <w:rPr>
          <w:rFonts w:ascii="Sylfaen" w:hAnsi="Sylfaen"/>
          <w:color w:val="141B3D"/>
          <w:sz w:val="20"/>
          <w:szCs w:val="20"/>
          <w:lang w:val="ka-GE"/>
        </w:rPr>
        <w:t>.</w:t>
      </w: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lastRenderedPageBreak/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3864AB64" w14:textId="3A6F5496" w:rsidR="00C94FF2" w:rsidRPr="007861F8" w:rsidRDefault="002B1E68" w:rsidP="007861F8">
      <w:pPr>
        <w:tabs>
          <w:tab w:val="left" w:pos="1089"/>
        </w:tabs>
        <w:rPr>
          <w:rFonts w:ascii="Sylfaen" w:hAnsi="Sylfaen" w:cs="Arial"/>
          <w:b/>
          <w:bCs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  <w:r w:rsidRPr="002B1E68"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>https://www.cartubank.ge/index.php?m=464</w:t>
      </w:r>
      <w:r w:rsidR="009B0A0B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sectPr w:rsidR="00C94FF2" w:rsidRPr="007861F8" w:rsidSect="00132543">
      <w:headerReference w:type="default" r:id="rId14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2AA51" w14:textId="77777777" w:rsidR="00B8254D" w:rsidRDefault="00B8254D" w:rsidP="008D789A">
      <w:pPr>
        <w:spacing w:after="0" w:line="240" w:lineRule="auto"/>
      </w:pPr>
      <w:r>
        <w:separator/>
      </w:r>
    </w:p>
  </w:endnote>
  <w:endnote w:type="continuationSeparator" w:id="0">
    <w:p w14:paraId="7ACA845B" w14:textId="77777777" w:rsidR="00B8254D" w:rsidRDefault="00B8254D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D925A" w14:textId="77777777" w:rsidR="00B8254D" w:rsidRDefault="00B8254D" w:rsidP="008D789A">
      <w:pPr>
        <w:spacing w:after="0" w:line="240" w:lineRule="auto"/>
      </w:pPr>
      <w:r>
        <w:separator/>
      </w:r>
    </w:p>
  </w:footnote>
  <w:footnote w:type="continuationSeparator" w:id="0">
    <w:p w14:paraId="1B3EA113" w14:textId="77777777" w:rsidR="00B8254D" w:rsidRDefault="00B8254D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31EF"/>
    <w:multiLevelType w:val="hybridMultilevel"/>
    <w:tmpl w:val="9726376C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BC602DA"/>
    <w:multiLevelType w:val="hybridMultilevel"/>
    <w:tmpl w:val="B9162E2A"/>
    <w:lvl w:ilvl="0" w:tplc="0409000D">
      <w:start w:val="1"/>
      <w:numFmt w:val="bullet"/>
      <w:lvlText w:val=""/>
      <w:lvlJc w:val="left"/>
      <w:pPr>
        <w:ind w:left="171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6"/>
  </w:num>
  <w:num w:numId="2" w16cid:durableId="1563759952">
    <w:abstractNumId w:val="2"/>
  </w:num>
  <w:num w:numId="3" w16cid:durableId="1920753396">
    <w:abstractNumId w:val="4"/>
  </w:num>
  <w:num w:numId="4" w16cid:durableId="1134786719">
    <w:abstractNumId w:val="7"/>
  </w:num>
  <w:num w:numId="5" w16cid:durableId="1478645431">
    <w:abstractNumId w:val="3"/>
  </w:num>
  <w:num w:numId="6" w16cid:durableId="1523086155">
    <w:abstractNumId w:val="1"/>
  </w:num>
  <w:num w:numId="7" w16cid:durableId="292759020">
    <w:abstractNumId w:val="8"/>
  </w:num>
  <w:num w:numId="8" w16cid:durableId="848250737">
    <w:abstractNumId w:val="0"/>
  </w:num>
  <w:num w:numId="9" w16cid:durableId="1048101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2307C"/>
    <w:rsid w:val="00055D69"/>
    <w:rsid w:val="00096BC8"/>
    <w:rsid w:val="000A33F6"/>
    <w:rsid w:val="000A5C36"/>
    <w:rsid w:val="000B4A92"/>
    <w:rsid w:val="000C3D8E"/>
    <w:rsid w:val="001068DD"/>
    <w:rsid w:val="00115600"/>
    <w:rsid w:val="00116F85"/>
    <w:rsid w:val="00132543"/>
    <w:rsid w:val="00144BA2"/>
    <w:rsid w:val="00156655"/>
    <w:rsid w:val="00160C6A"/>
    <w:rsid w:val="0017708D"/>
    <w:rsid w:val="00185BDD"/>
    <w:rsid w:val="0018632A"/>
    <w:rsid w:val="001905BB"/>
    <w:rsid w:val="001A0176"/>
    <w:rsid w:val="001A4AF2"/>
    <w:rsid w:val="001D2837"/>
    <w:rsid w:val="001D7568"/>
    <w:rsid w:val="002374D5"/>
    <w:rsid w:val="00237B96"/>
    <w:rsid w:val="00242A81"/>
    <w:rsid w:val="00266E73"/>
    <w:rsid w:val="002704CF"/>
    <w:rsid w:val="00275667"/>
    <w:rsid w:val="00277C8D"/>
    <w:rsid w:val="0028164E"/>
    <w:rsid w:val="002B1E68"/>
    <w:rsid w:val="002B2536"/>
    <w:rsid w:val="002C5B7B"/>
    <w:rsid w:val="002D3280"/>
    <w:rsid w:val="002E07BB"/>
    <w:rsid w:val="002E4D72"/>
    <w:rsid w:val="00326128"/>
    <w:rsid w:val="00391145"/>
    <w:rsid w:val="003950C9"/>
    <w:rsid w:val="003A011D"/>
    <w:rsid w:val="003A683B"/>
    <w:rsid w:val="003C2D09"/>
    <w:rsid w:val="003D3E21"/>
    <w:rsid w:val="003E2637"/>
    <w:rsid w:val="003E6715"/>
    <w:rsid w:val="00411309"/>
    <w:rsid w:val="00414B4C"/>
    <w:rsid w:val="004253F8"/>
    <w:rsid w:val="00443621"/>
    <w:rsid w:val="00453915"/>
    <w:rsid w:val="00462408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816E0"/>
    <w:rsid w:val="00585358"/>
    <w:rsid w:val="00593F7E"/>
    <w:rsid w:val="005B101A"/>
    <w:rsid w:val="005C1440"/>
    <w:rsid w:val="005C1C50"/>
    <w:rsid w:val="005D7230"/>
    <w:rsid w:val="005F3F82"/>
    <w:rsid w:val="005F6F76"/>
    <w:rsid w:val="00605276"/>
    <w:rsid w:val="006209C9"/>
    <w:rsid w:val="0063751D"/>
    <w:rsid w:val="006471A7"/>
    <w:rsid w:val="00667AE2"/>
    <w:rsid w:val="006A7924"/>
    <w:rsid w:val="006B0B2D"/>
    <w:rsid w:val="006B3816"/>
    <w:rsid w:val="006B3AAD"/>
    <w:rsid w:val="006C4A25"/>
    <w:rsid w:val="006C4CF7"/>
    <w:rsid w:val="006E1F62"/>
    <w:rsid w:val="006F26E3"/>
    <w:rsid w:val="006F495D"/>
    <w:rsid w:val="006F495F"/>
    <w:rsid w:val="0073000C"/>
    <w:rsid w:val="00747619"/>
    <w:rsid w:val="0075783E"/>
    <w:rsid w:val="0077446D"/>
    <w:rsid w:val="007861F8"/>
    <w:rsid w:val="007D7BC7"/>
    <w:rsid w:val="007E1B12"/>
    <w:rsid w:val="007E4680"/>
    <w:rsid w:val="007F392D"/>
    <w:rsid w:val="00824142"/>
    <w:rsid w:val="00826DCF"/>
    <w:rsid w:val="0083344A"/>
    <w:rsid w:val="00842E3B"/>
    <w:rsid w:val="008448FC"/>
    <w:rsid w:val="008500B4"/>
    <w:rsid w:val="0087233B"/>
    <w:rsid w:val="008A6035"/>
    <w:rsid w:val="008C1C41"/>
    <w:rsid w:val="008C4902"/>
    <w:rsid w:val="008D789A"/>
    <w:rsid w:val="00901B89"/>
    <w:rsid w:val="00911B82"/>
    <w:rsid w:val="009376CC"/>
    <w:rsid w:val="0095527C"/>
    <w:rsid w:val="009B0A0B"/>
    <w:rsid w:val="00A1003F"/>
    <w:rsid w:val="00A21C5F"/>
    <w:rsid w:val="00A53941"/>
    <w:rsid w:val="00A54134"/>
    <w:rsid w:val="00A71817"/>
    <w:rsid w:val="00A81F27"/>
    <w:rsid w:val="00AA5AF6"/>
    <w:rsid w:val="00AC7D9C"/>
    <w:rsid w:val="00AD0F65"/>
    <w:rsid w:val="00B06676"/>
    <w:rsid w:val="00B23B34"/>
    <w:rsid w:val="00B604FA"/>
    <w:rsid w:val="00B8254D"/>
    <w:rsid w:val="00B85FE7"/>
    <w:rsid w:val="00B96B63"/>
    <w:rsid w:val="00BA49FD"/>
    <w:rsid w:val="00BB3ED9"/>
    <w:rsid w:val="00BC1571"/>
    <w:rsid w:val="00BD1A7B"/>
    <w:rsid w:val="00BE1B08"/>
    <w:rsid w:val="00BF1116"/>
    <w:rsid w:val="00C063F2"/>
    <w:rsid w:val="00C228B1"/>
    <w:rsid w:val="00C42E84"/>
    <w:rsid w:val="00C63D98"/>
    <w:rsid w:val="00C75B3E"/>
    <w:rsid w:val="00C94FF2"/>
    <w:rsid w:val="00CF780A"/>
    <w:rsid w:val="00D22064"/>
    <w:rsid w:val="00D42DE6"/>
    <w:rsid w:val="00D44EE5"/>
    <w:rsid w:val="00D6606A"/>
    <w:rsid w:val="00D74E30"/>
    <w:rsid w:val="00DA7252"/>
    <w:rsid w:val="00DB7096"/>
    <w:rsid w:val="00DB7215"/>
    <w:rsid w:val="00DC22FA"/>
    <w:rsid w:val="00DC314A"/>
    <w:rsid w:val="00DD7E84"/>
    <w:rsid w:val="00E06A0C"/>
    <w:rsid w:val="00E10ECC"/>
    <w:rsid w:val="00E90660"/>
    <w:rsid w:val="00EA36A4"/>
    <w:rsid w:val="00ED5C92"/>
    <w:rsid w:val="00EF077C"/>
    <w:rsid w:val="00F162B8"/>
    <w:rsid w:val="00F221D8"/>
    <w:rsid w:val="00F36AD2"/>
    <w:rsid w:val="00F41333"/>
    <w:rsid w:val="00F53C37"/>
    <w:rsid w:val="00FA3FC7"/>
    <w:rsid w:val="00FB4BB8"/>
    <w:rsid w:val="00FC73AE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151C30BE-077C-4DAE-995F-5B04A1A3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ocurement@cartubank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cartubank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customXml/itemProps2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8</cp:revision>
  <cp:lastPrinted>2021-05-25T08:11:00Z</cp:lastPrinted>
  <dcterms:created xsi:type="dcterms:W3CDTF">2024-08-05T18:43:00Z</dcterms:created>
  <dcterms:modified xsi:type="dcterms:W3CDTF">2025-06-26T15:50:00Z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  <property fmtid="{D5CDD505-2E9C-101B-9397-08002B2CF9AE}" pid="3" name="_activity">
    <vt:lpwstr/>
  </property>
</Properties>
</file>