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2"/>
        <w:gridCol w:w="4206"/>
        <w:gridCol w:w="4631"/>
      </w:tblGrid>
      <w:tr w:rsidR="003956FF" w:rsidRPr="00A674E7" w:rsidTr="0024112E">
        <w:trPr>
          <w:jc w:val="center"/>
        </w:trPr>
        <w:tc>
          <w:tcPr>
            <w:tcW w:w="9499" w:type="dxa"/>
            <w:gridSpan w:val="3"/>
          </w:tcPr>
          <w:p w:rsidR="00E00952" w:rsidRDefault="003956FF" w:rsidP="0024112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br w:type="page"/>
            </w:r>
            <w:r>
              <w:rPr>
                <w:szCs w:val="24"/>
              </w:rPr>
              <w:br w:type="page"/>
            </w:r>
          </w:p>
          <w:p w:rsidR="003956FF" w:rsidRDefault="00E008A5" w:rsidP="00E008A5">
            <w:pPr>
              <w:jc w:val="center"/>
              <w:rPr>
                <w:rFonts w:ascii="Sylfaen" w:hAnsi="Sylfaen"/>
                <w:b/>
                <w:sz w:val="28"/>
                <w:szCs w:val="28"/>
                <w:lang w:val="ka-GE"/>
              </w:rPr>
            </w:pPr>
            <w:r w:rsidRPr="00E008A5">
              <w:rPr>
                <w:rFonts w:ascii="Sylfaen" w:hAnsi="Sylfaen"/>
                <w:b/>
                <w:sz w:val="28"/>
                <w:szCs w:val="28"/>
                <w:lang w:val="ka-GE"/>
              </w:rPr>
              <w:t>ტექნიკური დავალება</w:t>
            </w:r>
          </w:p>
          <w:p w:rsidR="00E008A5" w:rsidRDefault="00CA62BE" w:rsidP="00E008A5">
            <w:pPr>
              <w:jc w:val="center"/>
              <w:rPr>
                <w:rFonts w:ascii="Sylfaen" w:hAnsi="Sylfaen"/>
                <w:b/>
                <w:sz w:val="28"/>
                <w:szCs w:val="28"/>
                <w:lang w:val="ka-GE"/>
              </w:rPr>
            </w:pPr>
            <w:r>
              <w:rPr>
                <w:rFonts w:ascii="Sylfaen" w:hAnsi="Sylfaen"/>
                <w:b/>
                <w:sz w:val="28"/>
                <w:szCs w:val="28"/>
                <w:lang w:val="ka-GE"/>
              </w:rPr>
              <w:t>ხე მცენარეების გაკაფვის სამუშაოებზე</w:t>
            </w:r>
          </w:p>
          <w:p w:rsidR="00E008A5" w:rsidRPr="00E008A5" w:rsidRDefault="00E008A5" w:rsidP="00E008A5">
            <w:pPr>
              <w:jc w:val="center"/>
              <w:rPr>
                <w:rFonts w:ascii="Sylfaen" w:hAnsi="Sylfaen"/>
                <w:b/>
                <w:sz w:val="28"/>
                <w:szCs w:val="28"/>
                <w:lang w:val="ka-GE"/>
              </w:rPr>
            </w:pPr>
            <w:r w:rsidRPr="00A674E7">
              <w:rPr>
                <w:b/>
              </w:rPr>
              <w:t xml:space="preserve">1. </w:t>
            </w:r>
            <w:r>
              <w:rPr>
                <w:rFonts w:ascii="Sylfaen" w:hAnsi="Sylfaen"/>
                <w:b/>
                <w:lang w:val="ka-GE"/>
              </w:rPr>
              <w:t>საერთო მონაცემები</w:t>
            </w:r>
          </w:p>
        </w:tc>
      </w:tr>
      <w:tr w:rsidR="003956FF" w:rsidRPr="00076289" w:rsidTr="003E37D5">
        <w:trPr>
          <w:jc w:val="center"/>
        </w:trPr>
        <w:tc>
          <w:tcPr>
            <w:tcW w:w="662" w:type="dxa"/>
          </w:tcPr>
          <w:p w:rsidR="003956FF" w:rsidRPr="00076289" w:rsidRDefault="003956FF" w:rsidP="002411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206" w:type="dxa"/>
          </w:tcPr>
          <w:p w:rsidR="003956FF" w:rsidRPr="00851FEF" w:rsidRDefault="00E008A5" w:rsidP="00F7018E">
            <w:pPr>
              <w:spacing w:line="21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Sylfaen" w:hAnsi="Sylfaen" w:cs="Times New Roman"/>
                <w:lang w:val="ka-GE"/>
              </w:rPr>
              <w:t>სამუშაოს ტიპები</w:t>
            </w:r>
          </w:p>
        </w:tc>
        <w:tc>
          <w:tcPr>
            <w:tcW w:w="4631" w:type="dxa"/>
          </w:tcPr>
          <w:p w:rsidR="003956FF" w:rsidRPr="00C27F3A" w:rsidRDefault="00CA62BE" w:rsidP="00514D2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ეროვნული სატყეო სააგენტოს მიერ განსაზღვრული, აღრიცხული ხე-ტყის მოჭრა</w:t>
            </w:r>
            <w:r w:rsidR="00C27F3A">
              <w:rPr>
                <w:rFonts w:ascii="Sylfaen" w:hAnsi="Sylfaen" w:cs="Times New Roman"/>
                <w:lang w:val="ka-GE"/>
              </w:rPr>
              <w:t>;</w:t>
            </w:r>
          </w:p>
          <w:p w:rsidR="00C27F3A" w:rsidRPr="00CA62BE" w:rsidRDefault="00CA62BE" w:rsidP="00514D2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მოჭრილი ხე-ტყის საქართველოს კანონმდებლობით განსაზღვრული სახით დამზადება (დაკოტრვა</w:t>
            </w:r>
            <w:r w:rsidR="004004E0">
              <w:rPr>
                <w:rFonts w:ascii="Sylfaen" w:hAnsi="Sylfaen" w:cs="Times New Roman"/>
                <w:lang w:val="ka-GE"/>
              </w:rPr>
              <w:t xml:space="preserve"> და ა.შ</w:t>
            </w:r>
            <w:r>
              <w:rPr>
                <w:rFonts w:ascii="Sylfaen" w:hAnsi="Sylfaen" w:cs="Times New Roman"/>
                <w:lang w:val="ka-GE"/>
              </w:rPr>
              <w:t>)</w:t>
            </w:r>
            <w:r w:rsidR="00C27F3A">
              <w:rPr>
                <w:rFonts w:ascii="Sylfaen" w:hAnsi="Sylfaen" w:cs="Times New Roman"/>
                <w:lang w:val="ka-GE"/>
              </w:rPr>
              <w:t>;</w:t>
            </w:r>
          </w:p>
          <w:p w:rsidR="00CA62BE" w:rsidRPr="004004E0" w:rsidRDefault="00CA62BE" w:rsidP="00514D2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მოჭრილი ხე-ტყის დასაწყობება ეროვნული სატყეო სააგენტოს ქვემო ქართლის სატყეოსთან შეთანხმებულ ადგილას;</w:t>
            </w:r>
          </w:p>
          <w:p w:rsidR="004004E0" w:rsidRPr="00514D29" w:rsidRDefault="004004E0" w:rsidP="00514D2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მოჭრილი ხეტყის ჩაბარება ეროვნული სატყეო სააგენტოს ქვემო ქართლის სატყეოსთვის</w:t>
            </w:r>
          </w:p>
        </w:tc>
      </w:tr>
      <w:tr w:rsidR="003956FF" w:rsidRPr="00076289" w:rsidTr="003E37D5">
        <w:trPr>
          <w:jc w:val="center"/>
        </w:trPr>
        <w:tc>
          <w:tcPr>
            <w:tcW w:w="662" w:type="dxa"/>
          </w:tcPr>
          <w:p w:rsidR="003956FF" w:rsidRPr="00076289" w:rsidRDefault="003956FF" w:rsidP="0024112E">
            <w:pPr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206" w:type="dxa"/>
          </w:tcPr>
          <w:p w:rsidR="003956FF" w:rsidRPr="00076289" w:rsidRDefault="00E008A5" w:rsidP="0024112E">
            <w:pPr>
              <w:rPr>
                <w:rFonts w:ascii="Times New Roman" w:hAnsi="Times New Roman" w:cs="Times New Roman"/>
              </w:rPr>
            </w:pPr>
            <w:r w:rsidRPr="003521D7">
              <w:rPr>
                <w:rFonts w:ascii="Sylfaen" w:hAnsi="Sylfaen" w:cs="Times New Roman"/>
                <w:lang w:val="ka-GE"/>
              </w:rPr>
              <w:t>დამკვეთი</w:t>
            </w:r>
            <w:r w:rsidRPr="003521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31" w:type="dxa"/>
          </w:tcPr>
          <w:p w:rsidR="003956FF" w:rsidRPr="00987120" w:rsidRDefault="00987120" w:rsidP="00D629EB">
            <w:pPr>
              <w:jc w:val="center"/>
              <w:rPr>
                <w:rFonts w:ascii="Sylfaen" w:hAnsi="Sylfaen" w:cs="Times New Roman"/>
                <w:lang w:val="ka-GE"/>
              </w:rPr>
            </w:pPr>
            <w:r w:rsidRPr="00987120">
              <w:rPr>
                <w:rFonts w:ascii="Sylfaen" w:hAnsi="Sylfaen" w:cs="Times New Roman"/>
                <w:lang w:val="ka-GE"/>
              </w:rPr>
              <w:t>შპს ჯორჯიან კოპერ ენდ გოლდ</w:t>
            </w:r>
          </w:p>
        </w:tc>
      </w:tr>
      <w:tr w:rsidR="003956FF" w:rsidRPr="00076289" w:rsidTr="003E37D5">
        <w:trPr>
          <w:jc w:val="center"/>
        </w:trPr>
        <w:tc>
          <w:tcPr>
            <w:tcW w:w="662" w:type="dxa"/>
          </w:tcPr>
          <w:p w:rsidR="003956FF" w:rsidRPr="00076289" w:rsidRDefault="003956FF" w:rsidP="0024112E">
            <w:pPr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206" w:type="dxa"/>
          </w:tcPr>
          <w:p w:rsidR="003956FF" w:rsidRPr="00076289" w:rsidRDefault="00E008A5" w:rsidP="0024112E">
            <w:pPr>
              <w:rPr>
                <w:rFonts w:ascii="Times New Roman" w:hAnsi="Times New Roman" w:cs="Times New Roman"/>
              </w:rPr>
            </w:pPr>
            <w:r w:rsidRPr="003521D7">
              <w:rPr>
                <w:rFonts w:ascii="Sylfaen" w:hAnsi="Sylfaen" w:cs="Times New Roman"/>
                <w:lang w:val="ka-GE"/>
              </w:rPr>
              <w:t>ობიექტი</w:t>
            </w:r>
          </w:p>
        </w:tc>
        <w:tc>
          <w:tcPr>
            <w:tcW w:w="4631" w:type="dxa"/>
          </w:tcPr>
          <w:p w:rsidR="00886F89" w:rsidRPr="00BA698A" w:rsidRDefault="00D629EB" w:rsidP="00C27F3A">
            <w:pPr>
              <w:rPr>
                <w:rFonts w:ascii="Sylfaen" w:hAnsi="Sylfaen" w:cs="Times New Roman"/>
                <w:lang w:val="en-US"/>
              </w:rPr>
            </w:pPr>
            <w:r>
              <w:rPr>
                <w:rFonts w:ascii="Sylfaen" w:hAnsi="Sylfaen" w:cs="Times New Roman"/>
                <w:lang w:val="ka-GE"/>
              </w:rPr>
              <w:t>დამბლუდის საბადოზე მისასვლელი გზა</w:t>
            </w:r>
          </w:p>
        </w:tc>
      </w:tr>
      <w:tr w:rsidR="000260CC" w:rsidRPr="00076289" w:rsidTr="003E37D5">
        <w:trPr>
          <w:jc w:val="center"/>
        </w:trPr>
        <w:tc>
          <w:tcPr>
            <w:tcW w:w="662" w:type="dxa"/>
          </w:tcPr>
          <w:p w:rsidR="000260CC" w:rsidRPr="00076289" w:rsidRDefault="000260CC" w:rsidP="000260CC">
            <w:pPr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206" w:type="dxa"/>
          </w:tcPr>
          <w:p w:rsidR="000260CC" w:rsidRPr="00076289" w:rsidRDefault="00E008A5" w:rsidP="000260C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521D7">
              <w:rPr>
                <w:rFonts w:ascii="Sylfaen" w:hAnsi="Sylfaen" w:cs="Times New Roman"/>
                <w:lang w:val="ka-GE"/>
              </w:rPr>
              <w:t>რაიონი</w:t>
            </w:r>
            <w:r w:rsidRPr="003521D7">
              <w:rPr>
                <w:rFonts w:ascii="Times New Roman" w:hAnsi="Times New Roman" w:cs="Times New Roman"/>
              </w:rPr>
              <w:t xml:space="preserve">, </w:t>
            </w:r>
            <w:r w:rsidRPr="003521D7">
              <w:rPr>
                <w:rFonts w:ascii="Sylfaen" w:hAnsi="Sylfaen" w:cs="Times New Roman"/>
                <w:lang w:val="ka-GE"/>
              </w:rPr>
              <w:t>პუნქტი</w:t>
            </w:r>
            <w:r w:rsidRPr="003521D7">
              <w:rPr>
                <w:rFonts w:ascii="Times New Roman" w:hAnsi="Times New Roman" w:cs="Times New Roman"/>
              </w:rPr>
              <w:t xml:space="preserve">, </w:t>
            </w:r>
            <w:r w:rsidRPr="003521D7">
              <w:rPr>
                <w:rFonts w:ascii="Sylfaen" w:hAnsi="Sylfaen" w:cs="Times New Roman"/>
                <w:lang w:val="ka-GE"/>
              </w:rPr>
              <w:t>დანიშნულების ადგილი</w:t>
            </w:r>
          </w:p>
        </w:tc>
        <w:tc>
          <w:tcPr>
            <w:tcW w:w="4631" w:type="dxa"/>
          </w:tcPr>
          <w:p w:rsidR="000260CC" w:rsidRPr="00DC0540" w:rsidRDefault="00D629EB" w:rsidP="00D629EB">
            <w:pPr>
              <w:shd w:val="clear" w:color="auto" w:fill="FFFFFF"/>
              <w:rPr>
                <w:rFonts w:ascii="Sylfaen" w:hAnsi="Sylfaen" w:cs="Times New Roman"/>
                <w:lang w:val="ka-GE"/>
              </w:rPr>
            </w:pPr>
            <w:r w:rsidRPr="00D629EB">
              <w:rPr>
                <w:rFonts w:ascii="Sylfaen" w:hAnsi="Sylfaen" w:cs="Times New Roman"/>
                <w:lang w:val="ka-GE"/>
              </w:rPr>
              <w:t>ბოლნისი-დმანისის სატყეო უბანი, კაზრეთის სატყეო, კვარტალი N37 (ყსტ); N42 (ლიტ.1,2);</w:t>
            </w:r>
            <w:r>
              <w:rPr>
                <w:rFonts w:ascii="Sylfaen" w:hAnsi="Sylfaen" w:cs="Times New Roman"/>
                <w:lang w:val="ka-GE"/>
              </w:rPr>
              <w:t xml:space="preserve"> </w:t>
            </w:r>
            <w:r w:rsidRPr="00D629EB">
              <w:rPr>
                <w:rFonts w:ascii="Sylfaen" w:hAnsi="Sylfaen" w:cs="Times New Roman"/>
                <w:lang w:val="ka-GE"/>
              </w:rPr>
              <w:t>N44 (ლიტ.1,3,5,6,7,8,12,13,14,16,18);  N45 (ლიტ.1); N46 (ლიტ.1). ბოლნისი-დმანისის სატყეო უბანი, პატარა დმანისის სატყეო, კვარტალი N6 (ლიტ.1,2,3,14,16,17); N14 (ლიტ.4,6,9); N15</w:t>
            </w:r>
            <w:r>
              <w:rPr>
                <w:rFonts w:ascii="Sylfaen" w:hAnsi="Sylfaen" w:cs="Times New Roman"/>
                <w:lang w:val="ka-GE"/>
              </w:rPr>
              <w:t xml:space="preserve"> </w:t>
            </w:r>
            <w:r w:rsidRPr="00D629EB">
              <w:rPr>
                <w:rFonts w:ascii="Sylfaen" w:hAnsi="Sylfaen" w:cs="Times New Roman"/>
                <w:lang w:val="ka-GE"/>
              </w:rPr>
              <w:t>(ლიტ.1,2,3,4,5,6,7,10,11,12,13); N21 (ლიტ.4,8,11); N22 (ლიტ.1,3); N26 (ლიტ.1,3).</w:t>
            </w:r>
            <w:r w:rsidR="00DC0540" w:rsidRPr="00DC0540">
              <w:rPr>
                <w:rFonts w:ascii="Sylfaen" w:hAnsi="Sylfaen" w:cs="Times New Roman"/>
                <w:lang w:val="ka-GE"/>
              </w:rPr>
              <w:tab/>
            </w:r>
            <w:r w:rsidR="00DC0540">
              <w:rPr>
                <w:rFonts w:ascii="Sylfaen" w:hAnsi="Sylfaen" w:cs="Times New Roman"/>
                <w:lang w:val="ka-GE"/>
              </w:rPr>
              <w:t xml:space="preserve"> (საერთო ფართობი - </w:t>
            </w:r>
            <w:r>
              <w:rPr>
                <w:rFonts w:ascii="Calibri" w:eastAsia="Times New Roman" w:hAnsi="Calibri" w:cs="Calibri"/>
                <w:lang w:val="ka-GE"/>
              </w:rPr>
              <w:t>762062</w:t>
            </w:r>
            <w:r w:rsidR="00DC0540">
              <w:rPr>
                <w:rFonts w:ascii="Calibri" w:eastAsia="Times New Roman" w:hAnsi="Calibri" w:cs="Calibri"/>
                <w:lang w:val="ka-GE"/>
              </w:rPr>
              <w:t xml:space="preserve"> </w:t>
            </w:r>
            <w:r>
              <w:rPr>
                <w:rFonts w:ascii="Calibri" w:eastAsia="Times New Roman" w:hAnsi="Calibri" w:cs="Calibri"/>
                <w:lang w:val="ka-GE"/>
              </w:rPr>
              <w:t>კვმ</w:t>
            </w:r>
            <w:r w:rsidR="00DC0540">
              <w:rPr>
                <w:rFonts w:ascii="Calibri" w:eastAsia="Times New Roman" w:hAnsi="Calibri" w:cs="Calibri"/>
                <w:lang w:val="ka-GE"/>
              </w:rPr>
              <w:t>)</w:t>
            </w:r>
          </w:p>
        </w:tc>
      </w:tr>
      <w:tr w:rsidR="003956FF" w:rsidRPr="00076289" w:rsidTr="0024112E">
        <w:trPr>
          <w:jc w:val="center"/>
        </w:trPr>
        <w:tc>
          <w:tcPr>
            <w:tcW w:w="9499" w:type="dxa"/>
            <w:gridSpan w:val="3"/>
          </w:tcPr>
          <w:p w:rsidR="003956FF" w:rsidRPr="00076289" w:rsidRDefault="003956FF" w:rsidP="007805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289">
              <w:rPr>
                <w:rFonts w:ascii="Times New Roman" w:hAnsi="Times New Roman" w:cs="Times New Roman"/>
                <w:b/>
              </w:rPr>
              <w:t xml:space="preserve">2. </w:t>
            </w:r>
            <w:r w:rsidR="000E276E">
              <w:rPr>
                <w:rFonts w:ascii="Sylfaen" w:hAnsi="Sylfaen" w:cs="Times New Roman"/>
                <w:b/>
                <w:lang w:val="ka-GE"/>
              </w:rPr>
              <w:t>საწყისი</w:t>
            </w:r>
            <w:r w:rsidR="00E008A5">
              <w:rPr>
                <w:rFonts w:ascii="Sylfaen" w:hAnsi="Sylfaen" w:cs="Times New Roman"/>
                <w:b/>
                <w:lang w:val="ka-GE"/>
              </w:rPr>
              <w:t xml:space="preserve"> </w:t>
            </w:r>
            <w:r w:rsidR="000E276E">
              <w:rPr>
                <w:rFonts w:ascii="Sylfaen" w:hAnsi="Sylfaen" w:cs="Times New Roman"/>
                <w:b/>
                <w:lang w:val="ka-GE"/>
              </w:rPr>
              <w:t>მდგომარეობა</w:t>
            </w:r>
            <w:r w:rsidR="00E008A5">
              <w:rPr>
                <w:rFonts w:ascii="Sylfaen" w:hAnsi="Sylfaen" w:cs="Times New Roman"/>
                <w:b/>
                <w:lang w:val="ka-GE"/>
              </w:rPr>
              <w:t xml:space="preserve"> გარემოზე ზემოქმედების შეფასებისთვის </w:t>
            </w:r>
          </w:p>
        </w:tc>
      </w:tr>
      <w:tr w:rsidR="003956FF" w:rsidRPr="00076289" w:rsidTr="003E37D5">
        <w:trPr>
          <w:jc w:val="center"/>
        </w:trPr>
        <w:tc>
          <w:tcPr>
            <w:tcW w:w="662" w:type="dxa"/>
          </w:tcPr>
          <w:p w:rsidR="003956FF" w:rsidRPr="00076289" w:rsidRDefault="003956FF" w:rsidP="0024112E">
            <w:pPr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206" w:type="dxa"/>
          </w:tcPr>
          <w:p w:rsidR="003956FF" w:rsidRPr="004004E0" w:rsidRDefault="004004E0" w:rsidP="0024112E">
            <w:pPr>
              <w:rPr>
                <w:rFonts w:ascii="Sylfaen" w:hAnsi="Sylfaen" w:cs="Times New Roman"/>
                <w:lang w:val="ka-GE"/>
              </w:rPr>
            </w:pPr>
            <w:r>
              <w:rPr>
                <w:rFonts w:ascii="Sylfaen" w:hAnsi="Sylfaen" w:cs="Times New Roman"/>
                <w:lang w:val="ka-GE"/>
              </w:rPr>
              <w:t>სამუშაოს მოცულობა</w:t>
            </w:r>
          </w:p>
        </w:tc>
        <w:tc>
          <w:tcPr>
            <w:tcW w:w="4631" w:type="dxa"/>
          </w:tcPr>
          <w:p w:rsidR="003956FF" w:rsidRPr="000062D8" w:rsidRDefault="00987120" w:rsidP="000260CC">
            <w:pPr>
              <w:rPr>
                <w:rFonts w:ascii="Sylfaen" w:hAnsi="Sylfaen" w:cs="Times New Roman"/>
                <w:lang w:val="ka-GE"/>
              </w:rPr>
            </w:pPr>
            <w:r>
              <w:rPr>
                <w:rFonts w:ascii="Sylfaen" w:hAnsi="Sylfaen" w:cs="Times New Roman"/>
                <w:lang w:val="ka-GE"/>
              </w:rPr>
              <w:t xml:space="preserve">მოსაჭრელი მცენარეული რესურსის მოცულობა </w:t>
            </w:r>
            <w:r w:rsidR="00432A96" w:rsidRPr="00432A96">
              <w:rPr>
                <w:rFonts w:ascii="Sylfaen" w:hAnsi="Sylfaen" w:cs="Times New Roman"/>
                <w:lang w:val="ka-GE"/>
              </w:rPr>
              <w:t>8887.16</w:t>
            </w:r>
            <w:r w:rsidR="004004E0">
              <w:rPr>
                <w:rFonts w:ascii="Sylfaen" w:hAnsi="Sylfaen" w:cs="Times New Roman"/>
                <w:lang w:val="ka-GE"/>
              </w:rPr>
              <w:t xml:space="preserve"> მ</w:t>
            </w:r>
            <w:r w:rsidR="004004E0" w:rsidRPr="004004E0">
              <w:rPr>
                <w:rFonts w:ascii="Sylfaen" w:hAnsi="Sylfaen" w:cs="Times New Roman"/>
                <w:vertAlign w:val="superscript"/>
                <w:lang w:val="ka-GE"/>
              </w:rPr>
              <w:t>3</w:t>
            </w:r>
            <w:r w:rsidR="000062D8">
              <w:rPr>
                <w:rFonts w:ascii="Sylfaen" w:hAnsi="Sylfaen" w:cs="Times New Roman"/>
                <w:vertAlign w:val="superscript"/>
                <w:lang w:val="ka-GE"/>
              </w:rPr>
              <w:t xml:space="preserve"> </w:t>
            </w:r>
            <w:r w:rsidR="000062D8">
              <w:rPr>
                <w:rFonts w:ascii="Sylfaen" w:hAnsi="Sylfaen" w:cs="Times New Roman"/>
                <w:lang w:val="ka-GE"/>
              </w:rPr>
              <w:t>(შეიძლება შიცვალოს ადგილზე გამოვლენილი გარემოებების გამო)</w:t>
            </w:r>
          </w:p>
        </w:tc>
      </w:tr>
      <w:tr w:rsidR="004A7FC4" w:rsidRPr="00076289" w:rsidTr="003E37D5">
        <w:trPr>
          <w:jc w:val="center"/>
        </w:trPr>
        <w:tc>
          <w:tcPr>
            <w:tcW w:w="662" w:type="dxa"/>
          </w:tcPr>
          <w:p w:rsidR="004A7FC4" w:rsidRPr="00076289" w:rsidRDefault="004A7FC4" w:rsidP="004A7FC4">
            <w:pPr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206" w:type="dxa"/>
          </w:tcPr>
          <w:p w:rsidR="004A7FC4" w:rsidRPr="00076289" w:rsidRDefault="00AE3902" w:rsidP="004A7FC4">
            <w:pPr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სამუშაოების არეალი</w:t>
            </w:r>
          </w:p>
        </w:tc>
        <w:tc>
          <w:tcPr>
            <w:tcW w:w="4631" w:type="dxa"/>
          </w:tcPr>
          <w:p w:rsidR="004A7FC4" w:rsidRPr="00AE3902" w:rsidRDefault="00987120" w:rsidP="004A7FC4">
            <w:pPr>
              <w:rPr>
                <w:rFonts w:ascii="Times New Roman" w:hAnsi="Times New Roman" w:cs="Times New Roma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გ</w:t>
            </w:r>
            <w:r w:rsidR="00AE3902">
              <w:rPr>
                <w:rFonts w:ascii="Sylfaen" w:hAnsi="Sylfaen" w:cs="Sylfaen"/>
                <w:lang w:val="ka-GE"/>
              </w:rPr>
              <w:t>ანსაზღვრ</w:t>
            </w:r>
            <w:r>
              <w:rPr>
                <w:rFonts w:ascii="Sylfaen" w:hAnsi="Sylfaen" w:cs="Sylfaen"/>
                <w:lang w:val="ka-GE"/>
              </w:rPr>
              <w:t>ულია</w:t>
            </w:r>
            <w:r w:rsidR="00AE3902">
              <w:rPr>
                <w:rFonts w:ascii="Sylfaen" w:hAnsi="Sylfaen" w:cs="Sylfaen"/>
                <w:lang w:val="ka-GE"/>
              </w:rPr>
              <w:t xml:space="preserve"> დამკვეთის მიერ</w:t>
            </w:r>
            <w:r>
              <w:rPr>
                <w:rFonts w:ascii="Sylfaen" w:hAnsi="Sylfaen" w:cs="Sylfaen"/>
                <w:lang w:val="ka-GE"/>
              </w:rPr>
              <w:t xml:space="preserve"> დანართი 1-ში</w:t>
            </w:r>
          </w:p>
        </w:tc>
      </w:tr>
      <w:tr w:rsidR="004004E0" w:rsidRPr="00076289" w:rsidTr="003E37D5">
        <w:trPr>
          <w:jc w:val="center"/>
        </w:trPr>
        <w:tc>
          <w:tcPr>
            <w:tcW w:w="662" w:type="dxa"/>
          </w:tcPr>
          <w:p w:rsidR="004004E0" w:rsidRPr="00076289" w:rsidRDefault="004004E0" w:rsidP="004004E0">
            <w:pPr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206" w:type="dxa"/>
          </w:tcPr>
          <w:p w:rsidR="004004E0" w:rsidRPr="00076289" w:rsidRDefault="004004E0" w:rsidP="004004E0">
            <w:pPr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მონაცემები ნედლეულის ბაზაზე</w:t>
            </w:r>
          </w:p>
        </w:tc>
        <w:tc>
          <w:tcPr>
            <w:tcW w:w="4631" w:type="dxa"/>
          </w:tcPr>
          <w:p w:rsidR="004004E0" w:rsidRPr="004506B0" w:rsidRDefault="004004E0" w:rsidP="004004E0">
            <w:pPr>
              <w:rPr>
                <w:rFonts w:ascii="Sylfaen" w:hAnsi="Sylfaen" w:cs="Times New Roman"/>
                <w:lang w:val="ka-GE"/>
              </w:rPr>
            </w:pPr>
            <w:r>
              <w:rPr>
                <w:rFonts w:ascii="Sylfaen" w:hAnsi="Sylfaen" w:cs="Times New Roman"/>
                <w:lang w:val="ka-GE"/>
              </w:rPr>
              <w:t>ტყეკაფის პასპორტი და სხვა შესაბამისი დოკუმენტაცია</w:t>
            </w:r>
            <w:r w:rsidR="00987120">
              <w:rPr>
                <w:rFonts w:ascii="Sylfaen" w:hAnsi="Sylfaen" w:cs="Times New Roman"/>
                <w:lang w:val="ka-GE"/>
              </w:rPr>
              <w:t xml:space="preserve"> (წარმოდგენილი იქნება მოთხოვნის შესაბამისად)</w:t>
            </w:r>
          </w:p>
        </w:tc>
      </w:tr>
      <w:tr w:rsidR="004004E0" w:rsidRPr="00076289" w:rsidTr="003E37D5">
        <w:trPr>
          <w:jc w:val="center"/>
        </w:trPr>
        <w:tc>
          <w:tcPr>
            <w:tcW w:w="662" w:type="dxa"/>
          </w:tcPr>
          <w:p w:rsidR="004004E0" w:rsidRPr="00076289" w:rsidRDefault="004004E0" w:rsidP="004004E0">
            <w:pPr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lastRenderedPageBreak/>
              <w:t>2.4</w:t>
            </w:r>
          </w:p>
        </w:tc>
        <w:tc>
          <w:tcPr>
            <w:tcW w:w="4206" w:type="dxa"/>
          </w:tcPr>
          <w:p w:rsidR="004004E0" w:rsidRPr="00076289" w:rsidRDefault="004004E0" w:rsidP="004004E0">
            <w:pPr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ენერგიით მომარაგების წყაროები</w:t>
            </w:r>
            <w:r w:rsidRPr="00076289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Sylfaen" w:hAnsi="Sylfaen" w:cs="Times New Roman"/>
                <w:lang w:val="ka-GE"/>
              </w:rPr>
              <w:t>სითბო, ელექტროენერგია, კომპრესირებული ჰაერი, გაზი), წყალი</w:t>
            </w:r>
          </w:p>
        </w:tc>
        <w:tc>
          <w:tcPr>
            <w:tcW w:w="4631" w:type="dxa"/>
          </w:tcPr>
          <w:p w:rsidR="004004E0" w:rsidRPr="00076289" w:rsidRDefault="004004E0" w:rsidP="004004E0">
            <w:pPr>
              <w:rPr>
                <w:rFonts w:ascii="Times New Roman" w:hAnsi="Times New Roman" w:cs="Times New Roman"/>
              </w:rPr>
            </w:pPr>
            <w:proofErr w:type="spellStart"/>
            <w:r w:rsidRPr="00514D29">
              <w:rPr>
                <w:rFonts w:ascii="Sylfaen" w:hAnsi="Sylfaen" w:cs="Sylfaen"/>
              </w:rPr>
              <w:t>არ</w:t>
            </w:r>
            <w:proofErr w:type="spellEnd"/>
            <w:r w:rsidRPr="00514D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4D29">
              <w:rPr>
                <w:rFonts w:ascii="Sylfaen" w:hAnsi="Sylfaen" w:cs="Sylfaen"/>
              </w:rPr>
              <w:t>არის</w:t>
            </w:r>
            <w:proofErr w:type="spellEnd"/>
            <w:r w:rsidRPr="00514D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4D29">
              <w:rPr>
                <w:rFonts w:ascii="Sylfaen" w:hAnsi="Sylfaen" w:cs="Sylfaen"/>
              </w:rPr>
              <w:t>საჭირო</w:t>
            </w:r>
            <w:proofErr w:type="spellEnd"/>
            <w:r w:rsidRPr="00514D29">
              <w:rPr>
                <w:rFonts w:ascii="Times New Roman" w:hAnsi="Times New Roman" w:cs="Times New Roman"/>
              </w:rPr>
              <w:t>.</w:t>
            </w:r>
          </w:p>
        </w:tc>
      </w:tr>
      <w:tr w:rsidR="004004E0" w:rsidRPr="00076289" w:rsidTr="003E37D5">
        <w:trPr>
          <w:jc w:val="center"/>
        </w:trPr>
        <w:tc>
          <w:tcPr>
            <w:tcW w:w="662" w:type="dxa"/>
          </w:tcPr>
          <w:p w:rsidR="004004E0" w:rsidRPr="00076289" w:rsidRDefault="004004E0" w:rsidP="004004E0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4206" w:type="dxa"/>
          </w:tcPr>
          <w:p w:rsidR="004004E0" w:rsidRPr="00076289" w:rsidRDefault="004004E0" w:rsidP="004004E0">
            <w:pPr>
              <w:spacing w:line="216" w:lineRule="auto"/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ტექნიკური პირობები:</w:t>
            </w:r>
          </w:p>
        </w:tc>
        <w:tc>
          <w:tcPr>
            <w:tcW w:w="4631" w:type="dxa"/>
          </w:tcPr>
          <w:p w:rsidR="004004E0" w:rsidRPr="00AE3902" w:rsidRDefault="004004E0" w:rsidP="004004E0">
            <w:pPr>
              <w:spacing w:line="216" w:lineRule="auto"/>
              <w:rPr>
                <w:rFonts w:ascii="Sylfaen" w:hAnsi="Sylfaen" w:cs="Times New Roman"/>
                <w:lang w:val="ka-GE"/>
              </w:rPr>
            </w:pPr>
            <w:r>
              <w:rPr>
                <w:rFonts w:ascii="Sylfaen" w:hAnsi="Sylfaen" w:cs="Times New Roman"/>
                <w:lang w:val="ka-GE"/>
              </w:rPr>
              <w:t xml:space="preserve">სამუშაოების მოცულობები დამკვეთს ჩაბარდება ქვემო ქართლის სატყეოსთან </w:t>
            </w:r>
            <w:r w:rsidR="00987120">
              <w:rPr>
                <w:rFonts w:ascii="Sylfaen" w:hAnsi="Sylfaen" w:cs="Times New Roman"/>
                <w:lang w:val="ka-GE"/>
              </w:rPr>
              <w:t>გაფორმებული აქტების საფუძველზე</w:t>
            </w:r>
          </w:p>
        </w:tc>
      </w:tr>
      <w:tr w:rsidR="004004E0" w:rsidRPr="00076289" w:rsidTr="003E37D5">
        <w:trPr>
          <w:jc w:val="center"/>
        </w:trPr>
        <w:tc>
          <w:tcPr>
            <w:tcW w:w="662" w:type="dxa"/>
          </w:tcPr>
          <w:p w:rsidR="004004E0" w:rsidRPr="00076289" w:rsidRDefault="004004E0" w:rsidP="004004E0">
            <w:pPr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4206" w:type="dxa"/>
          </w:tcPr>
          <w:p w:rsidR="004004E0" w:rsidRPr="00076289" w:rsidRDefault="004004E0" w:rsidP="004004E0">
            <w:pPr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საწარმოს მუშაობის რეჟიმი</w:t>
            </w:r>
          </w:p>
        </w:tc>
        <w:tc>
          <w:tcPr>
            <w:tcW w:w="4631" w:type="dxa"/>
          </w:tcPr>
          <w:p w:rsidR="004004E0" w:rsidRPr="00076289" w:rsidRDefault="004004E0" w:rsidP="004004E0">
            <w:pPr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უწყვეტი, 10 სთ სამუშაო დრო.</w:t>
            </w:r>
          </w:p>
        </w:tc>
      </w:tr>
      <w:tr w:rsidR="004004E0" w:rsidRPr="00076289" w:rsidTr="003E37D5">
        <w:trPr>
          <w:jc w:val="center"/>
        </w:trPr>
        <w:tc>
          <w:tcPr>
            <w:tcW w:w="662" w:type="dxa"/>
          </w:tcPr>
          <w:p w:rsidR="004004E0" w:rsidRPr="00076289" w:rsidRDefault="004004E0" w:rsidP="004004E0">
            <w:pPr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4206" w:type="dxa"/>
          </w:tcPr>
          <w:p w:rsidR="004004E0" w:rsidRPr="00076289" w:rsidRDefault="004004E0" w:rsidP="004004E0">
            <w:pPr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სხვა პირობები</w:t>
            </w:r>
          </w:p>
        </w:tc>
        <w:tc>
          <w:tcPr>
            <w:tcW w:w="4631" w:type="dxa"/>
          </w:tcPr>
          <w:p w:rsidR="004004E0" w:rsidRPr="00851FEF" w:rsidRDefault="004004E0" w:rsidP="004004E0">
            <w:pPr>
              <w:spacing w:after="0"/>
              <w:rPr>
                <w:rFonts w:ascii="Sylfaen" w:hAnsi="Sylfaen" w:cs="Times New Roman"/>
                <w:lang w:val="ka-GE"/>
              </w:rPr>
            </w:pPr>
            <w:r>
              <w:rPr>
                <w:rFonts w:ascii="Sylfaen" w:hAnsi="Sylfaen" w:cs="Times New Roman"/>
                <w:lang w:val="ka-GE"/>
              </w:rPr>
              <w:t>პერსონალის ტრანსპორტირება, კვება და სოციალური საკითხები კონტრაქტორის პასუხისმგებლობით</w:t>
            </w:r>
          </w:p>
        </w:tc>
      </w:tr>
      <w:tr w:rsidR="004004E0" w:rsidRPr="00076289" w:rsidTr="0024112E">
        <w:trPr>
          <w:jc w:val="center"/>
        </w:trPr>
        <w:tc>
          <w:tcPr>
            <w:tcW w:w="9499" w:type="dxa"/>
            <w:gridSpan w:val="3"/>
          </w:tcPr>
          <w:p w:rsidR="004004E0" w:rsidRPr="00076289" w:rsidRDefault="004004E0" w:rsidP="00400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289">
              <w:rPr>
                <w:rFonts w:ascii="Times New Roman" w:hAnsi="Times New Roman" w:cs="Times New Roman"/>
              </w:rPr>
              <w:br w:type="page"/>
            </w:r>
            <w:r w:rsidRPr="00076289">
              <w:rPr>
                <w:rFonts w:ascii="Times New Roman" w:hAnsi="Times New Roman" w:cs="Times New Roman"/>
                <w:b/>
              </w:rPr>
              <w:t xml:space="preserve">3. </w:t>
            </w:r>
            <w:r>
              <w:rPr>
                <w:rFonts w:ascii="Sylfaen" w:hAnsi="Sylfaen" w:cs="Times New Roman"/>
                <w:b/>
                <w:lang w:val="ka-GE"/>
              </w:rPr>
              <w:t xml:space="preserve">ძირითადი მოთხოვნები </w:t>
            </w:r>
          </w:p>
        </w:tc>
      </w:tr>
      <w:tr w:rsidR="004004E0" w:rsidRPr="00076289" w:rsidTr="003E37D5">
        <w:trPr>
          <w:trHeight w:val="359"/>
          <w:jc w:val="center"/>
        </w:trPr>
        <w:tc>
          <w:tcPr>
            <w:tcW w:w="662" w:type="dxa"/>
          </w:tcPr>
          <w:p w:rsidR="004004E0" w:rsidRPr="00076289" w:rsidRDefault="004004E0" w:rsidP="004004E0">
            <w:pPr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8837" w:type="dxa"/>
            <w:gridSpan w:val="2"/>
          </w:tcPr>
          <w:p w:rsidR="004004E0" w:rsidRPr="00076289" w:rsidRDefault="004004E0" w:rsidP="004004E0">
            <w:pPr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პროექტის განყოფილებები</w:t>
            </w:r>
          </w:p>
        </w:tc>
      </w:tr>
      <w:tr w:rsidR="004004E0" w:rsidRPr="00076289" w:rsidTr="003E37D5">
        <w:trPr>
          <w:trHeight w:val="1080"/>
          <w:jc w:val="center"/>
        </w:trPr>
        <w:tc>
          <w:tcPr>
            <w:tcW w:w="662" w:type="dxa"/>
          </w:tcPr>
          <w:p w:rsidR="004004E0" w:rsidRPr="00076289" w:rsidRDefault="004004E0" w:rsidP="004004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06" w:type="dxa"/>
          </w:tcPr>
          <w:p w:rsidR="004004E0" w:rsidRPr="00EC5205" w:rsidRDefault="004004E0" w:rsidP="004004E0">
            <w:pPr>
              <w:rPr>
                <w:rFonts w:ascii="Sylfaen" w:hAnsi="Sylfae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ანგარიშის ფორმატი</w:t>
            </w:r>
            <w:r>
              <w:rPr>
                <w:rFonts w:ascii="Sylfaen" w:hAnsi="Sylfaen" w:cs="Times New Roman"/>
              </w:rPr>
              <w:t xml:space="preserve"> </w:t>
            </w:r>
          </w:p>
        </w:tc>
        <w:tc>
          <w:tcPr>
            <w:tcW w:w="4631" w:type="dxa"/>
          </w:tcPr>
          <w:p w:rsidR="004004E0" w:rsidRPr="004506B0" w:rsidRDefault="004004E0" w:rsidP="004004E0">
            <w:pPr>
              <w:rPr>
                <w:rFonts w:ascii="Times New Roman" w:hAnsi="Times New Roman" w:cs="Times New Roman"/>
                <w:lang w:val="ka-GE"/>
              </w:rPr>
            </w:pPr>
            <w:r>
              <w:rPr>
                <w:rFonts w:ascii="Sylfaen" w:hAnsi="Sylfaen" w:cs="Times New Roman"/>
                <w:lang w:val="ka-GE"/>
              </w:rPr>
              <w:t>ყოველდღიური აღრიცხვის ანგარიში დამკვეთთან, ყოველ</w:t>
            </w:r>
            <w:r w:rsidR="005A1BBB">
              <w:rPr>
                <w:rFonts w:ascii="Sylfaen" w:hAnsi="Sylfaen" w:cs="Times New Roman"/>
                <w:lang w:val="ka-GE"/>
              </w:rPr>
              <w:t>კვირე</w:t>
            </w:r>
            <w:r>
              <w:rPr>
                <w:rFonts w:ascii="Sylfaen" w:hAnsi="Sylfaen" w:cs="Times New Roman"/>
                <w:lang w:val="ka-GE"/>
              </w:rPr>
              <w:t>უ</w:t>
            </w:r>
            <w:r w:rsidR="005A1BBB">
              <w:rPr>
                <w:rFonts w:ascii="Sylfaen" w:hAnsi="Sylfaen" w:cs="Times New Roman"/>
                <w:lang w:val="ka-GE"/>
              </w:rPr>
              <w:t>ლ</w:t>
            </w:r>
            <w:r>
              <w:rPr>
                <w:rFonts w:ascii="Sylfaen" w:hAnsi="Sylfaen" w:cs="Times New Roman"/>
                <w:lang w:val="ka-GE"/>
              </w:rPr>
              <w:t>ი ანგარიში დამკვეთთან და სატყეოსთან</w:t>
            </w:r>
          </w:p>
        </w:tc>
      </w:tr>
      <w:tr w:rsidR="004004E0" w:rsidRPr="00463A5A" w:rsidTr="003E37D5">
        <w:trPr>
          <w:jc w:val="center"/>
        </w:trPr>
        <w:tc>
          <w:tcPr>
            <w:tcW w:w="662" w:type="dxa"/>
          </w:tcPr>
          <w:p w:rsidR="004004E0" w:rsidRPr="00076289" w:rsidRDefault="004004E0" w:rsidP="004004E0">
            <w:pPr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4206" w:type="dxa"/>
          </w:tcPr>
          <w:p w:rsidR="004004E0" w:rsidRPr="00A104D9" w:rsidRDefault="004004E0" w:rsidP="004004E0">
            <w:pPr>
              <w:rPr>
                <w:rFonts w:ascii="Sylfaen" w:hAnsi="Sylfaen" w:cs="Times New Roman"/>
                <w:lang w:val="ka-GE"/>
              </w:rPr>
            </w:pPr>
            <w:r>
              <w:rPr>
                <w:rFonts w:ascii="Sylfaen" w:hAnsi="Sylfaen" w:cs="Times New Roman"/>
                <w:lang w:val="ka-GE"/>
              </w:rPr>
              <w:t>დამატებითი მოთხოვნა</w:t>
            </w:r>
          </w:p>
        </w:tc>
        <w:tc>
          <w:tcPr>
            <w:tcW w:w="4631" w:type="dxa"/>
          </w:tcPr>
          <w:p w:rsidR="004004E0" w:rsidRPr="00851FEF" w:rsidRDefault="00031A67" w:rsidP="004004E0">
            <w:pPr>
              <w:spacing w:after="0"/>
              <w:rPr>
                <w:rFonts w:ascii="Sylfaen" w:hAnsi="Sylfaen" w:cs="Times New Roman"/>
                <w:lang w:val="ka-GE"/>
              </w:rPr>
            </w:pPr>
            <w:r>
              <w:rPr>
                <w:rFonts w:ascii="Sylfaen" w:hAnsi="Sylfaen" w:cs="Times New Roman"/>
                <w:lang w:val="ka-GE"/>
              </w:rPr>
              <w:t>მოჭრილი ხის ტოტების განთავსების საკითხის შეთანხმება ადგილობრივ სატყეო სამსახურთან</w:t>
            </w:r>
          </w:p>
        </w:tc>
      </w:tr>
      <w:tr w:rsidR="004004E0" w:rsidRPr="00076289" w:rsidTr="003E37D5">
        <w:trPr>
          <w:jc w:val="center"/>
        </w:trPr>
        <w:tc>
          <w:tcPr>
            <w:tcW w:w="662" w:type="dxa"/>
          </w:tcPr>
          <w:p w:rsidR="004004E0" w:rsidRPr="00463A5A" w:rsidRDefault="004004E0" w:rsidP="004004E0">
            <w:pPr>
              <w:jc w:val="center"/>
              <w:rPr>
                <w:rFonts w:ascii="Times New Roman" w:hAnsi="Times New Roman" w:cs="Times New Roman"/>
                <w:lang w:val="ka-GE"/>
              </w:rPr>
            </w:pPr>
            <w:r w:rsidRPr="00463A5A">
              <w:rPr>
                <w:rFonts w:ascii="Times New Roman" w:hAnsi="Times New Roman" w:cs="Times New Roman"/>
                <w:lang w:val="ka-GE"/>
              </w:rPr>
              <w:t>3.1.3</w:t>
            </w:r>
          </w:p>
        </w:tc>
        <w:tc>
          <w:tcPr>
            <w:tcW w:w="4206" w:type="dxa"/>
          </w:tcPr>
          <w:p w:rsidR="004004E0" w:rsidRPr="00A104D9" w:rsidRDefault="004004E0" w:rsidP="004004E0">
            <w:pPr>
              <w:rPr>
                <w:rFonts w:ascii="Sylfaen" w:hAnsi="Sylfaen" w:cs="Times New Roman"/>
                <w:lang w:val="ka-GE"/>
              </w:rPr>
            </w:pPr>
            <w:r>
              <w:rPr>
                <w:rFonts w:ascii="Sylfaen" w:hAnsi="Sylfaen" w:cs="Times New Roman"/>
                <w:lang w:val="ka-GE"/>
              </w:rPr>
              <w:t>დამატებითი მოთხოვნები სამუშაო პროექტის შემუშავებისთვის</w:t>
            </w:r>
          </w:p>
        </w:tc>
        <w:tc>
          <w:tcPr>
            <w:tcW w:w="4631" w:type="dxa"/>
          </w:tcPr>
          <w:p w:rsidR="004004E0" w:rsidRPr="00851FEF" w:rsidRDefault="004004E0" w:rsidP="004004E0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24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FEF">
              <w:rPr>
                <w:rFonts w:ascii="Sylfaen" w:hAnsi="Sylfaen" w:cs="Times New Roman"/>
                <w:lang w:val="ka-GE"/>
              </w:rPr>
              <w:t xml:space="preserve">მინიმუმ </w:t>
            </w:r>
            <w:r>
              <w:rPr>
                <w:rFonts w:ascii="Sylfaen" w:hAnsi="Sylfaen" w:cs="Times New Roman"/>
                <w:lang w:val="ka-GE"/>
              </w:rPr>
              <w:t>3</w:t>
            </w:r>
            <w:r w:rsidRPr="00851FEF">
              <w:rPr>
                <w:rFonts w:ascii="Sylfaen" w:hAnsi="Sylfaen" w:cs="Times New Roman"/>
                <w:lang w:val="ka-GE"/>
              </w:rPr>
              <w:t xml:space="preserve"> წლიანი გამოცდილება </w:t>
            </w:r>
            <w:r>
              <w:rPr>
                <w:rFonts w:ascii="Sylfaen" w:hAnsi="Sylfaen" w:cs="Times New Roman"/>
                <w:lang w:val="ka-GE"/>
              </w:rPr>
              <w:t xml:space="preserve"> </w:t>
            </w:r>
            <w:r w:rsidRPr="00851FEF">
              <w:rPr>
                <w:rFonts w:ascii="Sylfaen" w:hAnsi="Sylfaen" w:cs="Times New Roman"/>
                <w:lang w:val="ka-GE"/>
              </w:rPr>
              <w:t>სფეროში;</w:t>
            </w:r>
          </w:p>
          <w:p w:rsidR="004004E0" w:rsidRPr="00076289" w:rsidRDefault="004004E0" w:rsidP="004004E0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4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 xml:space="preserve">ძირითადი და დამხმარე ტექნიკური საშუალებების არსებობა (ა/მანქანები, </w:t>
            </w:r>
            <w:r w:rsidR="000062D8">
              <w:rPr>
                <w:rFonts w:ascii="Sylfaen" w:hAnsi="Sylfaen" w:cs="Times New Roman"/>
                <w:lang w:val="ka-GE"/>
              </w:rPr>
              <w:t>ხერხები</w:t>
            </w:r>
            <w:r>
              <w:rPr>
                <w:rFonts w:ascii="Sylfaen" w:hAnsi="Sylfaen" w:cs="Times New Roman"/>
                <w:lang w:val="ka-GE"/>
              </w:rPr>
              <w:t xml:space="preserve"> და ა.შ.</w:t>
            </w:r>
            <w:r w:rsidR="000062D8">
              <w:rPr>
                <w:rFonts w:ascii="Sylfaen" w:hAnsi="Sylfaen" w:cs="Times New Roman"/>
                <w:lang w:val="ka-GE"/>
              </w:rPr>
              <w:t xml:space="preserve"> შესაბამისი ხელსაწყოები და მოწყობილობები</w:t>
            </w:r>
            <w:r>
              <w:rPr>
                <w:rFonts w:ascii="Sylfaen" w:hAnsi="Sylfaen" w:cs="Times New Roman"/>
                <w:lang w:val="ka-GE"/>
              </w:rPr>
              <w:t>)</w:t>
            </w:r>
          </w:p>
          <w:p w:rsidR="004004E0" w:rsidRPr="00076289" w:rsidRDefault="004004E0" w:rsidP="004004E0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</w:tr>
      <w:tr w:rsidR="004004E0" w:rsidRPr="00076289" w:rsidTr="003E37D5">
        <w:trPr>
          <w:jc w:val="center"/>
        </w:trPr>
        <w:tc>
          <w:tcPr>
            <w:tcW w:w="662" w:type="dxa"/>
          </w:tcPr>
          <w:p w:rsidR="004004E0" w:rsidRPr="00076289" w:rsidRDefault="004004E0" w:rsidP="004004E0">
            <w:pPr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4206" w:type="dxa"/>
          </w:tcPr>
          <w:p w:rsidR="004004E0" w:rsidRPr="00076289" w:rsidRDefault="004004E0" w:rsidP="004004E0">
            <w:pPr>
              <w:shd w:val="clear" w:color="auto" w:fill="FFFFFF"/>
              <w:tabs>
                <w:tab w:val="left" w:leader="dot" w:pos="2779"/>
                <w:tab w:val="left" w:leader="hyphen" w:pos="4147"/>
              </w:tabs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მომსახურების გაწევის მარეგულირებელი ნორმატიული დოკუმენტები:</w:t>
            </w:r>
          </w:p>
        </w:tc>
        <w:tc>
          <w:tcPr>
            <w:tcW w:w="4631" w:type="dxa"/>
          </w:tcPr>
          <w:p w:rsidR="004004E0" w:rsidRPr="00432A96" w:rsidRDefault="004004E0" w:rsidP="00432A96">
            <w:pPr>
              <w:spacing w:after="0"/>
              <w:rPr>
                <w:rFonts w:ascii="Sylfaen" w:hAnsi="Sylfaen" w:cs="Times New Roman"/>
                <w:lang w:val="ka-GE"/>
              </w:rPr>
            </w:pPr>
            <w:r>
              <w:rPr>
                <w:rFonts w:ascii="Sylfaen" w:hAnsi="Sylfaen" w:cs="Times New Roman"/>
                <w:lang w:val="ka-GE"/>
              </w:rPr>
              <w:t>სამუშაოების შესრულება მოქმედი ნორმებისა და წესების შესაბამისად; კომპანიის შრომის უსაფრთხოების წესები</w:t>
            </w:r>
            <w:r w:rsidR="00987120">
              <w:rPr>
                <w:rFonts w:ascii="Sylfaen" w:hAnsi="Sylfaen" w:cs="Times New Roman"/>
                <w:lang w:val="ka-GE"/>
              </w:rPr>
              <w:t>.</w:t>
            </w:r>
          </w:p>
        </w:tc>
      </w:tr>
      <w:tr w:rsidR="004004E0" w:rsidRPr="00076289" w:rsidTr="003E37D5">
        <w:trPr>
          <w:jc w:val="center"/>
        </w:trPr>
        <w:tc>
          <w:tcPr>
            <w:tcW w:w="662" w:type="dxa"/>
          </w:tcPr>
          <w:p w:rsidR="004004E0" w:rsidRPr="00076289" w:rsidRDefault="004004E0" w:rsidP="004004E0">
            <w:pPr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206" w:type="dxa"/>
          </w:tcPr>
          <w:p w:rsidR="004004E0" w:rsidRPr="00076289" w:rsidRDefault="004004E0" w:rsidP="004004E0">
            <w:pPr>
              <w:shd w:val="clear" w:color="auto" w:fill="FFFFFF"/>
              <w:tabs>
                <w:tab w:val="left" w:leader="dot" w:pos="2779"/>
                <w:tab w:val="left" w:leader="hyphen" w:pos="4147"/>
              </w:tabs>
              <w:rPr>
                <w:rFonts w:ascii="Times New Roman" w:hAnsi="Times New Roman" w:cs="Times New Roman"/>
                <w:lang w:val="ka-GE"/>
              </w:rPr>
            </w:pPr>
            <w:r>
              <w:rPr>
                <w:rFonts w:ascii="Sylfaen" w:hAnsi="Sylfaen" w:cs="Times New Roman"/>
                <w:lang w:val="ka-GE"/>
              </w:rPr>
              <w:t xml:space="preserve">მომსახურეობის გაწევის პერიოდი (გრაფიკი):  </w:t>
            </w:r>
          </w:p>
        </w:tc>
        <w:tc>
          <w:tcPr>
            <w:tcW w:w="4631" w:type="dxa"/>
          </w:tcPr>
          <w:p w:rsidR="004004E0" w:rsidRPr="00987120" w:rsidRDefault="00987120" w:rsidP="00987120">
            <w:pPr>
              <w:shd w:val="clear" w:color="auto" w:fill="FFFFFF"/>
              <w:rPr>
                <w:rFonts w:ascii="Sylfaen" w:hAnsi="Sylfaen" w:cs="Times New Roman"/>
                <w:lang w:val="ka-GE"/>
              </w:rPr>
            </w:pPr>
            <w:r>
              <w:rPr>
                <w:rFonts w:ascii="Sylfaen" w:hAnsi="Sylfaen" w:cs="Times New Roman"/>
                <w:lang w:val="ka-GE"/>
              </w:rPr>
              <w:t xml:space="preserve">შემსრულებლის მიერ </w:t>
            </w:r>
            <w:r w:rsidR="004004E0">
              <w:rPr>
                <w:rFonts w:ascii="Sylfaen" w:hAnsi="Sylfaen" w:cs="Times New Roman"/>
                <w:lang w:val="ka-GE"/>
              </w:rPr>
              <w:t xml:space="preserve">წარმოდგენილი </w:t>
            </w:r>
            <w:r>
              <w:rPr>
                <w:rFonts w:ascii="Sylfaen" w:hAnsi="Sylfaen" w:cs="Times New Roman"/>
                <w:lang w:val="ka-GE"/>
              </w:rPr>
              <w:t xml:space="preserve">და დამკვეთთან შეთანხმებული </w:t>
            </w:r>
            <w:r w:rsidR="004004E0">
              <w:rPr>
                <w:rFonts w:ascii="Sylfaen" w:hAnsi="Sylfaen" w:cs="Times New Roman"/>
                <w:lang w:val="ka-GE"/>
              </w:rPr>
              <w:t xml:space="preserve">გრაფიკის შესაბამისად.  დასრულების </w:t>
            </w:r>
            <w:r>
              <w:rPr>
                <w:rFonts w:ascii="Sylfaen" w:hAnsi="Sylfaen" w:cs="Times New Roman"/>
                <w:lang w:val="ka-GE"/>
              </w:rPr>
              <w:t xml:space="preserve">სავარაუდო </w:t>
            </w:r>
            <w:r w:rsidR="000062D8" w:rsidRPr="00987120">
              <w:rPr>
                <w:rFonts w:ascii="Sylfaen" w:hAnsi="Sylfaen" w:cs="Times New Roman"/>
                <w:lang w:val="ka-GE"/>
              </w:rPr>
              <w:t>ვადა</w:t>
            </w:r>
            <w:r w:rsidR="004004E0" w:rsidRPr="00987120">
              <w:rPr>
                <w:rFonts w:ascii="Sylfaen" w:hAnsi="Sylfaen" w:cs="Times New Roman"/>
                <w:lang w:val="ka-GE"/>
              </w:rPr>
              <w:t xml:space="preserve">: </w:t>
            </w:r>
            <w:r>
              <w:rPr>
                <w:rFonts w:ascii="Sylfaen" w:hAnsi="Sylfaen" w:cs="Times New Roman"/>
                <w:lang w:val="ka-GE"/>
              </w:rPr>
              <w:t>3 (სამი)</w:t>
            </w:r>
            <w:r w:rsidR="000062D8" w:rsidRPr="00987120">
              <w:rPr>
                <w:rFonts w:ascii="Sylfaen" w:hAnsi="Sylfaen" w:cs="Times New Roman"/>
                <w:lang w:val="ka-GE"/>
              </w:rPr>
              <w:t xml:space="preserve"> თვე</w:t>
            </w:r>
            <w:r w:rsidR="008751AB">
              <w:rPr>
                <w:rFonts w:ascii="Sylfaen" w:hAnsi="Sylfaen" w:cs="Times New Roman"/>
                <w:lang w:val="ka-GE"/>
              </w:rPr>
              <w:t xml:space="preserve"> </w:t>
            </w:r>
            <w:r w:rsidR="008751AB">
              <w:rPr>
                <w:rFonts w:ascii="Sylfaen" w:hAnsi="Sylfaen" w:cs="Times New Roman"/>
                <w:lang w:val="en-US"/>
              </w:rPr>
              <w:t>(</w:t>
            </w:r>
            <w:r w:rsidR="008751AB">
              <w:rPr>
                <w:rFonts w:ascii="Sylfaen" w:hAnsi="Sylfaen" w:cs="Times New Roman"/>
                <w:lang w:val="ka-GE"/>
              </w:rPr>
              <w:t>შე</w:t>
            </w:r>
            <w:r w:rsidR="008751AB">
              <w:rPr>
                <w:rFonts w:ascii="Sylfaen" w:hAnsi="Sylfaen" w:cs="Times New Roman"/>
                <w:lang w:val="ka-GE"/>
              </w:rPr>
              <w:t>სა</w:t>
            </w:r>
            <w:r w:rsidR="008751AB">
              <w:rPr>
                <w:rFonts w:ascii="Sylfaen" w:hAnsi="Sylfaen" w:cs="Times New Roman"/>
                <w:lang w:val="ka-GE"/>
              </w:rPr>
              <w:t>ძლებ</w:t>
            </w:r>
            <w:r w:rsidR="008751AB">
              <w:rPr>
                <w:rFonts w:ascii="Sylfaen" w:hAnsi="Sylfaen" w:cs="Times New Roman"/>
                <w:lang w:val="ka-GE"/>
              </w:rPr>
              <w:t>ელი</w:t>
            </w:r>
            <w:r w:rsidR="008751AB">
              <w:rPr>
                <w:rFonts w:ascii="Sylfaen" w:hAnsi="Sylfaen" w:cs="Times New Roman"/>
                <w:lang w:val="ka-GE"/>
              </w:rPr>
              <w:t>ა შეიცვალოს გარკვეული გარემოებების გამო)</w:t>
            </w:r>
          </w:p>
        </w:tc>
      </w:tr>
      <w:tr w:rsidR="004004E0" w:rsidRPr="00076289" w:rsidTr="00432A96">
        <w:trPr>
          <w:jc w:val="center"/>
        </w:trPr>
        <w:tc>
          <w:tcPr>
            <w:tcW w:w="662" w:type="dxa"/>
          </w:tcPr>
          <w:p w:rsidR="004004E0" w:rsidRPr="00076289" w:rsidRDefault="004004E0" w:rsidP="004004E0">
            <w:pPr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4206" w:type="dxa"/>
          </w:tcPr>
          <w:p w:rsidR="004004E0" w:rsidRPr="00076289" w:rsidRDefault="004004E0" w:rsidP="004004E0">
            <w:pPr>
              <w:shd w:val="clear" w:color="auto" w:fill="FFFFFF"/>
              <w:rPr>
                <w:rFonts w:ascii="Times New Roman" w:hAnsi="Times New Roman" w:cs="Times New Roman"/>
                <w:lang w:val="ka-GE"/>
              </w:rPr>
            </w:pPr>
            <w:r>
              <w:rPr>
                <w:rFonts w:ascii="Sylfaen" w:hAnsi="Sylfaen" w:cs="Times New Roman"/>
                <w:lang w:val="ka-GE"/>
              </w:rPr>
              <w:t xml:space="preserve">მომსახურეობის გაწევის დაწყების </w:t>
            </w:r>
            <w:r w:rsidR="00987120">
              <w:rPr>
                <w:rFonts w:ascii="Sylfaen" w:hAnsi="Sylfaen" w:cs="Times New Roman"/>
                <w:lang w:val="ka-GE"/>
              </w:rPr>
              <w:t xml:space="preserve">სავარაუდო </w:t>
            </w:r>
            <w:r>
              <w:rPr>
                <w:rFonts w:ascii="Sylfaen" w:hAnsi="Sylfaen" w:cs="Times New Roman"/>
                <w:lang w:val="ka-GE"/>
              </w:rPr>
              <w:t>თარიღი</w:t>
            </w:r>
            <w:r w:rsidR="008751AB">
              <w:rPr>
                <w:rFonts w:ascii="Sylfaen" w:hAnsi="Sylfaen" w:cs="Times New Roman"/>
                <w:lang w:val="en-US"/>
              </w:rPr>
              <w:t xml:space="preserve"> (</w:t>
            </w:r>
            <w:r w:rsidR="008751AB">
              <w:rPr>
                <w:rFonts w:ascii="Sylfaen" w:hAnsi="Sylfaen" w:cs="Times New Roman"/>
                <w:lang w:val="ka-GE"/>
              </w:rPr>
              <w:t>შესაძლებელია შეიცვალოს გარკვეული გარემოებების გამო)</w:t>
            </w:r>
            <w:r w:rsidRPr="00CD7FF3">
              <w:rPr>
                <w:rFonts w:ascii="Times New Roman" w:hAnsi="Times New Roman" w:cs="Times New Roman"/>
                <w:lang w:val="ka-GE"/>
              </w:rPr>
              <w:t>:</w:t>
            </w:r>
          </w:p>
        </w:tc>
        <w:tc>
          <w:tcPr>
            <w:tcW w:w="4631" w:type="dxa"/>
            <w:vAlign w:val="center"/>
          </w:tcPr>
          <w:p w:rsidR="004004E0" w:rsidRPr="00987120" w:rsidRDefault="004004E0" w:rsidP="00432A96">
            <w:pPr>
              <w:shd w:val="clear" w:color="auto" w:fill="FFFFFF"/>
              <w:jc w:val="center"/>
              <w:rPr>
                <w:rFonts w:ascii="Sylfaen" w:hAnsi="Sylfaen" w:cs="Times New Roman"/>
                <w:lang w:val="ka-GE"/>
              </w:rPr>
            </w:pPr>
            <w:r w:rsidRPr="00987120">
              <w:rPr>
                <w:rFonts w:ascii="Sylfaen" w:hAnsi="Sylfaen" w:cs="Times New Roman"/>
                <w:lang w:val="ka-GE"/>
              </w:rPr>
              <w:t>20</w:t>
            </w:r>
            <w:r w:rsidR="00781D9E" w:rsidRPr="00987120">
              <w:rPr>
                <w:rFonts w:ascii="Sylfaen" w:hAnsi="Sylfaen" w:cs="Times New Roman"/>
                <w:lang w:val="ka-GE"/>
              </w:rPr>
              <w:t>2</w:t>
            </w:r>
            <w:r w:rsidR="00432A96" w:rsidRPr="00987120">
              <w:rPr>
                <w:rFonts w:ascii="Sylfaen" w:hAnsi="Sylfaen" w:cs="Times New Roman"/>
                <w:lang w:val="ka-GE"/>
              </w:rPr>
              <w:t>5</w:t>
            </w:r>
            <w:r w:rsidRPr="00987120">
              <w:rPr>
                <w:rFonts w:ascii="Sylfaen" w:hAnsi="Sylfaen" w:cs="Times New Roman"/>
                <w:lang w:val="ka-GE"/>
              </w:rPr>
              <w:t xml:space="preserve">  წ</w:t>
            </w:r>
            <w:r w:rsidR="00031A67" w:rsidRPr="00987120">
              <w:rPr>
                <w:rFonts w:ascii="Sylfaen" w:hAnsi="Sylfaen" w:cs="Times New Roman"/>
                <w:lang w:val="ka-GE"/>
              </w:rPr>
              <w:t xml:space="preserve">ლის </w:t>
            </w:r>
            <w:r w:rsidR="00987120" w:rsidRPr="00987120">
              <w:rPr>
                <w:rFonts w:ascii="Sylfaen" w:hAnsi="Sylfaen" w:cs="Times New Roman"/>
                <w:lang w:val="ka-GE"/>
              </w:rPr>
              <w:t>1 აგვისტო</w:t>
            </w:r>
          </w:p>
        </w:tc>
      </w:tr>
      <w:tr w:rsidR="004004E0" w:rsidRPr="00076289" w:rsidTr="00432A96">
        <w:trPr>
          <w:jc w:val="center"/>
        </w:trPr>
        <w:tc>
          <w:tcPr>
            <w:tcW w:w="662" w:type="dxa"/>
          </w:tcPr>
          <w:p w:rsidR="004004E0" w:rsidRPr="00076289" w:rsidRDefault="004004E0" w:rsidP="004004E0">
            <w:pPr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4206" w:type="dxa"/>
          </w:tcPr>
          <w:p w:rsidR="004004E0" w:rsidRPr="00076289" w:rsidRDefault="004004E0" w:rsidP="004004E0">
            <w:pPr>
              <w:shd w:val="clear" w:color="auto" w:fill="FFFFFF"/>
              <w:rPr>
                <w:rFonts w:ascii="Times New Roman" w:hAnsi="Times New Roman" w:cs="Times New Roman"/>
                <w:lang w:val="ka-GE"/>
              </w:rPr>
            </w:pPr>
            <w:r>
              <w:rPr>
                <w:rFonts w:ascii="Sylfaen" w:hAnsi="Sylfaen" w:cs="Times New Roman"/>
                <w:lang w:val="ka-GE"/>
              </w:rPr>
              <w:t xml:space="preserve">მომსახურეობის გაწევის დასრულების </w:t>
            </w:r>
            <w:r w:rsidR="00987120">
              <w:rPr>
                <w:rFonts w:ascii="Sylfaen" w:hAnsi="Sylfaen" w:cs="Times New Roman"/>
                <w:lang w:val="ka-GE"/>
              </w:rPr>
              <w:t xml:space="preserve">სავარაუდო </w:t>
            </w:r>
            <w:r>
              <w:rPr>
                <w:rFonts w:ascii="Sylfaen" w:hAnsi="Sylfaen" w:cs="Times New Roman"/>
                <w:lang w:val="ka-GE"/>
              </w:rPr>
              <w:t>თარიღი</w:t>
            </w:r>
            <w:r w:rsidR="008751AB">
              <w:rPr>
                <w:rFonts w:ascii="Sylfaen" w:hAnsi="Sylfaen" w:cs="Times New Roman"/>
                <w:lang w:val="ka-GE"/>
              </w:rPr>
              <w:t xml:space="preserve"> </w:t>
            </w:r>
            <w:r w:rsidR="008751AB">
              <w:rPr>
                <w:rFonts w:ascii="Sylfaen" w:hAnsi="Sylfaen" w:cs="Times New Roman"/>
                <w:lang w:val="en-US"/>
              </w:rPr>
              <w:t>(</w:t>
            </w:r>
            <w:r w:rsidR="008751AB">
              <w:rPr>
                <w:rFonts w:ascii="Sylfaen" w:hAnsi="Sylfaen" w:cs="Times New Roman"/>
                <w:lang w:val="ka-GE"/>
              </w:rPr>
              <w:t>შე</w:t>
            </w:r>
            <w:r w:rsidR="008751AB">
              <w:rPr>
                <w:rFonts w:ascii="Sylfaen" w:hAnsi="Sylfaen" w:cs="Times New Roman"/>
                <w:lang w:val="ka-GE"/>
              </w:rPr>
              <w:t>სა</w:t>
            </w:r>
            <w:bookmarkStart w:id="0" w:name="_GoBack"/>
            <w:bookmarkEnd w:id="0"/>
            <w:r w:rsidR="008751AB">
              <w:rPr>
                <w:rFonts w:ascii="Sylfaen" w:hAnsi="Sylfaen" w:cs="Times New Roman"/>
                <w:lang w:val="ka-GE"/>
              </w:rPr>
              <w:t>ძლებ</w:t>
            </w:r>
            <w:r w:rsidR="008751AB">
              <w:rPr>
                <w:rFonts w:ascii="Sylfaen" w:hAnsi="Sylfaen" w:cs="Times New Roman"/>
                <w:lang w:val="ka-GE"/>
              </w:rPr>
              <w:t>ელი</w:t>
            </w:r>
            <w:r w:rsidR="008751AB">
              <w:rPr>
                <w:rFonts w:ascii="Sylfaen" w:hAnsi="Sylfaen" w:cs="Times New Roman"/>
                <w:lang w:val="ka-GE"/>
              </w:rPr>
              <w:t>ა შეიცვალოს გარკვეული გარემოებების გამო)</w:t>
            </w:r>
            <w:r>
              <w:rPr>
                <w:rFonts w:ascii="Times New Roman" w:hAnsi="Times New Roman" w:cs="Times New Roman"/>
                <w:lang w:val="ka-GE"/>
              </w:rPr>
              <w:t>:</w:t>
            </w:r>
          </w:p>
        </w:tc>
        <w:tc>
          <w:tcPr>
            <w:tcW w:w="4631" w:type="dxa"/>
            <w:vAlign w:val="center"/>
          </w:tcPr>
          <w:p w:rsidR="004004E0" w:rsidRPr="00987120" w:rsidRDefault="00987120" w:rsidP="00432A96">
            <w:pPr>
              <w:shd w:val="clear" w:color="auto" w:fill="FFFFFF"/>
              <w:ind w:left="244"/>
              <w:jc w:val="center"/>
              <w:rPr>
                <w:rFonts w:ascii="Times New Roman" w:hAnsi="Times New Roman" w:cs="Times New Roman"/>
                <w:lang w:val="ka-GE"/>
              </w:rPr>
            </w:pPr>
            <w:r w:rsidRPr="00987120">
              <w:rPr>
                <w:rFonts w:ascii="Sylfaen" w:hAnsi="Sylfaen" w:cs="Times New Roman"/>
                <w:lang w:val="ka-GE"/>
              </w:rPr>
              <w:t xml:space="preserve">2025 წლის </w:t>
            </w:r>
            <w:r>
              <w:rPr>
                <w:rFonts w:ascii="Sylfaen" w:hAnsi="Sylfaen" w:cs="Times New Roman"/>
                <w:lang w:val="ka-GE"/>
              </w:rPr>
              <w:t xml:space="preserve">1 </w:t>
            </w:r>
            <w:r w:rsidRPr="00987120">
              <w:rPr>
                <w:rFonts w:ascii="Sylfaen" w:hAnsi="Sylfaen" w:cs="Times New Roman"/>
                <w:lang w:val="ka-GE"/>
              </w:rPr>
              <w:t>ოქტომბერი</w:t>
            </w:r>
          </w:p>
        </w:tc>
      </w:tr>
    </w:tbl>
    <w:p w:rsidR="00CA0761" w:rsidRPr="00076289" w:rsidRDefault="00CA0761">
      <w:pPr>
        <w:rPr>
          <w:rFonts w:ascii="Times New Roman" w:hAnsi="Times New Roman" w:cs="Times New Roman"/>
        </w:rPr>
      </w:pPr>
    </w:p>
    <w:sectPr w:rsidR="00CA0761" w:rsidRPr="00076289" w:rsidSect="00851FEF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3536"/>
    <w:multiLevelType w:val="hybridMultilevel"/>
    <w:tmpl w:val="465E0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56C5E"/>
    <w:multiLevelType w:val="hybridMultilevel"/>
    <w:tmpl w:val="52B6A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DE7231"/>
    <w:multiLevelType w:val="hybridMultilevel"/>
    <w:tmpl w:val="0B3C6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EFC7141"/>
    <w:multiLevelType w:val="hybridMultilevel"/>
    <w:tmpl w:val="22E02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B90AD3"/>
    <w:multiLevelType w:val="hybridMultilevel"/>
    <w:tmpl w:val="F75E5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4C3C36"/>
    <w:multiLevelType w:val="hybridMultilevel"/>
    <w:tmpl w:val="8F9E0E5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E27"/>
    <w:rsid w:val="000062D8"/>
    <w:rsid w:val="000260CC"/>
    <w:rsid w:val="00031A67"/>
    <w:rsid w:val="00076289"/>
    <w:rsid w:val="000E276E"/>
    <w:rsid w:val="001240D2"/>
    <w:rsid w:val="0012548E"/>
    <w:rsid w:val="001670C8"/>
    <w:rsid w:val="001941F5"/>
    <w:rsid w:val="00345684"/>
    <w:rsid w:val="00355C30"/>
    <w:rsid w:val="00370C03"/>
    <w:rsid w:val="00394C3F"/>
    <w:rsid w:val="003956FF"/>
    <w:rsid w:val="003E37D5"/>
    <w:rsid w:val="003F6293"/>
    <w:rsid w:val="004004E0"/>
    <w:rsid w:val="00432A96"/>
    <w:rsid w:val="004506B0"/>
    <w:rsid w:val="00463A5A"/>
    <w:rsid w:val="00497C58"/>
    <w:rsid w:val="004A7FC4"/>
    <w:rsid w:val="004F33EC"/>
    <w:rsid w:val="00500E5A"/>
    <w:rsid w:val="00504AA6"/>
    <w:rsid w:val="00514D29"/>
    <w:rsid w:val="005252A3"/>
    <w:rsid w:val="005A1BBB"/>
    <w:rsid w:val="00631F75"/>
    <w:rsid w:val="00660043"/>
    <w:rsid w:val="00715158"/>
    <w:rsid w:val="007760E3"/>
    <w:rsid w:val="007805BE"/>
    <w:rsid w:val="00781D9E"/>
    <w:rsid w:val="007A6534"/>
    <w:rsid w:val="00851FEF"/>
    <w:rsid w:val="008751AB"/>
    <w:rsid w:val="00886F89"/>
    <w:rsid w:val="00893ABE"/>
    <w:rsid w:val="008C7265"/>
    <w:rsid w:val="00973576"/>
    <w:rsid w:val="00977091"/>
    <w:rsid w:val="00987120"/>
    <w:rsid w:val="00A104D9"/>
    <w:rsid w:val="00A132AD"/>
    <w:rsid w:val="00A367C0"/>
    <w:rsid w:val="00A81E27"/>
    <w:rsid w:val="00AE3902"/>
    <w:rsid w:val="00BA698A"/>
    <w:rsid w:val="00BB0279"/>
    <w:rsid w:val="00C27F3A"/>
    <w:rsid w:val="00CA0761"/>
    <w:rsid w:val="00CA62BE"/>
    <w:rsid w:val="00D629EB"/>
    <w:rsid w:val="00DC0540"/>
    <w:rsid w:val="00E008A5"/>
    <w:rsid w:val="00E00952"/>
    <w:rsid w:val="00EB7FF7"/>
    <w:rsid w:val="00EC5205"/>
    <w:rsid w:val="00EE2B54"/>
    <w:rsid w:val="00F04F5C"/>
    <w:rsid w:val="00F057B2"/>
    <w:rsid w:val="00F06A2F"/>
    <w:rsid w:val="00F658AF"/>
    <w:rsid w:val="00F7018E"/>
    <w:rsid w:val="00F7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40176"/>
  <w15:chartTrackingRefBased/>
  <w15:docId w15:val="{C4A40EC7-C7C9-41E7-BD63-191AA4934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09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09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9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0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Belgibayev Zhanarbek</Company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Belgibayev Zhanarbek</dc:creator>
  <cp:keywords/>
  <dc:description/>
  <cp:lastModifiedBy>Mikheil Kvaratskhelia</cp:lastModifiedBy>
  <cp:revision>35</cp:revision>
  <cp:lastPrinted>2016-09-20T11:41:00Z</cp:lastPrinted>
  <dcterms:created xsi:type="dcterms:W3CDTF">2019-04-11T14:41:00Z</dcterms:created>
  <dcterms:modified xsi:type="dcterms:W3CDTF">2025-07-01T12:50:00Z</dcterms:modified>
</cp:coreProperties>
</file>