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29" w:rsidRPr="008571FA" w:rsidRDefault="00336929" w:rsidP="00336929">
      <w:pPr>
        <w:spacing w:before="120"/>
        <w:jc w:val="right"/>
        <w:rPr>
          <w:rFonts w:ascii="Sylfaen" w:hAnsi="Sylfaen" w:cs="Sylfaen"/>
          <w:sz w:val="22"/>
          <w:szCs w:val="24"/>
          <w:lang w:val="ka-GE"/>
        </w:rPr>
      </w:pPr>
      <w:r w:rsidRPr="008571FA">
        <w:rPr>
          <w:rFonts w:ascii="Sylfaen" w:hAnsi="Sylfaen" w:cs="Sylfaen"/>
          <w:sz w:val="22"/>
          <w:szCs w:val="24"/>
          <w:lang w:val="ka-GE"/>
        </w:rPr>
        <w:t>ავტომატიზირებული მართვის სისტემებისა და საკონტროლო-საზომი ხელსაწყოების პროექტირების ინჟინერი</w:t>
      </w:r>
      <w:r w:rsidR="00213D4B" w:rsidRPr="008571FA">
        <w:rPr>
          <w:rFonts w:ascii="Sylfaen" w:hAnsi="Sylfaen" w:cs="Sylfaen"/>
          <w:sz w:val="22"/>
          <w:szCs w:val="24"/>
          <w:lang w:val="ka-GE"/>
        </w:rPr>
        <w:t xml:space="preserve"> </w:t>
      </w:r>
    </w:p>
    <w:p w:rsidR="00336929" w:rsidRPr="008571FA" w:rsidRDefault="00336929" w:rsidP="00336929">
      <w:pPr>
        <w:spacing w:before="120"/>
        <w:jc w:val="right"/>
        <w:rPr>
          <w:rFonts w:ascii="Sylfaen" w:hAnsi="Sylfaen" w:cs="Sylfaen"/>
          <w:sz w:val="22"/>
          <w:szCs w:val="24"/>
          <w:lang w:val="ka-GE"/>
        </w:rPr>
      </w:pPr>
      <w:r w:rsidRPr="008571FA">
        <w:rPr>
          <w:rFonts w:ascii="Sylfaen" w:hAnsi="Sylfaen" w:cs="Sylfaen"/>
          <w:sz w:val="22"/>
          <w:szCs w:val="24"/>
          <w:lang w:val="ka-GE"/>
        </w:rPr>
        <w:t> მადნეულის გამამდიდრებელი ქარხანა</w:t>
      </w:r>
      <w:r w:rsidR="00213D4B" w:rsidRPr="008571FA">
        <w:rPr>
          <w:rFonts w:ascii="Sylfaen" w:hAnsi="Sylfaen" w:cs="Sylfaen"/>
          <w:sz w:val="22"/>
          <w:szCs w:val="24"/>
          <w:lang w:val="ka-GE"/>
        </w:rPr>
        <w:t xml:space="preserve">                                                                                                                    </w:t>
      </w:r>
    </w:p>
    <w:p w:rsidR="00336929" w:rsidRPr="008571FA" w:rsidRDefault="00336929" w:rsidP="00336929">
      <w:pPr>
        <w:spacing w:before="120"/>
        <w:jc w:val="right"/>
        <w:rPr>
          <w:rFonts w:ascii="Sylfaen" w:hAnsi="Sylfaen" w:cs="Sylfaen"/>
          <w:sz w:val="22"/>
          <w:szCs w:val="24"/>
          <w:lang w:val="ka-GE"/>
        </w:rPr>
      </w:pPr>
      <w:r w:rsidRPr="008571FA">
        <w:rPr>
          <w:rFonts w:ascii="Sylfaen" w:hAnsi="Sylfaen" w:cs="Sylfaen"/>
          <w:sz w:val="22"/>
          <w:szCs w:val="24"/>
          <w:lang w:val="ka-GE"/>
        </w:rPr>
        <w:t xml:space="preserve">  სტანისლავ სვინცოვი</w:t>
      </w:r>
    </w:p>
    <w:p w:rsidR="00213D4B" w:rsidRPr="008571FA" w:rsidRDefault="00213D4B" w:rsidP="005F471D">
      <w:pPr>
        <w:ind w:firstLine="6237"/>
        <w:rPr>
          <w:rFonts w:ascii="Sylfaen" w:hAnsi="Sylfaen" w:cs="Sylfaen"/>
          <w:sz w:val="22"/>
          <w:szCs w:val="24"/>
          <w:lang w:val="ka-GE"/>
        </w:rPr>
      </w:pPr>
      <w:r w:rsidRPr="008571FA">
        <w:rPr>
          <w:rFonts w:ascii="Sylfaen" w:hAnsi="Sylfaen" w:cs="Sylfaen"/>
          <w:sz w:val="22"/>
          <w:szCs w:val="24"/>
          <w:lang w:val="ka-GE"/>
        </w:rPr>
        <w:t xml:space="preserve">                   </w:t>
      </w:r>
    </w:p>
    <w:p w:rsidR="00BA3CB8" w:rsidRPr="008571FA" w:rsidRDefault="00336929" w:rsidP="00336929">
      <w:pPr>
        <w:spacing w:before="120"/>
        <w:jc w:val="right"/>
        <w:rPr>
          <w:rFonts w:ascii="Sylfaen" w:hAnsi="Sylfaen" w:cs="Sylfaen"/>
          <w:sz w:val="22"/>
          <w:szCs w:val="24"/>
          <w:lang w:val="ka-GE"/>
        </w:rPr>
      </w:pPr>
      <w:r w:rsidRPr="008571FA">
        <w:rPr>
          <w:rFonts w:ascii="Sylfaen" w:hAnsi="Sylfaen" w:cs="Sylfaen"/>
          <w:sz w:val="22"/>
          <w:szCs w:val="24"/>
          <w:lang w:val="ka-GE"/>
        </w:rPr>
        <w:t xml:space="preserve"> </w:t>
      </w:r>
      <w:r w:rsidR="00213D4B" w:rsidRPr="008571FA">
        <w:rPr>
          <w:rFonts w:ascii="Sylfaen" w:hAnsi="Sylfaen" w:cs="Sylfaen"/>
          <w:sz w:val="22"/>
          <w:szCs w:val="24"/>
          <w:lang w:val="ka-GE"/>
        </w:rPr>
        <w:t xml:space="preserve"> </w:t>
      </w:r>
      <w:r w:rsidRPr="008571FA">
        <w:rPr>
          <w:rFonts w:ascii="Sylfaen" w:hAnsi="Sylfaen" w:cs="Sylfaen"/>
          <w:sz w:val="22"/>
          <w:szCs w:val="24"/>
          <w:lang w:val="ka-GE"/>
        </w:rPr>
        <w:t>2025 წლის 28 სექტემბერი</w:t>
      </w:r>
    </w:p>
    <w:p w:rsidR="008D1B2F" w:rsidRPr="008571FA" w:rsidRDefault="008D1B2F" w:rsidP="00BA3CB8">
      <w:pPr>
        <w:jc w:val="center"/>
        <w:rPr>
          <w:b/>
          <w:sz w:val="24"/>
          <w:szCs w:val="24"/>
          <w:lang w:val="ka-GE"/>
        </w:rPr>
      </w:pPr>
    </w:p>
    <w:p w:rsidR="00336929" w:rsidRPr="008571FA" w:rsidRDefault="00336929" w:rsidP="00E04314">
      <w:pPr>
        <w:tabs>
          <w:tab w:val="left" w:pos="1843"/>
        </w:tabs>
        <w:jc w:val="center"/>
        <w:rPr>
          <w:rFonts w:ascii="Sylfaen" w:hAnsi="Sylfaen" w:cs="Sylfaen"/>
          <w:b/>
          <w:szCs w:val="24"/>
          <w:lang w:val="ka-GE"/>
        </w:rPr>
      </w:pPr>
      <w:r w:rsidRPr="008571FA">
        <w:rPr>
          <w:rFonts w:ascii="Sylfaen" w:hAnsi="Sylfaen" w:cs="Sylfaen"/>
          <w:b/>
          <w:szCs w:val="24"/>
          <w:lang w:val="ka-GE"/>
        </w:rPr>
        <w:t>ტექნიკური</w:t>
      </w:r>
      <w:r w:rsidRPr="008571FA">
        <w:rPr>
          <w:b/>
          <w:szCs w:val="24"/>
          <w:lang w:val="ka-GE"/>
        </w:rPr>
        <w:t xml:space="preserve"> </w:t>
      </w:r>
      <w:r w:rsidRPr="008571FA">
        <w:rPr>
          <w:rFonts w:ascii="Sylfaen" w:hAnsi="Sylfaen" w:cs="Sylfaen"/>
          <w:b/>
          <w:szCs w:val="24"/>
          <w:lang w:val="ka-GE"/>
        </w:rPr>
        <w:t>დავალება</w:t>
      </w:r>
    </w:p>
    <w:p w:rsidR="00336929" w:rsidRPr="008571FA" w:rsidRDefault="00336929" w:rsidP="00E04314">
      <w:pPr>
        <w:tabs>
          <w:tab w:val="left" w:pos="1843"/>
        </w:tabs>
        <w:jc w:val="center"/>
        <w:rPr>
          <w:rFonts w:ascii="Sylfaen" w:hAnsi="Sylfaen" w:cs="Sylfaen"/>
          <w:sz w:val="24"/>
          <w:szCs w:val="24"/>
          <w:lang w:val="ka-GE"/>
        </w:rPr>
      </w:pPr>
      <w:r w:rsidRPr="008571FA">
        <w:rPr>
          <w:rFonts w:ascii="Sylfaen" w:hAnsi="Sylfaen" w:cs="Sylfaen"/>
          <w:sz w:val="24"/>
          <w:szCs w:val="24"/>
          <w:lang w:val="ka-GE"/>
        </w:rPr>
        <w:t>ელექტრომაგნიტური ხარჯსაზომის შესაძენად</w:t>
      </w:r>
    </w:p>
    <w:p w:rsidR="00D03454" w:rsidRPr="008571FA" w:rsidRDefault="00D03454" w:rsidP="00BA3CB8">
      <w:pPr>
        <w:jc w:val="center"/>
        <w:rPr>
          <w:sz w:val="24"/>
          <w:szCs w:val="24"/>
          <w:lang w:val="ka-GE"/>
        </w:rPr>
      </w:pPr>
    </w:p>
    <w:tbl>
      <w:tblPr>
        <w:tblW w:w="9848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3044"/>
        <w:gridCol w:w="3052"/>
        <w:gridCol w:w="3185"/>
      </w:tblGrid>
      <w:tr w:rsidR="005F471D" w:rsidRPr="008571FA" w:rsidTr="008571FA">
        <w:trPr>
          <w:trHeight w:val="489"/>
          <w:tblHeader/>
        </w:trPr>
        <w:tc>
          <w:tcPr>
            <w:tcW w:w="567" w:type="dxa"/>
            <w:vAlign w:val="center"/>
          </w:tcPr>
          <w:p w:rsidR="00336929" w:rsidRPr="008571FA" w:rsidRDefault="00336929" w:rsidP="00336929">
            <w:pPr>
              <w:jc w:val="center"/>
              <w:rPr>
                <w:rFonts w:ascii="Sylfaen" w:hAnsi="Sylfaen"/>
                <w:sz w:val="20"/>
                <w:szCs w:val="22"/>
                <w:lang w:val="ka-GE"/>
              </w:rPr>
            </w:pPr>
          </w:p>
          <w:p w:rsidR="005F471D" w:rsidRPr="008571FA" w:rsidRDefault="005F471D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 xml:space="preserve">№ </w:t>
            </w:r>
          </w:p>
        </w:tc>
        <w:tc>
          <w:tcPr>
            <w:tcW w:w="3044" w:type="dxa"/>
            <w:vAlign w:val="center"/>
          </w:tcPr>
          <w:p w:rsidR="005F471D" w:rsidRPr="008571FA" w:rsidRDefault="00336929" w:rsidP="00AE5871">
            <w:pPr>
              <w:jc w:val="center"/>
              <w:rPr>
                <w:rFonts w:ascii="Sylfaen" w:hAnsi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პარამეტრის დასახელება</w:t>
            </w:r>
          </w:p>
        </w:tc>
        <w:tc>
          <w:tcPr>
            <w:tcW w:w="6237" w:type="dxa"/>
            <w:gridSpan w:val="2"/>
            <w:vAlign w:val="center"/>
          </w:tcPr>
          <w:p w:rsidR="005F471D" w:rsidRPr="008571FA" w:rsidRDefault="00D40599" w:rsidP="00AE5871">
            <w:pPr>
              <w:jc w:val="center"/>
              <w:rPr>
                <w:rFonts w:ascii="Sylfaen" w:hAnsi="Sylfaen"/>
                <w:sz w:val="20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2"/>
                <w:lang w:val="ka-GE"/>
              </w:rPr>
              <w:t>განმარტება</w:t>
            </w:r>
          </w:p>
        </w:tc>
      </w:tr>
      <w:tr w:rsidR="005F471D" w:rsidRPr="008571FA" w:rsidTr="008571FA">
        <w:trPr>
          <w:trHeight w:val="40"/>
        </w:trPr>
        <w:tc>
          <w:tcPr>
            <w:tcW w:w="567" w:type="dxa"/>
          </w:tcPr>
          <w:p w:rsidR="005F471D" w:rsidRPr="008571FA" w:rsidRDefault="00DF6236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1</w:t>
            </w:r>
          </w:p>
        </w:tc>
        <w:tc>
          <w:tcPr>
            <w:tcW w:w="3044" w:type="dxa"/>
          </w:tcPr>
          <w:p w:rsidR="005F471D" w:rsidRPr="008571FA" w:rsidRDefault="00336929" w:rsidP="00AE5871">
            <w:pPr>
              <w:jc w:val="both"/>
              <w:rPr>
                <w:rFonts w:ascii="Sylfaen" w:hAnsi="Sylfaen"/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eastAsia="DFKai-SB" w:hAnsi="Sylfaen"/>
                <w:sz w:val="20"/>
                <w:szCs w:val="22"/>
                <w:lang w:val="ka-GE"/>
              </w:rPr>
              <w:t>დამკვეთი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F471D" w:rsidRPr="008571FA" w:rsidRDefault="00336929" w:rsidP="00916D91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ავტომატიზირებული მართვის სისტემებისა და საკონტროლო-საზომი ხელსაწყოების პროექტირების სამსახური, მადნეულის გამამდიდრებელი ქარხანა                                                                                                                    </w:t>
            </w:r>
          </w:p>
        </w:tc>
      </w:tr>
      <w:tr w:rsidR="005F471D" w:rsidRPr="008571FA" w:rsidTr="008571FA">
        <w:trPr>
          <w:trHeight w:val="141"/>
        </w:trPr>
        <w:tc>
          <w:tcPr>
            <w:tcW w:w="567" w:type="dxa"/>
            <w:vMerge w:val="restart"/>
          </w:tcPr>
          <w:p w:rsidR="005F471D" w:rsidRPr="008571FA" w:rsidRDefault="00DF6236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2</w:t>
            </w:r>
          </w:p>
        </w:tc>
        <w:tc>
          <w:tcPr>
            <w:tcW w:w="3044" w:type="dxa"/>
            <w:vMerge w:val="restart"/>
          </w:tcPr>
          <w:p w:rsidR="005F471D" w:rsidRPr="008571FA" w:rsidRDefault="00336929" w:rsidP="00336929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eastAsia="DFKai-SB" w:hAnsi="Sylfaen"/>
                <w:sz w:val="20"/>
                <w:szCs w:val="22"/>
                <w:lang w:val="ka-GE"/>
              </w:rPr>
              <w:t>პასუხისმგებელი პირი: სახელი, გვარი, თანამდებობა, ტელეფონი, ელ-ფოსტა/ დამკვეთის წარმომადგენელი</w:t>
            </w: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5F471D" w:rsidRPr="008571FA" w:rsidRDefault="00E35875" w:rsidP="00E35875">
            <w:pPr>
              <w:spacing w:before="120"/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color w:val="000000"/>
                <w:sz w:val="20"/>
                <w:szCs w:val="22"/>
                <w:lang w:val="ka-GE"/>
              </w:rPr>
              <w:t>სვინცოვ</w:t>
            </w:r>
            <w:r w:rsidRPr="008571FA">
              <w:rPr>
                <w:color w:val="000000"/>
                <w:sz w:val="20"/>
                <w:szCs w:val="22"/>
                <w:lang w:val="ka-GE"/>
              </w:rPr>
              <w:t xml:space="preserve"> ს.პ</w:t>
            </w:r>
            <w:r w:rsidR="00213D4B" w:rsidRPr="008571FA">
              <w:rPr>
                <w:color w:val="000000"/>
                <w:sz w:val="20"/>
                <w:szCs w:val="22"/>
                <w:lang w:val="ka-GE"/>
              </w:rPr>
              <w:t xml:space="preserve">.,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ავტომატიზირებული მართვის სისტემებისა და საკონტროლო-საზომი ხელსაწყოების პროექტირების ინჟინერი </w:t>
            </w:r>
          </w:p>
        </w:tc>
      </w:tr>
      <w:tr w:rsidR="005F471D" w:rsidRPr="008571FA" w:rsidTr="008571FA">
        <w:trPr>
          <w:trHeight w:val="139"/>
        </w:trPr>
        <w:tc>
          <w:tcPr>
            <w:tcW w:w="567" w:type="dxa"/>
            <w:vMerge/>
          </w:tcPr>
          <w:p w:rsidR="005F471D" w:rsidRPr="008571FA" w:rsidRDefault="005F471D" w:rsidP="0033692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5F471D" w:rsidRPr="008571FA" w:rsidRDefault="005F471D" w:rsidP="00AE5871">
            <w:pPr>
              <w:jc w:val="both"/>
              <w:rPr>
                <w:rFonts w:eastAsia="DFKai-SB"/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8571FA" w:rsidRDefault="00E35875" w:rsidP="00E35875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ავტომატიზირებული მართვის სისტემებისა და საკონტროლო-საზომი ხელსაწყოების პროექტირების ინჟინერი</w:t>
            </w:r>
          </w:p>
        </w:tc>
      </w:tr>
      <w:tr w:rsidR="005F471D" w:rsidRPr="008571FA" w:rsidTr="008571FA">
        <w:trPr>
          <w:trHeight w:val="139"/>
        </w:trPr>
        <w:tc>
          <w:tcPr>
            <w:tcW w:w="567" w:type="dxa"/>
            <w:vMerge/>
          </w:tcPr>
          <w:p w:rsidR="005F471D" w:rsidRPr="008571FA" w:rsidRDefault="005F471D" w:rsidP="0033692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5F471D" w:rsidRPr="008571FA" w:rsidRDefault="005F471D" w:rsidP="00AE5871">
            <w:pPr>
              <w:jc w:val="both"/>
              <w:rPr>
                <w:rFonts w:eastAsia="DFKai-SB"/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8571FA" w:rsidRDefault="003B56FA" w:rsidP="00916D91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color w:val="000000"/>
                <w:sz w:val="20"/>
                <w:szCs w:val="22"/>
                <w:lang w:val="ka-GE"/>
              </w:rPr>
              <w:t>+995591957961</w:t>
            </w:r>
          </w:p>
        </w:tc>
      </w:tr>
      <w:tr w:rsidR="005F471D" w:rsidRPr="008571FA" w:rsidTr="008571FA">
        <w:trPr>
          <w:trHeight w:val="139"/>
        </w:trPr>
        <w:tc>
          <w:tcPr>
            <w:tcW w:w="567" w:type="dxa"/>
            <w:vMerge/>
          </w:tcPr>
          <w:p w:rsidR="005F471D" w:rsidRPr="008571FA" w:rsidRDefault="005F471D" w:rsidP="0033692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5F471D" w:rsidRPr="008571FA" w:rsidRDefault="005F471D" w:rsidP="00AE5871">
            <w:pPr>
              <w:jc w:val="both"/>
              <w:rPr>
                <w:rFonts w:eastAsia="DFKai-SB"/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</w:tcBorders>
          </w:tcPr>
          <w:p w:rsidR="005F471D" w:rsidRPr="008571FA" w:rsidRDefault="003B56FA" w:rsidP="00616402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color w:val="000000"/>
                <w:sz w:val="20"/>
                <w:szCs w:val="22"/>
                <w:lang w:val="ka-GE"/>
              </w:rPr>
              <w:t>SSvintsov@richmetalsgroup.com</w:t>
            </w:r>
          </w:p>
        </w:tc>
      </w:tr>
      <w:tr w:rsidR="005F471D" w:rsidRPr="008571FA" w:rsidTr="008571FA">
        <w:trPr>
          <w:trHeight w:val="40"/>
        </w:trPr>
        <w:tc>
          <w:tcPr>
            <w:tcW w:w="567" w:type="dxa"/>
          </w:tcPr>
          <w:p w:rsidR="005F471D" w:rsidRPr="008571FA" w:rsidRDefault="00DF6236" w:rsidP="00336929">
            <w:pPr>
              <w:pStyle w:val="a5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3</w:t>
            </w:r>
          </w:p>
        </w:tc>
        <w:tc>
          <w:tcPr>
            <w:tcW w:w="3044" w:type="dxa"/>
          </w:tcPr>
          <w:p w:rsidR="005F471D" w:rsidRPr="008571FA" w:rsidRDefault="00E35875" w:rsidP="00AE5871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შესყიდვის საფუძველი</w:t>
            </w:r>
          </w:p>
        </w:tc>
        <w:tc>
          <w:tcPr>
            <w:tcW w:w="6237" w:type="dxa"/>
            <w:gridSpan w:val="2"/>
          </w:tcPr>
          <w:p w:rsidR="005F471D" w:rsidRPr="008571FA" w:rsidRDefault="00E35875" w:rsidP="002629E2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უვარგისობის შესახებ შეტყობინება</w:t>
            </w:r>
          </w:p>
        </w:tc>
      </w:tr>
      <w:tr w:rsidR="005F471D" w:rsidRPr="008571FA" w:rsidTr="008571FA">
        <w:trPr>
          <w:trHeight w:val="40"/>
        </w:trPr>
        <w:tc>
          <w:tcPr>
            <w:tcW w:w="567" w:type="dxa"/>
          </w:tcPr>
          <w:p w:rsidR="005F471D" w:rsidRPr="008571FA" w:rsidRDefault="00DF6236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4</w:t>
            </w:r>
          </w:p>
        </w:tc>
        <w:tc>
          <w:tcPr>
            <w:tcW w:w="3044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E35875" w:rsidRPr="00E35875" w:rsidTr="00E35875">
              <w:trPr>
                <w:tblCellSpacing w:w="15" w:type="dxa"/>
              </w:trPr>
              <w:tc>
                <w:tcPr>
                  <w:tcW w:w="420" w:type="dxa"/>
                  <w:vAlign w:val="center"/>
                  <w:hideMark/>
                </w:tcPr>
                <w:p w:rsidR="00E35875" w:rsidRPr="00E35875" w:rsidRDefault="00E35875" w:rsidP="00E35875">
                  <w:pPr>
                    <w:jc w:val="both"/>
                    <w:rPr>
                      <w:rFonts w:ascii="Sylfaen" w:hAnsi="Sylfaen" w:cs="Sylfaen"/>
                      <w:sz w:val="20"/>
                      <w:szCs w:val="22"/>
                      <w:lang w:val="ka-GE"/>
                    </w:rPr>
                  </w:pPr>
                </w:p>
              </w:tc>
            </w:tr>
          </w:tbl>
          <w:p w:rsidR="00E35875" w:rsidRPr="00E35875" w:rsidRDefault="00E35875" w:rsidP="00E35875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5F471D" w:rsidRPr="008571FA" w:rsidRDefault="00E35875" w:rsidP="00E35875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მოწყობილობის დასახელება</w:t>
            </w:r>
          </w:p>
        </w:tc>
        <w:tc>
          <w:tcPr>
            <w:tcW w:w="6237" w:type="dxa"/>
            <w:gridSpan w:val="2"/>
          </w:tcPr>
          <w:p w:rsidR="00F84F09" w:rsidRPr="008571FA" w:rsidRDefault="00E35875" w:rsidP="00E35875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ელექტრომაგნიტური ხარჯსაზომი</w:t>
            </w:r>
          </w:p>
        </w:tc>
      </w:tr>
      <w:tr w:rsidR="005F471D" w:rsidRPr="008571FA" w:rsidTr="008571FA">
        <w:trPr>
          <w:trHeight w:val="156"/>
        </w:trPr>
        <w:tc>
          <w:tcPr>
            <w:tcW w:w="567" w:type="dxa"/>
          </w:tcPr>
          <w:p w:rsidR="005F471D" w:rsidRPr="008571FA" w:rsidRDefault="00DF6236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5</w:t>
            </w:r>
          </w:p>
        </w:tc>
        <w:tc>
          <w:tcPr>
            <w:tcW w:w="3044" w:type="dxa"/>
          </w:tcPr>
          <w:p w:rsidR="005F471D" w:rsidRPr="008571FA" w:rsidRDefault="00E35875" w:rsidP="00AE5871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შესაძენი ერთეულის რაოდენობა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F471D" w:rsidRPr="008571FA" w:rsidRDefault="00417420" w:rsidP="00417420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1</w:t>
            </w:r>
            <w:r w:rsidR="005F471D"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 </w:t>
            </w:r>
            <w:r w:rsidR="00E35875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კომპლექტი</w:t>
            </w:r>
          </w:p>
        </w:tc>
      </w:tr>
      <w:tr w:rsidR="00F0177D" w:rsidRPr="008571FA" w:rsidTr="008571FA">
        <w:trPr>
          <w:trHeight w:val="55"/>
        </w:trPr>
        <w:tc>
          <w:tcPr>
            <w:tcW w:w="567" w:type="dxa"/>
            <w:vMerge w:val="restart"/>
          </w:tcPr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6</w:t>
            </w: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  <w:p w:rsidR="00F0177D" w:rsidRPr="008571FA" w:rsidRDefault="00F0177D" w:rsidP="00336929">
            <w:pPr>
              <w:jc w:val="center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 w:val="restart"/>
          </w:tcPr>
          <w:p w:rsidR="00F0177D" w:rsidRPr="008571FA" w:rsidRDefault="00E35875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ტექნიკური მახასიათებლები / მოთხოვნები</w:t>
            </w: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F6236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  <w:p w:rsidR="00F0177D" w:rsidRPr="008571FA" w:rsidRDefault="00F0177D" w:rsidP="00D03454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F0177D" w:rsidRPr="008571FA" w:rsidRDefault="00E35875" w:rsidP="00AE5871">
            <w:pPr>
              <w:tabs>
                <w:tab w:val="left" w:pos="270"/>
                <w:tab w:val="left" w:pos="3436"/>
              </w:tabs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საზომი მასალის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მახასიათებლები</w:t>
            </w:r>
            <w:r w:rsidRPr="008571FA">
              <w:rPr>
                <w:sz w:val="20"/>
                <w:szCs w:val="22"/>
                <w:lang w:val="ka-GE"/>
              </w:rPr>
              <w:t>:</w:t>
            </w:r>
          </w:p>
        </w:tc>
      </w:tr>
      <w:tr w:rsidR="00F0177D" w:rsidRPr="008571FA" w:rsidTr="008571FA">
        <w:trPr>
          <w:trHeight w:val="48"/>
        </w:trPr>
        <w:tc>
          <w:tcPr>
            <w:tcW w:w="567" w:type="dxa"/>
            <w:vMerge/>
          </w:tcPr>
          <w:p w:rsidR="00F0177D" w:rsidRPr="008571FA" w:rsidRDefault="00F0177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F0177D" w:rsidRPr="008571FA" w:rsidRDefault="00F0177D" w:rsidP="00AE5871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F0177D" w:rsidRPr="008571FA" w:rsidRDefault="00E35875" w:rsidP="00AE5871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დასახელება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413E9" w:rsidRPr="008571FA" w:rsidRDefault="00E35875" w:rsidP="00E35875">
            <w:pPr>
              <w:pStyle w:val="1"/>
              <w:shd w:val="clear" w:color="auto" w:fill="FEFEFF"/>
              <w:spacing w:before="0" w:beforeAutospacing="0" w:after="0" w:afterAutospacing="0"/>
              <w:rPr>
                <w:rFonts w:ascii="Arial" w:hAnsi="Arial" w:cs="Arial"/>
                <w:color w:val="707EA0"/>
                <w:spacing w:val="-15"/>
                <w:sz w:val="20"/>
                <w:szCs w:val="22"/>
                <w:lang w:val="ka-GE"/>
              </w:rPr>
            </w:pPr>
            <w:r w:rsidRPr="008571FA">
              <w:rPr>
                <w:rFonts w:ascii="Sylfaen" w:eastAsia="Calibri" w:hAnsi="Sylfaen" w:cs="Sylfaen"/>
                <w:b w:val="0"/>
                <w:bCs w:val="0"/>
                <w:kern w:val="0"/>
                <w:sz w:val="20"/>
                <w:szCs w:val="22"/>
                <w:lang w:val="ka-GE"/>
              </w:rPr>
              <w:t>პულპა</w:t>
            </w:r>
            <w:r w:rsidR="00A911F4" w:rsidRPr="008571FA">
              <w:rPr>
                <w:rFonts w:ascii="Sylfaen" w:eastAsia="Calibri" w:hAnsi="Sylfaen" w:cs="Sylfaen"/>
                <w:b w:val="0"/>
                <w:bCs w:val="0"/>
                <w:kern w:val="0"/>
                <w:sz w:val="20"/>
                <w:szCs w:val="22"/>
                <w:lang w:val="ka-GE"/>
              </w:rPr>
              <w:t xml:space="preserve"> (კირის რძე)</w:t>
            </w:r>
          </w:p>
        </w:tc>
      </w:tr>
      <w:tr w:rsidR="00F0177D" w:rsidRPr="008571FA" w:rsidTr="008571FA">
        <w:trPr>
          <w:trHeight w:val="86"/>
        </w:trPr>
        <w:tc>
          <w:tcPr>
            <w:tcW w:w="567" w:type="dxa"/>
            <w:vMerge/>
          </w:tcPr>
          <w:p w:rsidR="00F0177D" w:rsidRPr="008571FA" w:rsidRDefault="00F0177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F0177D" w:rsidRPr="008571FA" w:rsidRDefault="00F0177D" w:rsidP="00AE5871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F0177D" w:rsidRPr="008571FA" w:rsidRDefault="00A911F4" w:rsidP="00AE5871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ტემპერატურა</w:t>
            </w:r>
            <w:r w:rsidR="00F0177D" w:rsidRPr="008571FA">
              <w:rPr>
                <w:sz w:val="20"/>
                <w:szCs w:val="22"/>
                <w:lang w:val="ka-GE"/>
              </w:rPr>
              <w:t>, С</w:t>
            </w:r>
            <w:r w:rsidR="00F0177D" w:rsidRPr="008571FA">
              <w:rPr>
                <w:sz w:val="20"/>
                <w:szCs w:val="22"/>
                <w:vertAlign w:val="superscript"/>
                <w:lang w:val="ka-GE"/>
              </w:rPr>
              <w:t>о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F0177D" w:rsidRPr="008571FA" w:rsidRDefault="007D7713" w:rsidP="00B413E9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+</w:t>
            </w:r>
            <w:r w:rsidR="00B06125" w:rsidRPr="008571FA">
              <w:rPr>
                <w:sz w:val="20"/>
                <w:szCs w:val="22"/>
                <w:lang w:val="ka-GE"/>
              </w:rPr>
              <w:t>30</w:t>
            </w:r>
            <w:r w:rsidR="00F0177D" w:rsidRPr="008571FA">
              <w:rPr>
                <w:sz w:val="20"/>
                <w:szCs w:val="22"/>
                <w:lang w:val="ka-GE"/>
              </w:rPr>
              <w:t>…</w:t>
            </w:r>
            <w:r w:rsidR="00D76FDE" w:rsidRPr="008571FA">
              <w:rPr>
                <w:sz w:val="20"/>
                <w:szCs w:val="22"/>
                <w:lang w:val="ka-GE"/>
              </w:rPr>
              <w:t>+</w:t>
            </w:r>
            <w:r w:rsidR="00B06125" w:rsidRPr="008571FA">
              <w:rPr>
                <w:sz w:val="20"/>
                <w:szCs w:val="22"/>
                <w:lang w:val="ka-GE"/>
              </w:rPr>
              <w:t>45</w:t>
            </w:r>
          </w:p>
        </w:tc>
      </w:tr>
      <w:tr w:rsidR="0004173A" w:rsidRPr="008571FA" w:rsidTr="008571FA">
        <w:trPr>
          <w:trHeight w:val="86"/>
        </w:trPr>
        <w:tc>
          <w:tcPr>
            <w:tcW w:w="567" w:type="dxa"/>
            <w:vMerge/>
          </w:tcPr>
          <w:p w:rsidR="0004173A" w:rsidRPr="008571FA" w:rsidRDefault="0004173A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04173A" w:rsidRPr="008571FA" w:rsidRDefault="0004173A" w:rsidP="00AE5871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04173A" w:rsidRPr="008571FA" w:rsidRDefault="00A911F4" w:rsidP="003C73FA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ჭარბი</w:t>
            </w:r>
            <w:r w:rsidRPr="008571FA">
              <w:rPr>
                <w:rFonts w:ascii="Lucida Sans Unicode" w:hAnsi="Lucida Sans Unicode" w:cs="Lucida Sans Unicode"/>
                <w:color w:val="000000"/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წნევა</w:t>
            </w:r>
            <w:r w:rsidR="00B413E9"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კპა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04173A" w:rsidRPr="008571FA" w:rsidRDefault="00A911F4" w:rsidP="00D03454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 xml:space="preserve">100–101,3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კპა</w:t>
            </w:r>
          </w:p>
        </w:tc>
      </w:tr>
      <w:tr w:rsidR="007D7713" w:rsidRPr="008571FA" w:rsidTr="008571FA">
        <w:trPr>
          <w:trHeight w:val="86"/>
        </w:trPr>
        <w:tc>
          <w:tcPr>
            <w:tcW w:w="567" w:type="dxa"/>
            <w:vMerge/>
          </w:tcPr>
          <w:p w:rsidR="007D7713" w:rsidRPr="008571FA" w:rsidRDefault="007D7713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AE5871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7D7713" w:rsidRPr="008571FA" w:rsidRDefault="00A911F4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გარემოს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მახასიათებლები</w:t>
            </w:r>
            <w:r w:rsidRPr="008571FA">
              <w:rPr>
                <w:sz w:val="20"/>
                <w:szCs w:val="22"/>
                <w:lang w:val="ka-GE"/>
              </w:rPr>
              <w:t>:</w:t>
            </w:r>
          </w:p>
        </w:tc>
      </w:tr>
      <w:tr w:rsidR="007D7713" w:rsidRPr="008571FA" w:rsidTr="008571FA">
        <w:trPr>
          <w:trHeight w:val="8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8571FA" w:rsidRDefault="00A911F4" w:rsidP="007D7713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ტემპერატურა</w:t>
            </w:r>
            <w:r w:rsidR="007D7713" w:rsidRPr="008571FA">
              <w:rPr>
                <w:sz w:val="20"/>
                <w:szCs w:val="22"/>
                <w:lang w:val="ka-GE"/>
              </w:rPr>
              <w:t>, С</w:t>
            </w:r>
            <w:r w:rsidR="007D7713" w:rsidRPr="008571FA">
              <w:rPr>
                <w:sz w:val="20"/>
                <w:szCs w:val="22"/>
                <w:vertAlign w:val="superscript"/>
                <w:lang w:val="ka-GE"/>
              </w:rPr>
              <w:t>о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8571FA" w:rsidRDefault="004B0178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+</w:t>
            </w:r>
            <w:r w:rsidR="00B413E9" w:rsidRPr="008571FA">
              <w:rPr>
                <w:sz w:val="20"/>
                <w:szCs w:val="22"/>
                <w:lang w:val="ka-GE"/>
              </w:rPr>
              <w:t>10…</w:t>
            </w:r>
            <w:r w:rsidRPr="008571FA">
              <w:rPr>
                <w:sz w:val="20"/>
                <w:szCs w:val="22"/>
                <w:lang w:val="ka-GE"/>
              </w:rPr>
              <w:t>+</w:t>
            </w:r>
            <w:r w:rsidR="00B413E9" w:rsidRPr="008571FA">
              <w:rPr>
                <w:sz w:val="20"/>
                <w:szCs w:val="22"/>
                <w:lang w:val="ka-GE"/>
              </w:rPr>
              <w:t>35</w:t>
            </w:r>
          </w:p>
        </w:tc>
      </w:tr>
      <w:tr w:rsidR="007D7713" w:rsidRPr="008571FA" w:rsidTr="008571FA">
        <w:trPr>
          <w:trHeight w:val="8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8571FA" w:rsidRDefault="00A911F4" w:rsidP="007D7713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ტენიანობა</w:t>
            </w:r>
            <w:r w:rsidR="007D7713" w:rsidRPr="008571FA">
              <w:rPr>
                <w:sz w:val="20"/>
                <w:szCs w:val="22"/>
                <w:lang w:val="ka-GE"/>
              </w:rPr>
              <w:t>, %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60…80</w:t>
            </w:r>
          </w:p>
        </w:tc>
      </w:tr>
      <w:tr w:rsidR="00CB6D70" w:rsidRPr="008571FA" w:rsidTr="008571FA">
        <w:trPr>
          <w:trHeight w:val="86"/>
        </w:trPr>
        <w:tc>
          <w:tcPr>
            <w:tcW w:w="567" w:type="dxa"/>
            <w:vMerge/>
          </w:tcPr>
          <w:p w:rsidR="00CB6D70" w:rsidRPr="008571FA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CB6D70" w:rsidRPr="008571FA" w:rsidRDefault="00CB6D70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8571FA" w:rsidRDefault="00A911F4" w:rsidP="007D7713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აგრესიულობა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8571FA" w:rsidRDefault="00A911F4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დიახ</w:t>
            </w:r>
          </w:p>
        </w:tc>
      </w:tr>
      <w:tr w:rsidR="00CB6D70" w:rsidRPr="008571FA" w:rsidTr="008571FA">
        <w:trPr>
          <w:trHeight w:val="86"/>
        </w:trPr>
        <w:tc>
          <w:tcPr>
            <w:tcW w:w="567" w:type="dxa"/>
            <w:vMerge/>
          </w:tcPr>
          <w:p w:rsidR="00CB6D70" w:rsidRPr="008571FA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CB6D70" w:rsidRPr="008571FA" w:rsidRDefault="00CB6D70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8571FA" w:rsidRDefault="00A911F4" w:rsidP="007D7713">
            <w:pPr>
              <w:tabs>
                <w:tab w:val="left" w:pos="270"/>
                <w:tab w:val="left" w:pos="3436"/>
              </w:tabs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მტვრის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არსებობა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8571FA" w:rsidRDefault="00A911F4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დიახ</w:t>
            </w:r>
          </w:p>
        </w:tc>
      </w:tr>
      <w:tr w:rsidR="007D7713" w:rsidRPr="008571FA" w:rsidTr="008571FA">
        <w:trPr>
          <w:trHeight w:val="48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7D7713" w:rsidRPr="008571FA" w:rsidRDefault="00A911F4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ხარჯსაზომის</w:t>
            </w:r>
            <w:r w:rsidR="007D7713"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მახასიათებლები</w:t>
            </w:r>
            <w:r w:rsidR="007D7713" w:rsidRPr="008571FA">
              <w:rPr>
                <w:sz w:val="20"/>
                <w:szCs w:val="22"/>
                <w:lang w:val="ka-GE"/>
              </w:rPr>
              <w:t>: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8571FA" w:rsidRDefault="00A911F4" w:rsidP="00CB6D7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გარდამქმნელი</w:t>
            </w:r>
            <w:r w:rsidRPr="008571FA">
              <w:rPr>
                <w:rFonts w:ascii="Lucida Sans Unicode" w:hAnsi="Lucida Sans Unicode" w:cs="Lucida Sans Unicode"/>
                <w:color w:val="000000"/>
                <w:sz w:val="20"/>
                <w:szCs w:val="22"/>
                <w:lang w:val="ka-GE"/>
              </w:rPr>
              <w:t>/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გადამწოდის ტიპი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8571FA" w:rsidRDefault="00A911F4" w:rsidP="00CB6D7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ელექტრომაგნიტური</w:t>
            </w:r>
          </w:p>
        </w:tc>
      </w:tr>
      <w:tr w:rsidR="00CB6D70" w:rsidRPr="008571FA" w:rsidTr="008571FA">
        <w:trPr>
          <w:trHeight w:val="116"/>
        </w:trPr>
        <w:tc>
          <w:tcPr>
            <w:tcW w:w="567" w:type="dxa"/>
            <w:vMerge/>
          </w:tcPr>
          <w:p w:rsidR="00CB6D70" w:rsidRPr="008571FA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CB6D70" w:rsidRPr="008571FA" w:rsidRDefault="00CB6D70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B6D70" w:rsidRPr="008571FA" w:rsidRDefault="002F2083" w:rsidP="003A66A7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შეერთება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B6D70" w:rsidRPr="008571FA" w:rsidRDefault="00257AFC" w:rsidP="003A66A7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 xml:space="preserve">PN16, St37-2/FE 410W B, </w:t>
            </w:r>
            <w:r w:rsidR="003A66A7" w:rsidRPr="008571FA">
              <w:rPr>
                <w:rFonts w:ascii="Sylfaen" w:hAnsi="Sylfaen"/>
                <w:sz w:val="20"/>
                <w:szCs w:val="22"/>
                <w:lang w:val="ka-GE"/>
              </w:rPr>
              <w:t>მილტუჩი</w:t>
            </w:r>
            <w:r w:rsidRPr="008571FA">
              <w:rPr>
                <w:sz w:val="20"/>
                <w:szCs w:val="22"/>
                <w:lang w:val="ka-GE"/>
              </w:rPr>
              <w:t xml:space="preserve"> EN1092-1 (DIN2501)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257AFC" w:rsidRPr="008571FA" w:rsidRDefault="003A66A7" w:rsidP="00B413E9">
            <w:pPr>
              <w:jc w:val="both"/>
              <w:rPr>
                <w:rFonts w:ascii="Sylfaen" w:hAnsi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მასალები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3A66A7" w:rsidRPr="008571FA" w:rsidRDefault="003A66A7" w:rsidP="00D51C21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ნაფენი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: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პოლიურეთანი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მყარი კაუჩუკი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, PFA, PTFE,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ბუნებრივი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რეზინი/კაუჩუკი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</w:p>
          <w:p w:rsidR="00257AFC" w:rsidRPr="008571FA" w:rsidRDefault="003A66A7" w:rsidP="003A66A7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ელექტროდები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: 1.4435/304L, </w:t>
            </w: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შენადნობი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 C-22,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ტანტალი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პლატინა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დუპლექსი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1.4465,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ვოლფრამის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კარბიდი</w:t>
            </w:r>
            <w:r w:rsidR="00D51C21"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ტიტანი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8571FA" w:rsidRDefault="003A66A7" w:rsidP="007D7713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საზომი პარამეტრები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8571FA" w:rsidRDefault="003A66A7" w:rsidP="004B0178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მოცულობითი ნაკადი</w:t>
            </w:r>
            <w:r w:rsidR="00D51C21"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ელექტრონული გამტარიანობა</w:t>
            </w:r>
            <w:r w:rsidR="00D51C21"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მასური ხარჯი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8571FA" w:rsidRDefault="003A66A7" w:rsidP="007D7713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საზომი დიაპაზონი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8571FA" w:rsidRDefault="00D51C21" w:rsidP="007D7713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 xml:space="preserve">0...9'600 </w:t>
            </w:r>
            <w:r w:rsidR="003A66A7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მ³/სთ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A66A7" w:rsidRPr="008571FA" w:rsidRDefault="003A66A7" w:rsidP="007D7713">
            <w:pPr>
              <w:jc w:val="both"/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პროდუქტის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ტემპერატურის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დიაპაზონი</w:t>
            </w:r>
          </w:p>
          <w:p w:rsidR="00D51C21" w:rsidRPr="008571FA" w:rsidRDefault="003A66A7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გარემოს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ტემპერატურის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დიაპაზონი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8571FA" w:rsidRDefault="00D51C21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-40...+180°C</w:t>
            </w:r>
          </w:p>
          <w:p w:rsidR="00D51C21" w:rsidRPr="008571FA" w:rsidRDefault="00D51C21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–40...+60 °C (–40...+140 °F)</w:t>
            </w:r>
          </w:p>
        </w:tc>
      </w:tr>
      <w:tr w:rsidR="003430E4" w:rsidRPr="008571FA" w:rsidTr="008571FA">
        <w:trPr>
          <w:trHeight w:val="116"/>
        </w:trPr>
        <w:tc>
          <w:tcPr>
            <w:tcW w:w="567" w:type="dxa"/>
            <w:vMerge/>
          </w:tcPr>
          <w:p w:rsidR="003430E4" w:rsidRPr="008571FA" w:rsidRDefault="003430E4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3430E4" w:rsidRPr="008571FA" w:rsidRDefault="003430E4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430E4" w:rsidRPr="008571FA" w:rsidRDefault="003A66A7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დაცვის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დონე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3430E4" w:rsidRPr="008571FA" w:rsidRDefault="00D51C21" w:rsidP="007D7713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IP 67 (Nema 4x)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8571FA" w:rsidRDefault="003A66A7" w:rsidP="00A03CCA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დისპლეი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8571FA" w:rsidRDefault="003A66A7" w:rsidP="002417CE">
            <w:pPr>
              <w:jc w:val="both"/>
              <w:rPr>
                <w:rFonts w:ascii="Sylfaen" w:hAnsi="Sylfaen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დიახ</w:t>
            </w:r>
          </w:p>
        </w:tc>
      </w:tr>
      <w:tr w:rsidR="007D7713" w:rsidRPr="008571FA" w:rsidTr="008571FA">
        <w:trPr>
          <w:trHeight w:val="116"/>
        </w:trPr>
        <w:tc>
          <w:tcPr>
            <w:tcW w:w="567" w:type="dxa"/>
            <w:vMerge/>
          </w:tcPr>
          <w:p w:rsidR="007D7713" w:rsidRPr="008571FA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7D7713" w:rsidRPr="008571FA" w:rsidRDefault="007D7713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გამომავალი</w:t>
            </w:r>
            <w:r w:rsidRPr="008571FA">
              <w:rPr>
                <w:rFonts w:ascii="Lucida Sans Unicode" w:hAnsi="Lucida Sans Unicode" w:cs="Lucida Sans Unicode"/>
                <w:color w:val="000000"/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სიგნალი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536B73" w:rsidRPr="008571FA" w:rsidRDefault="00EC5DD0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4...20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="00536B73" w:rsidRPr="008571FA">
              <w:rPr>
                <w:rFonts w:ascii="Sylfaen" w:hAnsi="Sylfaen"/>
                <w:sz w:val="20"/>
                <w:szCs w:val="22"/>
                <w:lang w:val="ka-GE"/>
              </w:rPr>
              <w:t>მა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</w:p>
          <w:p w:rsidR="00EC5DD0" w:rsidRPr="008571FA" w:rsidRDefault="00536B73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(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აქტიური</w:t>
            </w:r>
            <w:r w:rsidRPr="008571FA">
              <w:rPr>
                <w:sz w:val="20"/>
                <w:szCs w:val="22"/>
                <w:lang w:val="ka-GE"/>
              </w:rPr>
              <w:t xml:space="preserve"> /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პასიური</w:t>
            </w:r>
            <w:r w:rsidRPr="008571FA">
              <w:rPr>
                <w:sz w:val="20"/>
                <w:szCs w:val="22"/>
                <w:lang w:val="ka-GE"/>
              </w:rPr>
              <w:t>)</w:t>
            </w:r>
          </w:p>
          <w:p w:rsidR="00EC5DD0" w:rsidRPr="008571FA" w:rsidRDefault="00536B73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იმპულსურ</w:t>
            </w:r>
            <w:r w:rsidRPr="008571FA">
              <w:rPr>
                <w:sz w:val="20"/>
                <w:szCs w:val="22"/>
                <w:lang w:val="ka-GE"/>
              </w:rPr>
              <w:t>-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სიხშირის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სიგნალი</w:t>
            </w:r>
            <w:r w:rsidRPr="008571FA">
              <w:rPr>
                <w:sz w:val="20"/>
                <w:szCs w:val="22"/>
                <w:lang w:val="ka-GE"/>
              </w:rPr>
              <w:t xml:space="preserve"> (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აქტიური</w:t>
            </w:r>
            <w:r w:rsidRPr="008571FA">
              <w:rPr>
                <w:sz w:val="20"/>
                <w:szCs w:val="22"/>
                <w:lang w:val="ka-GE"/>
              </w:rPr>
              <w:t xml:space="preserve"> /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პასიური</w:t>
            </w:r>
            <w:r w:rsidRPr="008571FA">
              <w:rPr>
                <w:sz w:val="20"/>
                <w:szCs w:val="22"/>
                <w:lang w:val="ka-GE"/>
              </w:rPr>
              <w:t>)</w:t>
            </w:r>
          </w:p>
          <w:p w:rsidR="007D7713" w:rsidRPr="008571FA" w:rsidRDefault="00536B73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ორი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სტატუსის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გამომავალი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სიგნალი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</w:p>
        </w:tc>
      </w:tr>
      <w:tr w:rsidR="0059518E" w:rsidRPr="008571FA" w:rsidTr="008571FA">
        <w:trPr>
          <w:trHeight w:val="116"/>
        </w:trPr>
        <w:tc>
          <w:tcPr>
            <w:tcW w:w="567" w:type="dxa"/>
            <w:vMerge/>
          </w:tcPr>
          <w:p w:rsidR="0059518E" w:rsidRPr="008571FA" w:rsidRDefault="0059518E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59518E" w:rsidRPr="008571FA" w:rsidRDefault="0059518E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9518E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ციფრული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კომუნიკაცია</w:t>
            </w: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EC5DD0" w:rsidRPr="008571FA" w:rsidRDefault="00EC5DD0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HART</w:t>
            </w:r>
          </w:p>
          <w:p w:rsidR="00EC5DD0" w:rsidRPr="008571FA" w:rsidRDefault="00EC5DD0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PROFIBUS PA</w:t>
            </w:r>
          </w:p>
          <w:p w:rsidR="0059518E" w:rsidRPr="008571FA" w:rsidRDefault="00EC5DD0" w:rsidP="00EC5DD0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FOUNDATION Fieldbus</w:t>
            </w:r>
          </w:p>
        </w:tc>
      </w:tr>
      <w:tr w:rsidR="008D1B2F" w:rsidRPr="008571FA" w:rsidTr="008571FA">
        <w:trPr>
          <w:trHeight w:val="116"/>
        </w:trPr>
        <w:tc>
          <w:tcPr>
            <w:tcW w:w="567" w:type="dxa"/>
            <w:vMerge/>
          </w:tcPr>
          <w:p w:rsidR="008D1B2F" w:rsidRPr="008571FA" w:rsidRDefault="008D1B2F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0"/>
                <w:szCs w:val="22"/>
                <w:lang w:val="ka-GE"/>
              </w:rPr>
            </w:pPr>
          </w:p>
        </w:tc>
        <w:tc>
          <w:tcPr>
            <w:tcW w:w="3044" w:type="dxa"/>
            <w:vMerge/>
          </w:tcPr>
          <w:p w:rsidR="008D1B2F" w:rsidRPr="008571FA" w:rsidRDefault="008D1B2F" w:rsidP="007D7713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052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EC5DD0" w:rsidRPr="008571FA" w:rsidRDefault="00EC5DD0" w:rsidP="008D1B2F">
            <w:pPr>
              <w:jc w:val="both"/>
              <w:rPr>
                <w:sz w:val="20"/>
                <w:szCs w:val="22"/>
                <w:lang w:val="ka-GE"/>
              </w:rPr>
            </w:pPr>
          </w:p>
          <w:p w:rsidR="00EC5DD0" w:rsidRPr="008571FA" w:rsidRDefault="00EC5DD0" w:rsidP="008D1B2F">
            <w:pPr>
              <w:jc w:val="both"/>
              <w:rPr>
                <w:sz w:val="20"/>
                <w:szCs w:val="22"/>
                <w:lang w:val="ka-GE"/>
              </w:rPr>
            </w:pPr>
          </w:p>
          <w:p w:rsidR="00EC5DD0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Lucida Sans Unicode" w:hAnsi="Lucida Sans Unicode" w:cs="Lucida Sans Unicode"/>
                <w:color w:val="000000"/>
                <w:sz w:val="20"/>
                <w:szCs w:val="22"/>
                <w:lang w:val="ka-GE"/>
              </w:rPr>
              <w:t> 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კვების</w:t>
            </w:r>
            <w:r w:rsidRPr="008571FA">
              <w:rPr>
                <w:rFonts w:ascii="Lucida Sans Unicode" w:hAnsi="Lucida Sans Unicode" w:cs="Lucida Sans Unicode"/>
                <w:color w:val="000000"/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ბლოკი</w:t>
            </w:r>
            <w:r w:rsidR="00EC5DD0" w:rsidRPr="008571FA">
              <w:rPr>
                <w:sz w:val="20"/>
                <w:szCs w:val="22"/>
                <w:lang w:val="ka-GE"/>
              </w:rPr>
              <w:t xml:space="preserve">; </w:t>
            </w:r>
            <w:r w:rsidRPr="008571FA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დისპლეი</w:t>
            </w:r>
          </w:p>
          <w:p w:rsidR="00EC5DD0" w:rsidRPr="008571FA" w:rsidRDefault="00EC5DD0" w:rsidP="008D1B2F">
            <w:pPr>
              <w:jc w:val="both"/>
              <w:rPr>
                <w:sz w:val="20"/>
                <w:szCs w:val="22"/>
                <w:lang w:val="ka-GE"/>
              </w:rPr>
            </w:pPr>
          </w:p>
        </w:tc>
        <w:tc>
          <w:tcPr>
            <w:tcW w:w="3185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EC5DD0" w:rsidRPr="008571FA" w:rsidRDefault="00EC5DD0" w:rsidP="00536B73">
            <w:pPr>
              <w:jc w:val="both"/>
              <w:rPr>
                <w:rFonts w:ascii="Sylfaen" w:hAnsi="Sylfaen"/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 xml:space="preserve">85-260 </w:t>
            </w:r>
            <w:r w:rsidR="00536B73" w:rsidRPr="008571FA">
              <w:rPr>
                <w:rFonts w:ascii="Sylfaen" w:hAnsi="Sylfaen"/>
                <w:sz w:val="20"/>
                <w:szCs w:val="22"/>
                <w:lang w:val="ka-GE"/>
              </w:rPr>
              <w:t xml:space="preserve">ვტ 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გარდამავალი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ძაბვა</w:t>
            </w:r>
            <w:r w:rsidRPr="008571FA">
              <w:rPr>
                <w:sz w:val="20"/>
                <w:szCs w:val="22"/>
                <w:lang w:val="ka-GE"/>
              </w:rPr>
              <w:t>, SEA, 4-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ხაზიანი</w:t>
            </w:r>
            <w:r w:rsidRPr="008571FA">
              <w:rPr>
                <w:sz w:val="20"/>
                <w:szCs w:val="22"/>
                <w:lang w:val="ka-GE"/>
              </w:rPr>
              <w:t xml:space="preserve"> + </w:t>
            </w:r>
            <w:r w:rsidR="00536B73" w:rsidRPr="008571FA">
              <w:rPr>
                <w:rFonts w:ascii="Sylfaen" w:hAnsi="Sylfaen"/>
                <w:sz w:val="20"/>
                <w:szCs w:val="22"/>
                <w:lang w:val="ka-GE"/>
              </w:rPr>
              <w:t>სენსორული მართვა</w:t>
            </w:r>
            <w:r w:rsidRPr="008571FA">
              <w:rPr>
                <w:sz w:val="20"/>
                <w:szCs w:val="22"/>
                <w:lang w:val="ka-GE"/>
              </w:rPr>
              <w:t xml:space="preserve"> SEA= </w:t>
            </w:r>
            <w:r w:rsidR="00536B73" w:rsidRPr="008571FA">
              <w:rPr>
                <w:rFonts w:ascii="Sylfaen" w:hAnsi="Sylfaen"/>
                <w:sz w:val="20"/>
                <w:szCs w:val="22"/>
                <w:lang w:val="ka-GE"/>
              </w:rPr>
              <w:t>ენები</w:t>
            </w:r>
            <w:r w:rsidRPr="008571FA">
              <w:rPr>
                <w:sz w:val="20"/>
                <w:szCs w:val="22"/>
                <w:lang w:val="ka-GE"/>
              </w:rPr>
              <w:t xml:space="preserve"> JA+ID+EN</w:t>
            </w:r>
            <w:r w:rsidR="00536B73" w:rsidRPr="008571FA">
              <w:rPr>
                <w:rFonts w:ascii="Sylfaen" w:hAnsi="Sylfaen"/>
                <w:sz w:val="20"/>
                <w:szCs w:val="22"/>
                <w:lang w:val="ka-GE"/>
              </w:rPr>
              <w:t xml:space="preserve"> </w:t>
            </w:r>
          </w:p>
        </w:tc>
      </w:tr>
      <w:tr w:rsidR="008D1B2F" w:rsidRPr="008571FA" w:rsidTr="008571FA">
        <w:trPr>
          <w:trHeight w:val="169"/>
        </w:trPr>
        <w:tc>
          <w:tcPr>
            <w:tcW w:w="567" w:type="dxa"/>
          </w:tcPr>
          <w:p w:rsidR="008D1B2F" w:rsidRPr="008571FA" w:rsidRDefault="008D1B2F" w:rsidP="008D1B2F">
            <w:pPr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7</w:t>
            </w:r>
          </w:p>
        </w:tc>
        <w:tc>
          <w:tcPr>
            <w:tcW w:w="3044" w:type="dxa"/>
          </w:tcPr>
          <w:p w:rsidR="008D1B2F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დოკუმენტაცია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bottom w:val="dotted" w:sz="2" w:space="0" w:color="auto"/>
            </w:tcBorders>
          </w:tcPr>
          <w:p w:rsidR="00536B73" w:rsidRPr="008571FA" w:rsidRDefault="00536B73" w:rsidP="00536B73">
            <w:pPr>
              <w:pStyle w:val="ad"/>
              <w:numPr>
                <w:ilvl w:val="0"/>
                <w:numId w:val="18"/>
              </w:numPr>
              <w:ind w:left="301" w:hanging="283"/>
              <w:jc w:val="both"/>
              <w:rPr>
                <w:rFonts w:ascii="Sylfaen" w:hAnsi="Sylfaen"/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ექსპლუატაციისა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და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 xml:space="preserve">ტექნიკური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მომსახურების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სახელმძღვანელო</w:t>
            </w:r>
            <w:r w:rsidRPr="008571FA">
              <w:rPr>
                <w:sz w:val="20"/>
                <w:szCs w:val="22"/>
                <w:lang w:val="ka-GE"/>
              </w:rPr>
              <w:t xml:space="preserve"> (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ენა</w:t>
            </w:r>
            <w:r w:rsidRPr="008571FA">
              <w:rPr>
                <w:sz w:val="20"/>
                <w:szCs w:val="22"/>
                <w:lang w:val="ka-GE"/>
              </w:rPr>
              <w:t xml:space="preserve">: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რუსული</w:t>
            </w:r>
            <w:r w:rsidRPr="008571FA">
              <w:rPr>
                <w:sz w:val="20"/>
                <w:szCs w:val="22"/>
                <w:lang w:val="ka-GE"/>
              </w:rPr>
              <w:t xml:space="preserve">,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ინგლისური</w:t>
            </w:r>
            <w:r w:rsidRPr="008571FA">
              <w:rPr>
                <w:sz w:val="20"/>
                <w:szCs w:val="22"/>
                <w:lang w:val="ka-GE"/>
              </w:rPr>
              <w:t>)</w:t>
            </w:r>
          </w:p>
          <w:p w:rsidR="00536B73" w:rsidRPr="008571FA" w:rsidRDefault="00E65475" w:rsidP="00536B73">
            <w:pPr>
              <w:pStyle w:val="ad"/>
              <w:numPr>
                <w:ilvl w:val="0"/>
                <w:numId w:val="18"/>
              </w:numPr>
              <w:ind w:left="301" w:hanging="283"/>
              <w:jc w:val="both"/>
              <w:rPr>
                <w:rFonts w:ascii="Sylfaen" w:hAnsi="Sylfaen"/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საზომი საშუალებების სახეობის ნებართვის სერტიფიკატი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და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შემოწმების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მეთოდ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ებ</w:t>
            </w:r>
            <w:r w:rsidR="00536B73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ი</w:t>
            </w:r>
            <w:r w:rsidR="00536B73"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/>
                <w:sz w:val="20"/>
                <w:szCs w:val="22"/>
                <w:lang w:val="ka-GE"/>
              </w:rPr>
              <w:t>- არ მოითხოვება</w:t>
            </w:r>
          </w:p>
          <w:p w:rsidR="00E65475" w:rsidRPr="008571FA" w:rsidRDefault="008D1B2F" w:rsidP="00E65475">
            <w:pPr>
              <w:pStyle w:val="ad"/>
              <w:numPr>
                <w:ilvl w:val="0"/>
                <w:numId w:val="18"/>
              </w:numPr>
              <w:ind w:left="301" w:hanging="283"/>
              <w:jc w:val="both"/>
              <w:rPr>
                <w:rFonts w:ascii="Sylfaen" w:hAnsi="Sylfaen"/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color w:val="000000"/>
                <w:sz w:val="20"/>
                <w:szCs w:val="22"/>
                <w:lang w:val="ka-GE"/>
              </w:rPr>
              <w:t xml:space="preserve"> </w:t>
            </w:r>
            <w:r w:rsidR="00E65475" w:rsidRPr="008571FA">
              <w:rPr>
                <w:rFonts w:ascii="Sylfaen" w:hAnsi="Sylfaen" w:cs="Sylfaen"/>
                <w:color w:val="474747"/>
                <w:sz w:val="20"/>
                <w:szCs w:val="22"/>
                <w:shd w:val="clear" w:color="auto" w:fill="FFFFFF"/>
                <w:lang w:val="ka-GE"/>
              </w:rPr>
              <w:t>წარმოშობის</w:t>
            </w:r>
            <w:r w:rsidR="00E65475" w:rsidRPr="008571FA">
              <w:rPr>
                <w:rFonts w:ascii="Arial" w:hAnsi="Arial" w:cs="Arial"/>
                <w:color w:val="474747"/>
                <w:sz w:val="20"/>
                <w:szCs w:val="22"/>
                <w:shd w:val="clear" w:color="auto" w:fill="FFFFFF"/>
                <w:lang w:val="ka-GE"/>
              </w:rPr>
              <w:t xml:space="preserve"> </w:t>
            </w:r>
            <w:r w:rsidR="00E65475" w:rsidRPr="008571FA">
              <w:rPr>
                <w:rFonts w:ascii="Sylfaen" w:hAnsi="Sylfaen" w:cs="Sylfaen"/>
                <w:color w:val="474747"/>
                <w:sz w:val="20"/>
                <w:szCs w:val="22"/>
                <w:shd w:val="clear" w:color="auto" w:fill="FFFFFF"/>
                <w:lang w:val="ka-GE"/>
              </w:rPr>
              <w:t>სერტიფიკატი</w:t>
            </w:r>
            <w:r w:rsidR="00E65475" w:rsidRPr="008571FA">
              <w:rPr>
                <w:color w:val="000000"/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color w:val="000000"/>
                <w:sz w:val="20"/>
                <w:szCs w:val="22"/>
                <w:lang w:val="ka-GE"/>
              </w:rPr>
              <w:t>(</w:t>
            </w:r>
            <w:r w:rsidR="00E65475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პირველადი</w:t>
            </w:r>
            <w:r w:rsidR="00E65475" w:rsidRPr="008571FA">
              <w:rPr>
                <w:sz w:val="20"/>
                <w:szCs w:val="22"/>
                <w:lang w:val="ka-GE"/>
              </w:rPr>
              <w:t xml:space="preserve"> </w:t>
            </w:r>
            <w:r w:rsidR="00E65475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შემოწმება</w:t>
            </w:r>
            <w:r w:rsidR="00E65475" w:rsidRPr="008571FA">
              <w:rPr>
                <w:sz w:val="20"/>
                <w:szCs w:val="22"/>
                <w:lang w:val="ka-GE"/>
              </w:rPr>
              <w:t>/</w:t>
            </w:r>
            <w:r w:rsidR="00E65475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კალიბრაცია</w:t>
            </w:r>
            <w:r w:rsidR="00E65475" w:rsidRPr="008571FA">
              <w:rPr>
                <w:sz w:val="20"/>
                <w:szCs w:val="22"/>
                <w:lang w:val="ka-GE"/>
              </w:rPr>
              <w:t xml:space="preserve"> </w:t>
            </w:r>
            <w:r w:rsidR="00E65475"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შესრულებული</w:t>
            </w:r>
            <w:r w:rsidRPr="008571FA">
              <w:rPr>
                <w:color w:val="000000"/>
                <w:sz w:val="20"/>
                <w:szCs w:val="22"/>
                <w:lang w:val="ka-GE"/>
              </w:rPr>
              <w:t>)</w:t>
            </w:r>
            <w:r w:rsidR="00044D38" w:rsidRPr="008571FA">
              <w:rPr>
                <w:color w:val="000000"/>
                <w:sz w:val="20"/>
                <w:szCs w:val="22"/>
                <w:lang w:val="ka-GE"/>
              </w:rPr>
              <w:t xml:space="preserve"> </w:t>
            </w:r>
            <w:r w:rsidR="00E65475" w:rsidRPr="008571FA">
              <w:rPr>
                <w:rFonts w:ascii="Sylfaen" w:hAnsi="Sylfaen"/>
                <w:sz w:val="20"/>
                <w:szCs w:val="22"/>
                <w:lang w:val="ka-GE"/>
              </w:rPr>
              <w:t>- არ მოითხოვება</w:t>
            </w:r>
          </w:p>
          <w:p w:rsidR="008D1B2F" w:rsidRPr="008571FA" w:rsidRDefault="008D1B2F" w:rsidP="004B0178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</w:p>
        </w:tc>
      </w:tr>
      <w:tr w:rsidR="008D1B2F" w:rsidRPr="008571FA" w:rsidTr="008571FA">
        <w:trPr>
          <w:trHeight w:val="160"/>
        </w:trPr>
        <w:tc>
          <w:tcPr>
            <w:tcW w:w="567" w:type="dxa"/>
          </w:tcPr>
          <w:p w:rsidR="008D1B2F" w:rsidRPr="008571FA" w:rsidRDefault="008D1B2F" w:rsidP="008D1B2F">
            <w:pPr>
              <w:rPr>
                <w:spacing w:val="-10"/>
                <w:sz w:val="20"/>
                <w:szCs w:val="22"/>
                <w:lang w:val="ka-GE"/>
              </w:rPr>
            </w:pPr>
            <w:r w:rsidRPr="008571FA">
              <w:rPr>
                <w:spacing w:val="-10"/>
                <w:sz w:val="20"/>
                <w:szCs w:val="22"/>
                <w:lang w:val="ka-GE"/>
              </w:rPr>
              <w:t>8</w:t>
            </w:r>
          </w:p>
        </w:tc>
        <w:tc>
          <w:tcPr>
            <w:tcW w:w="3044" w:type="dxa"/>
          </w:tcPr>
          <w:p w:rsidR="008D1B2F" w:rsidRPr="008571FA" w:rsidRDefault="00536B73" w:rsidP="00536B73">
            <w:pPr>
              <w:jc w:val="both"/>
              <w:rPr>
                <w:b/>
                <w:sz w:val="20"/>
                <w:szCs w:val="22"/>
                <w:lang w:val="ka-GE"/>
              </w:rPr>
            </w:pPr>
            <w:r w:rsidRPr="008571FA">
              <w:rPr>
                <w:rStyle w:val="ac"/>
                <w:rFonts w:ascii="Sylfaen" w:hAnsi="Sylfaen" w:cs="Sylfaen"/>
                <w:b w:val="0"/>
                <w:sz w:val="20"/>
                <w:szCs w:val="22"/>
                <w:lang w:val="ka-GE"/>
              </w:rPr>
              <w:t>გარანტიის</w:t>
            </w:r>
            <w:r w:rsidRPr="008571FA">
              <w:rPr>
                <w:rStyle w:val="ac"/>
                <w:b w:val="0"/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Style w:val="ac"/>
                <w:rFonts w:ascii="Sylfaen" w:hAnsi="Sylfaen" w:cs="Sylfaen"/>
                <w:b w:val="0"/>
                <w:sz w:val="20"/>
                <w:szCs w:val="22"/>
                <w:lang w:val="ka-GE"/>
              </w:rPr>
              <w:t>ვადა</w:t>
            </w:r>
            <w:r w:rsidRPr="008571FA">
              <w:rPr>
                <w:rStyle w:val="ac"/>
                <w:b w:val="0"/>
                <w:sz w:val="20"/>
                <w:szCs w:val="22"/>
                <w:lang w:val="ka-GE"/>
              </w:rPr>
              <w:t>:</w:t>
            </w:r>
            <w:r w:rsidRPr="008571FA">
              <w:rPr>
                <w:b/>
                <w:sz w:val="20"/>
                <w:szCs w:val="22"/>
                <w:lang w:val="ka-GE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8D1B2F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მინიმუმ</w:t>
            </w:r>
            <w:r w:rsidRPr="008571FA">
              <w:rPr>
                <w:sz w:val="20"/>
                <w:szCs w:val="22"/>
                <w:lang w:val="ka-GE"/>
              </w:rPr>
              <w:t xml:space="preserve"> 1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წელი</w:t>
            </w:r>
          </w:p>
        </w:tc>
      </w:tr>
      <w:tr w:rsidR="008D1B2F" w:rsidRPr="008571FA" w:rsidTr="008571FA">
        <w:trPr>
          <w:trHeight w:val="141"/>
        </w:trPr>
        <w:tc>
          <w:tcPr>
            <w:tcW w:w="567" w:type="dxa"/>
          </w:tcPr>
          <w:p w:rsidR="008D1B2F" w:rsidRPr="008571FA" w:rsidRDefault="008D1B2F" w:rsidP="008D1B2F">
            <w:pPr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9</w:t>
            </w:r>
          </w:p>
        </w:tc>
        <w:tc>
          <w:tcPr>
            <w:tcW w:w="3044" w:type="dxa"/>
          </w:tcPr>
          <w:p w:rsidR="008D1B2F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დამატებითი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პირობები</w:t>
            </w:r>
          </w:p>
        </w:tc>
        <w:tc>
          <w:tcPr>
            <w:tcW w:w="6237" w:type="dxa"/>
            <w:gridSpan w:val="2"/>
          </w:tcPr>
          <w:p w:rsidR="008D1B2F" w:rsidRPr="008571FA" w:rsidRDefault="00536B73" w:rsidP="00536B73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არ</w:t>
            </w:r>
            <w:r w:rsidRPr="008571FA">
              <w:rPr>
                <w:sz w:val="20"/>
                <w:szCs w:val="22"/>
                <w:lang w:val="ka-GE"/>
              </w:rPr>
              <w:t>ა</w:t>
            </w:r>
          </w:p>
        </w:tc>
      </w:tr>
      <w:tr w:rsidR="008D1B2F" w:rsidRPr="008571FA" w:rsidTr="008571FA">
        <w:trPr>
          <w:trHeight w:val="141"/>
        </w:trPr>
        <w:tc>
          <w:tcPr>
            <w:tcW w:w="567" w:type="dxa"/>
          </w:tcPr>
          <w:p w:rsidR="008D1B2F" w:rsidRPr="008571FA" w:rsidRDefault="008D1B2F" w:rsidP="008D1B2F">
            <w:pPr>
              <w:rPr>
                <w:sz w:val="20"/>
                <w:szCs w:val="22"/>
                <w:lang w:val="ka-GE"/>
              </w:rPr>
            </w:pPr>
            <w:r w:rsidRPr="008571FA">
              <w:rPr>
                <w:sz w:val="20"/>
                <w:szCs w:val="22"/>
                <w:lang w:val="ka-GE"/>
              </w:rPr>
              <w:t>10</w:t>
            </w:r>
          </w:p>
        </w:tc>
        <w:tc>
          <w:tcPr>
            <w:tcW w:w="3044" w:type="dxa"/>
          </w:tcPr>
          <w:p w:rsidR="008D1B2F" w:rsidRPr="008571FA" w:rsidRDefault="00536B73" w:rsidP="008D1B2F">
            <w:pPr>
              <w:jc w:val="both"/>
              <w:rPr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სხვა</w:t>
            </w:r>
            <w:r w:rsidRPr="008571FA">
              <w:rPr>
                <w:sz w:val="20"/>
                <w:szCs w:val="22"/>
                <w:lang w:val="ka-GE"/>
              </w:rPr>
              <w:t xml:space="preserve"> </w:t>
            </w: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მოთხოვნები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8D1B2F" w:rsidRPr="008571FA" w:rsidRDefault="00536B73" w:rsidP="008D1B2F">
            <w:pPr>
              <w:jc w:val="both"/>
              <w:rPr>
                <w:color w:val="000000"/>
                <w:sz w:val="20"/>
                <w:szCs w:val="22"/>
                <w:lang w:val="ka-GE"/>
              </w:rPr>
            </w:pPr>
            <w:r w:rsidRPr="008571FA">
              <w:rPr>
                <w:rFonts w:ascii="Sylfaen" w:hAnsi="Sylfaen" w:cs="Sylfaen"/>
                <w:sz w:val="20"/>
                <w:szCs w:val="22"/>
                <w:lang w:val="ka-GE"/>
              </w:rPr>
              <w:t>არა</w:t>
            </w:r>
          </w:p>
        </w:tc>
      </w:tr>
    </w:tbl>
    <w:p w:rsidR="00BA3CB8" w:rsidRPr="008571FA" w:rsidRDefault="00BA3CB8" w:rsidP="008F7866">
      <w:pPr>
        <w:rPr>
          <w:sz w:val="24"/>
          <w:szCs w:val="24"/>
          <w:lang w:val="ka-GE"/>
        </w:rPr>
      </w:pPr>
    </w:p>
    <w:p w:rsidR="00ED5C17" w:rsidRPr="008571FA" w:rsidRDefault="00ED5C17" w:rsidP="008F7866">
      <w:pPr>
        <w:rPr>
          <w:sz w:val="24"/>
          <w:szCs w:val="24"/>
          <w:lang w:val="ka-GE"/>
        </w:rPr>
      </w:pPr>
    </w:p>
    <w:p w:rsidR="002F2083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bookmarkStart w:id="0" w:name="_GoBack"/>
      <w:r w:rsidRPr="008571FA">
        <w:rPr>
          <w:rFonts w:ascii="Sylfaen" w:hAnsi="Sylfaen" w:cs="Sylfaen"/>
          <w:sz w:val="22"/>
          <w:lang w:val="ka-GE"/>
        </w:rPr>
        <w:t>დამატებითი დეტალები</w:t>
      </w:r>
    </w:p>
    <w:bookmarkEnd w:id="0"/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ნაფენი/შუასადები</w:t>
      </w:r>
      <w:r w:rsidR="006A5CAB" w:rsidRPr="008571FA">
        <w:rPr>
          <w:rFonts w:ascii="Sylfaen" w:hAnsi="Sylfaen" w:cs="Sylfaen"/>
          <w:sz w:val="22"/>
          <w:lang w:val="ka-GE"/>
        </w:rPr>
        <w:t xml:space="preserve">- </w:t>
      </w:r>
      <w:r w:rsidRPr="008571FA">
        <w:rPr>
          <w:rFonts w:ascii="Sylfaen" w:hAnsi="Sylfaen" w:cs="Sylfaen"/>
          <w:sz w:val="22"/>
          <w:lang w:val="ka-GE"/>
        </w:rPr>
        <w:t>ბუნებრივი რეზინი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 xml:space="preserve">შეერთება </w:t>
      </w:r>
      <w:r w:rsidR="006A5CAB" w:rsidRPr="008571FA">
        <w:rPr>
          <w:rFonts w:ascii="Sylfaen" w:hAnsi="Sylfaen" w:cs="Sylfaen"/>
          <w:sz w:val="22"/>
          <w:lang w:val="ka-GE"/>
        </w:rPr>
        <w:t xml:space="preserve">-PN16, St37-2/FE 410W B, </w:t>
      </w:r>
      <w:r w:rsidRPr="008571FA">
        <w:rPr>
          <w:rFonts w:ascii="Sylfaen" w:hAnsi="Sylfaen" w:cs="Sylfaen"/>
          <w:sz w:val="22"/>
          <w:lang w:val="ka-GE"/>
        </w:rPr>
        <w:t xml:space="preserve">მილტუჩი </w:t>
      </w:r>
      <w:r w:rsidR="006A5CAB" w:rsidRPr="008571FA">
        <w:rPr>
          <w:rFonts w:ascii="Sylfaen" w:hAnsi="Sylfaen" w:cs="Sylfaen"/>
          <w:sz w:val="22"/>
          <w:lang w:val="ka-GE"/>
        </w:rPr>
        <w:t>EN1092-1 (DIN2501)</w:t>
      </w:r>
    </w:p>
    <w:p w:rsidR="002F2083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ელექტროდები</w:t>
      </w:r>
      <w:r w:rsidR="006A5CAB" w:rsidRPr="008571FA">
        <w:rPr>
          <w:rFonts w:ascii="Sylfaen" w:hAnsi="Sylfaen" w:cs="Sylfaen"/>
          <w:sz w:val="22"/>
          <w:lang w:val="ka-GE"/>
        </w:rPr>
        <w:t xml:space="preserve">- 1.4310/302, </w:t>
      </w:r>
      <w:r w:rsidRPr="008571FA">
        <w:rPr>
          <w:rFonts w:ascii="Sylfaen" w:hAnsi="Sylfaen" w:cs="Sylfaen"/>
          <w:sz w:val="22"/>
          <w:lang w:val="ka-GE"/>
        </w:rPr>
        <w:t>მუსის ტიპის</w:t>
      </w:r>
      <w:r w:rsidR="006A5CAB" w:rsidRPr="008571FA">
        <w:rPr>
          <w:rFonts w:ascii="Sylfaen" w:hAnsi="Sylfaen" w:cs="Sylfaen"/>
          <w:sz w:val="22"/>
          <w:lang w:val="ka-GE"/>
        </w:rPr>
        <w:t xml:space="preserve">, </w:t>
      </w:r>
      <w:r w:rsidRPr="008571FA">
        <w:rPr>
          <w:rFonts w:ascii="Sylfaen" w:hAnsi="Sylfaen" w:cs="Sylfaen"/>
          <w:sz w:val="22"/>
          <w:lang w:val="ka-GE"/>
        </w:rPr>
        <w:t>მხოლოდ საზომი ელექტროდი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კალიბრაცია - 0,</w:t>
      </w:r>
      <w:r w:rsidR="006A5CAB" w:rsidRPr="008571FA">
        <w:rPr>
          <w:rFonts w:ascii="Sylfaen" w:hAnsi="Sylfaen" w:cs="Sylfaen"/>
          <w:sz w:val="22"/>
          <w:lang w:val="ka-GE"/>
        </w:rPr>
        <w:t>5%</w:t>
      </w:r>
    </w:p>
    <w:p w:rsidR="002F2083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დამატებითი ტესტი, სერტიფიკატი (მილი + მილტუჩი)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ნებართვა</w:t>
      </w:r>
      <w:r w:rsidR="006A5CAB" w:rsidRPr="008571FA">
        <w:rPr>
          <w:rFonts w:ascii="Sylfaen" w:hAnsi="Sylfaen" w:cs="Sylfaen"/>
          <w:sz w:val="22"/>
          <w:lang w:val="ka-GE"/>
        </w:rPr>
        <w:t xml:space="preserve"> - </w:t>
      </w:r>
      <w:r w:rsidRPr="008571FA">
        <w:rPr>
          <w:rFonts w:ascii="Sylfaen" w:hAnsi="Sylfaen" w:cs="Sylfaen"/>
          <w:sz w:val="22"/>
          <w:lang w:val="ka-GE"/>
        </w:rPr>
        <w:t>არა-უსაფრთხო/საშიში ზონა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კორპუსი</w:t>
      </w:r>
      <w:r w:rsidR="006A5CAB" w:rsidRPr="008571FA">
        <w:rPr>
          <w:rFonts w:ascii="Sylfaen" w:hAnsi="Sylfaen" w:cs="Sylfaen"/>
          <w:sz w:val="22"/>
          <w:lang w:val="ka-GE"/>
        </w:rPr>
        <w:t xml:space="preserve"> - Wall</w:t>
      </w:r>
      <w:r w:rsidRPr="008571FA">
        <w:rPr>
          <w:rFonts w:ascii="Sylfaen" w:hAnsi="Sylfaen" w:cs="Sylfaen"/>
          <w:sz w:val="22"/>
          <w:lang w:val="ka-GE"/>
        </w:rPr>
        <w:t xml:space="preserve"> Alu, IP67 NEMA4X, -40</w:t>
      </w:r>
      <w:r w:rsidR="008571FA" w:rsidRPr="008571FA">
        <w:rPr>
          <w:rFonts w:ascii="Sylfaen" w:hAnsi="Sylfaen" w:cs="Sylfaen"/>
          <w:sz w:val="22"/>
          <w:lang w:val="ka-GE"/>
        </w:rPr>
        <w:t xml:space="preserve"> </w:t>
      </w:r>
      <w:r w:rsidRPr="008571FA">
        <w:rPr>
          <w:rFonts w:ascii="Sylfaen" w:hAnsi="Sylfaen" w:cs="Sylfaen"/>
          <w:sz w:val="22"/>
          <w:lang w:val="ka-GE"/>
        </w:rPr>
        <w:t>oC/oF</w:t>
      </w:r>
      <w:r w:rsidR="006A5CAB" w:rsidRPr="008571FA">
        <w:rPr>
          <w:rFonts w:ascii="Sylfaen" w:hAnsi="Sylfaen" w:cs="Sylfaen"/>
          <w:sz w:val="22"/>
          <w:lang w:val="ka-GE"/>
        </w:rPr>
        <w:t xml:space="preserve"> </w:t>
      </w:r>
      <w:r w:rsidRPr="008571FA">
        <w:rPr>
          <w:rFonts w:ascii="Sylfaen" w:hAnsi="Sylfaen" w:cs="Sylfaen"/>
          <w:sz w:val="22"/>
          <w:lang w:val="ka-GE"/>
        </w:rPr>
        <w:t>სენსორი იხილეთ სპეციფიკაციაში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 xml:space="preserve">კაბელი, დისტანციური ვერსია </w:t>
      </w:r>
      <w:r w:rsidR="006A5CAB" w:rsidRPr="008571FA">
        <w:rPr>
          <w:rFonts w:ascii="Sylfaen" w:hAnsi="Sylfaen" w:cs="Sylfaen"/>
          <w:sz w:val="22"/>
          <w:lang w:val="ka-GE"/>
        </w:rPr>
        <w:t xml:space="preserve">- ..... m </w:t>
      </w:r>
      <w:r w:rsidRPr="008571FA">
        <w:rPr>
          <w:rFonts w:ascii="Sylfaen" w:hAnsi="Sylfaen" w:cs="Sylfaen"/>
          <w:sz w:val="22"/>
          <w:lang w:val="ka-GE"/>
        </w:rPr>
        <w:t>კოჭა და</w:t>
      </w:r>
      <w:r w:rsidR="006A5CAB" w:rsidRPr="008571FA">
        <w:rPr>
          <w:rFonts w:ascii="Sylfaen" w:hAnsi="Sylfaen" w:cs="Sylfaen"/>
          <w:sz w:val="22"/>
          <w:lang w:val="ka-GE"/>
        </w:rPr>
        <w:t xml:space="preserve"> </w:t>
      </w:r>
      <w:r w:rsidRPr="008571FA">
        <w:rPr>
          <w:rFonts w:ascii="Sylfaen" w:hAnsi="Sylfaen" w:cs="Sylfaen"/>
          <w:sz w:val="22"/>
          <w:lang w:val="ka-GE"/>
        </w:rPr>
        <w:t>სიგნალი</w:t>
      </w:r>
      <w:r w:rsidR="008571FA" w:rsidRPr="008571FA">
        <w:rPr>
          <w:rFonts w:ascii="Sylfaen" w:hAnsi="Sylfaen" w:cs="Sylfaen"/>
          <w:sz w:val="22"/>
          <w:lang w:val="ka-GE"/>
        </w:rPr>
        <w:t>ზაციი</w:t>
      </w:r>
      <w:r w:rsidRPr="008571FA">
        <w:rPr>
          <w:rFonts w:ascii="Sylfaen" w:hAnsi="Sylfaen" w:cs="Sylfaen"/>
          <w:sz w:val="22"/>
          <w:lang w:val="ka-GE"/>
        </w:rPr>
        <w:t>ს კაბელი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შემავალი კაბელი</w:t>
      </w:r>
      <w:r w:rsidR="006A5CAB" w:rsidRPr="008571FA">
        <w:rPr>
          <w:rFonts w:ascii="Sylfaen" w:hAnsi="Sylfaen" w:cs="Sylfaen"/>
          <w:sz w:val="22"/>
          <w:lang w:val="ka-GE"/>
        </w:rPr>
        <w:t xml:space="preserve"> - </w:t>
      </w:r>
      <w:r w:rsidR="008571FA" w:rsidRPr="008571FA">
        <w:rPr>
          <w:rFonts w:ascii="Sylfaen" w:hAnsi="Sylfaen" w:cs="Sylfaen"/>
          <w:sz w:val="22"/>
          <w:lang w:val="ka-GE"/>
        </w:rPr>
        <w:t>მამჭიდროებელი რგოლი</w:t>
      </w:r>
      <w:r w:rsidR="006A5CAB" w:rsidRPr="008571FA">
        <w:rPr>
          <w:rFonts w:ascii="Sylfaen" w:hAnsi="Sylfaen" w:cs="Sylfaen"/>
          <w:sz w:val="22"/>
          <w:lang w:val="ka-GE"/>
        </w:rPr>
        <w:t xml:space="preserve"> M20 (EEx d &gt; </w:t>
      </w:r>
      <w:r w:rsidR="008571FA" w:rsidRPr="008571FA">
        <w:rPr>
          <w:rFonts w:ascii="Sylfaen" w:hAnsi="Sylfaen" w:cs="Sylfaen"/>
          <w:sz w:val="22"/>
          <w:lang w:val="ka-GE"/>
        </w:rPr>
        <w:t>ძარღვი</w:t>
      </w:r>
      <w:r w:rsidR="006A5CAB" w:rsidRPr="008571FA">
        <w:rPr>
          <w:rFonts w:ascii="Sylfaen" w:hAnsi="Sylfaen" w:cs="Sylfaen"/>
          <w:sz w:val="22"/>
          <w:lang w:val="ka-GE"/>
        </w:rPr>
        <w:t xml:space="preserve"> M20)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კვების ბლოკი</w:t>
      </w:r>
      <w:r w:rsidR="006A5CAB" w:rsidRPr="008571FA">
        <w:rPr>
          <w:rFonts w:ascii="Sylfaen" w:hAnsi="Sylfaen" w:cs="Sylfaen"/>
          <w:sz w:val="22"/>
          <w:lang w:val="ka-GE"/>
        </w:rPr>
        <w:t xml:space="preserve">; </w:t>
      </w:r>
      <w:r w:rsidRPr="008571FA">
        <w:rPr>
          <w:rFonts w:ascii="Sylfaen" w:hAnsi="Sylfaen" w:cs="Sylfaen"/>
          <w:sz w:val="22"/>
          <w:lang w:val="ka-GE"/>
        </w:rPr>
        <w:t>დისპლეი</w:t>
      </w:r>
      <w:r w:rsidR="006A5CAB" w:rsidRPr="008571FA">
        <w:rPr>
          <w:rFonts w:ascii="Sylfaen" w:hAnsi="Sylfaen" w:cs="Sylfaen"/>
          <w:sz w:val="22"/>
          <w:lang w:val="ka-GE"/>
        </w:rPr>
        <w:t xml:space="preserve"> - 85-260VAC, SEA, 4-</w:t>
      </w:r>
      <w:r w:rsidRPr="008571FA">
        <w:rPr>
          <w:rFonts w:ascii="Sylfaen" w:hAnsi="Sylfaen" w:cs="Sylfaen"/>
          <w:sz w:val="22"/>
          <w:lang w:val="ka-GE"/>
        </w:rPr>
        <w:t>ხაზიანი</w:t>
      </w:r>
      <w:r w:rsidR="006A5CAB" w:rsidRPr="008571FA">
        <w:rPr>
          <w:rFonts w:ascii="Sylfaen" w:hAnsi="Sylfaen" w:cs="Sylfaen"/>
          <w:sz w:val="22"/>
          <w:lang w:val="ka-GE"/>
        </w:rPr>
        <w:t xml:space="preserve"> + </w:t>
      </w:r>
      <w:r w:rsidRPr="008571FA">
        <w:rPr>
          <w:rFonts w:ascii="Sylfaen" w:hAnsi="Sylfaen" w:cs="Sylfaen"/>
          <w:sz w:val="22"/>
          <w:lang w:val="ka-GE"/>
        </w:rPr>
        <w:t xml:space="preserve">სენსორული </w:t>
      </w:r>
      <w:r w:rsidR="006A5CAB" w:rsidRPr="008571FA">
        <w:rPr>
          <w:rFonts w:ascii="Sylfaen" w:hAnsi="Sylfaen" w:cs="Sylfaen"/>
          <w:sz w:val="22"/>
          <w:lang w:val="ka-GE"/>
        </w:rPr>
        <w:t xml:space="preserve">SEA= </w:t>
      </w:r>
      <w:r w:rsidRPr="008571FA">
        <w:rPr>
          <w:rFonts w:ascii="Sylfaen" w:hAnsi="Sylfaen" w:cs="Sylfaen"/>
          <w:sz w:val="22"/>
          <w:lang w:val="ka-GE"/>
        </w:rPr>
        <w:t>ენები</w:t>
      </w:r>
      <w:r w:rsidR="006A5CAB" w:rsidRPr="008571FA">
        <w:rPr>
          <w:rFonts w:ascii="Sylfaen" w:hAnsi="Sylfaen" w:cs="Sylfaen"/>
          <w:sz w:val="22"/>
          <w:lang w:val="ka-GE"/>
        </w:rPr>
        <w:t xml:space="preserve"> JA+ID+EN</w:t>
      </w:r>
    </w:p>
    <w:p w:rsidR="006A5CAB" w:rsidRPr="008571FA" w:rsidRDefault="002F2083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რეგულირება</w:t>
      </w:r>
      <w:r w:rsidR="006A5CAB" w:rsidRPr="008571FA">
        <w:rPr>
          <w:rFonts w:ascii="Sylfaen" w:hAnsi="Sylfaen" w:cs="Sylfaen"/>
          <w:sz w:val="22"/>
          <w:lang w:val="ka-GE"/>
        </w:rPr>
        <w:t xml:space="preserve">; </w:t>
      </w:r>
      <w:r w:rsidRPr="008571FA">
        <w:rPr>
          <w:rFonts w:ascii="Sylfaen" w:hAnsi="Sylfaen" w:cs="Sylfaen"/>
          <w:sz w:val="22"/>
          <w:lang w:val="ka-GE"/>
        </w:rPr>
        <w:t>პროგრამული უზრუნველყოფის ფუნქცია: ქარხნული კონფიგურაცია; ძირითადი ვერსია</w:t>
      </w:r>
    </w:p>
    <w:p w:rsidR="006A5CAB" w:rsidRPr="008571FA" w:rsidRDefault="008571FA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შემავალი / გამომავალი ძაბვა - 4-20 მა</w:t>
      </w:r>
      <w:r w:rsidR="006A5CAB" w:rsidRPr="008571FA">
        <w:rPr>
          <w:rFonts w:ascii="Sylfaen" w:hAnsi="Sylfaen" w:cs="Sylfaen"/>
          <w:sz w:val="22"/>
          <w:lang w:val="ka-GE"/>
        </w:rPr>
        <w:t xml:space="preserve"> HART + </w:t>
      </w:r>
      <w:r w:rsidRPr="008571FA">
        <w:rPr>
          <w:rFonts w:ascii="Sylfaen" w:hAnsi="Sylfaen" w:cs="Sylfaen"/>
          <w:sz w:val="22"/>
          <w:lang w:val="ka-GE"/>
        </w:rPr>
        <w:t>სიხშირე</w:t>
      </w:r>
      <w:r w:rsidR="006A5CAB" w:rsidRPr="008571FA">
        <w:rPr>
          <w:rFonts w:ascii="Sylfaen" w:hAnsi="Sylfaen" w:cs="Sylfaen"/>
          <w:sz w:val="22"/>
          <w:lang w:val="ka-GE"/>
        </w:rPr>
        <w:t xml:space="preserve"> + 2x </w:t>
      </w:r>
      <w:r w:rsidRPr="008571FA">
        <w:rPr>
          <w:rFonts w:ascii="Sylfaen" w:hAnsi="Sylfaen" w:cs="Sylfaen"/>
          <w:sz w:val="22"/>
          <w:lang w:val="ka-GE"/>
        </w:rPr>
        <w:t>გადამრთველი</w:t>
      </w:r>
    </w:p>
    <w:p w:rsidR="00913BA0" w:rsidRPr="008571FA" w:rsidRDefault="008571FA" w:rsidP="008571FA">
      <w:pPr>
        <w:tabs>
          <w:tab w:val="left" w:pos="6804"/>
        </w:tabs>
        <w:spacing w:line="276" w:lineRule="auto"/>
        <w:rPr>
          <w:rFonts w:ascii="Sylfaen" w:hAnsi="Sylfaen" w:cs="Sylfaen"/>
          <w:sz w:val="22"/>
          <w:lang w:val="ka-GE"/>
        </w:rPr>
      </w:pPr>
      <w:r w:rsidRPr="008571FA">
        <w:rPr>
          <w:rFonts w:ascii="Sylfaen" w:hAnsi="Sylfaen" w:cs="Sylfaen"/>
          <w:sz w:val="22"/>
          <w:lang w:val="ka-GE"/>
        </w:rPr>
        <w:t>მარკირება</w:t>
      </w:r>
      <w:r w:rsidR="006A5CAB" w:rsidRPr="008571FA">
        <w:rPr>
          <w:rFonts w:ascii="Sylfaen" w:hAnsi="Sylfaen" w:cs="Sylfaen"/>
          <w:sz w:val="22"/>
          <w:lang w:val="ka-GE"/>
        </w:rPr>
        <w:t xml:space="preserve"> - </w:t>
      </w:r>
      <w:r w:rsidRPr="008571FA">
        <w:rPr>
          <w:rFonts w:ascii="Sylfaen" w:hAnsi="Sylfaen" w:cs="Sylfaen"/>
          <w:sz w:val="22"/>
          <w:lang w:val="ka-GE"/>
        </w:rPr>
        <w:t xml:space="preserve">ტეგირება </w:t>
      </w:r>
      <w:r w:rsidR="006A5CAB" w:rsidRPr="008571FA">
        <w:rPr>
          <w:rFonts w:ascii="Sylfaen" w:hAnsi="Sylfaen" w:cs="Sylfaen"/>
          <w:sz w:val="22"/>
          <w:lang w:val="ka-GE"/>
        </w:rPr>
        <w:t xml:space="preserve">(TAG), </w:t>
      </w:r>
      <w:r w:rsidRPr="008571FA">
        <w:rPr>
          <w:rFonts w:ascii="Sylfaen" w:hAnsi="Sylfaen" w:cs="Sylfaen"/>
          <w:sz w:val="22"/>
          <w:lang w:val="ka-GE"/>
        </w:rPr>
        <w:t>იხილეთ დამატებითი სპეციფიკაციები</w:t>
      </w:r>
    </w:p>
    <w:sectPr w:rsidR="00913BA0" w:rsidRPr="008571FA" w:rsidSect="00CF1689">
      <w:pgSz w:w="11906" w:h="16838" w:code="9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1AC" w:rsidRDefault="00D941AC">
      <w:r>
        <w:separator/>
      </w:r>
    </w:p>
  </w:endnote>
  <w:endnote w:type="continuationSeparator" w:id="0">
    <w:p w:rsidR="00D941AC" w:rsidRDefault="00D9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1AC" w:rsidRDefault="00D941AC">
      <w:r>
        <w:separator/>
      </w:r>
    </w:p>
  </w:footnote>
  <w:footnote w:type="continuationSeparator" w:id="0">
    <w:p w:rsidR="00D941AC" w:rsidRDefault="00D9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abstractNum w:abstractNumId="1" w15:restartNumberingAfterBreak="0">
    <w:nsid w:val="021332E9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D1F0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732E8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9B29E4"/>
    <w:multiLevelType w:val="multilevel"/>
    <w:tmpl w:val="796C8A24"/>
    <w:lvl w:ilvl="0">
      <w:start w:val="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91"/>
        </w:tabs>
        <w:ind w:left="2691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7"/>
        </w:tabs>
        <w:ind w:left="4107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15"/>
        </w:tabs>
        <w:ind w:left="481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17A67DA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15B44"/>
    <w:multiLevelType w:val="hybridMultilevel"/>
    <w:tmpl w:val="EC868838"/>
    <w:lvl w:ilvl="0" w:tplc="FAA06A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C6198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093FB3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87B501B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3B5DC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16741"/>
    <w:multiLevelType w:val="hybridMultilevel"/>
    <w:tmpl w:val="89B0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400"/>
    <w:multiLevelType w:val="multilevel"/>
    <w:tmpl w:val="5B54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B9053A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F817975"/>
    <w:multiLevelType w:val="hybridMultilevel"/>
    <w:tmpl w:val="3AE60148"/>
    <w:lvl w:ilvl="0" w:tplc="EC621C7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C5DB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43258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C7EEE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8"/>
  </w:num>
  <w:num w:numId="5">
    <w:abstractNumId w:val="3"/>
  </w:num>
  <w:num w:numId="6">
    <w:abstractNumId w:val="13"/>
  </w:num>
  <w:num w:numId="7">
    <w:abstractNumId w:val="16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5"/>
  </w:num>
  <w:num w:numId="14">
    <w:abstractNumId w:val="15"/>
  </w:num>
  <w:num w:numId="15">
    <w:abstractNumId w:val="14"/>
  </w:num>
  <w:num w:numId="16">
    <w:abstractNumId w:val="4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1B"/>
    <w:rsid w:val="00024810"/>
    <w:rsid w:val="000327FE"/>
    <w:rsid w:val="0004173A"/>
    <w:rsid w:val="00044D38"/>
    <w:rsid w:val="000503AB"/>
    <w:rsid w:val="00067339"/>
    <w:rsid w:val="000737E9"/>
    <w:rsid w:val="0007391C"/>
    <w:rsid w:val="0007748C"/>
    <w:rsid w:val="00077C2D"/>
    <w:rsid w:val="000B4AAC"/>
    <w:rsid w:val="000F28B1"/>
    <w:rsid w:val="000F7857"/>
    <w:rsid w:val="00110432"/>
    <w:rsid w:val="00114AA5"/>
    <w:rsid w:val="00116385"/>
    <w:rsid w:val="001345F5"/>
    <w:rsid w:val="00143145"/>
    <w:rsid w:val="0014780A"/>
    <w:rsid w:val="00194FBA"/>
    <w:rsid w:val="001C2CF4"/>
    <w:rsid w:val="001C6A35"/>
    <w:rsid w:val="001D361D"/>
    <w:rsid w:val="001F62B6"/>
    <w:rsid w:val="00201217"/>
    <w:rsid w:val="00205CA3"/>
    <w:rsid w:val="00213D4B"/>
    <w:rsid w:val="00220D2C"/>
    <w:rsid w:val="002339F0"/>
    <w:rsid w:val="002417CE"/>
    <w:rsid w:val="00244459"/>
    <w:rsid w:val="002467E6"/>
    <w:rsid w:val="00253461"/>
    <w:rsid w:val="0025461D"/>
    <w:rsid w:val="00256889"/>
    <w:rsid w:val="00257AFC"/>
    <w:rsid w:val="002629E2"/>
    <w:rsid w:val="0027064B"/>
    <w:rsid w:val="002C604E"/>
    <w:rsid w:val="002F2083"/>
    <w:rsid w:val="003031ED"/>
    <w:rsid w:val="0031279B"/>
    <w:rsid w:val="0033091C"/>
    <w:rsid w:val="0033116A"/>
    <w:rsid w:val="00336929"/>
    <w:rsid w:val="00340D5A"/>
    <w:rsid w:val="003430E4"/>
    <w:rsid w:val="003549AB"/>
    <w:rsid w:val="003663AE"/>
    <w:rsid w:val="003726B4"/>
    <w:rsid w:val="00373614"/>
    <w:rsid w:val="00375484"/>
    <w:rsid w:val="00395F32"/>
    <w:rsid w:val="0039683E"/>
    <w:rsid w:val="003A66A7"/>
    <w:rsid w:val="003B0FFC"/>
    <w:rsid w:val="003B56FA"/>
    <w:rsid w:val="003B59F9"/>
    <w:rsid w:val="003B7B81"/>
    <w:rsid w:val="003C1793"/>
    <w:rsid w:val="003C27C5"/>
    <w:rsid w:val="003C3482"/>
    <w:rsid w:val="003C4E30"/>
    <w:rsid w:val="003C73FA"/>
    <w:rsid w:val="003D06D7"/>
    <w:rsid w:val="003F03A1"/>
    <w:rsid w:val="004105E3"/>
    <w:rsid w:val="0041527C"/>
    <w:rsid w:val="00417420"/>
    <w:rsid w:val="00422CC0"/>
    <w:rsid w:val="00425117"/>
    <w:rsid w:val="004268D7"/>
    <w:rsid w:val="00430932"/>
    <w:rsid w:val="00435D82"/>
    <w:rsid w:val="004360D4"/>
    <w:rsid w:val="00456A26"/>
    <w:rsid w:val="00475005"/>
    <w:rsid w:val="00481A18"/>
    <w:rsid w:val="004956B4"/>
    <w:rsid w:val="004A1CD7"/>
    <w:rsid w:val="004A658F"/>
    <w:rsid w:val="004B0178"/>
    <w:rsid w:val="004B4221"/>
    <w:rsid w:val="004C0881"/>
    <w:rsid w:val="004C6366"/>
    <w:rsid w:val="004C6C06"/>
    <w:rsid w:val="004C6E07"/>
    <w:rsid w:val="004D607E"/>
    <w:rsid w:val="004F176E"/>
    <w:rsid w:val="004F301B"/>
    <w:rsid w:val="00507E8D"/>
    <w:rsid w:val="005171D3"/>
    <w:rsid w:val="00525673"/>
    <w:rsid w:val="00530F06"/>
    <w:rsid w:val="0053383B"/>
    <w:rsid w:val="00536B73"/>
    <w:rsid w:val="005464E6"/>
    <w:rsid w:val="005501E7"/>
    <w:rsid w:val="005648BF"/>
    <w:rsid w:val="005851F9"/>
    <w:rsid w:val="00586AA4"/>
    <w:rsid w:val="0059518E"/>
    <w:rsid w:val="00596604"/>
    <w:rsid w:val="005B2BF7"/>
    <w:rsid w:val="005C781D"/>
    <w:rsid w:val="005C7D77"/>
    <w:rsid w:val="005D3FDB"/>
    <w:rsid w:val="005E3A6E"/>
    <w:rsid w:val="005E546C"/>
    <w:rsid w:val="005F471D"/>
    <w:rsid w:val="00616402"/>
    <w:rsid w:val="006318FA"/>
    <w:rsid w:val="00674109"/>
    <w:rsid w:val="006746FE"/>
    <w:rsid w:val="00694534"/>
    <w:rsid w:val="006A5CAB"/>
    <w:rsid w:val="006D3C1B"/>
    <w:rsid w:val="0075048A"/>
    <w:rsid w:val="0076300F"/>
    <w:rsid w:val="007951A2"/>
    <w:rsid w:val="007B0404"/>
    <w:rsid w:val="007B15D0"/>
    <w:rsid w:val="007D3B8B"/>
    <w:rsid w:val="007D7713"/>
    <w:rsid w:val="007E0BD9"/>
    <w:rsid w:val="007E1841"/>
    <w:rsid w:val="00807DD5"/>
    <w:rsid w:val="00823B81"/>
    <w:rsid w:val="0083738F"/>
    <w:rsid w:val="00837B08"/>
    <w:rsid w:val="0084396B"/>
    <w:rsid w:val="008521F0"/>
    <w:rsid w:val="008571FA"/>
    <w:rsid w:val="008701B6"/>
    <w:rsid w:val="008A0B31"/>
    <w:rsid w:val="008A3B00"/>
    <w:rsid w:val="008B7370"/>
    <w:rsid w:val="008D1B2F"/>
    <w:rsid w:val="008E468B"/>
    <w:rsid w:val="008F02B2"/>
    <w:rsid w:val="008F0F23"/>
    <w:rsid w:val="008F7866"/>
    <w:rsid w:val="00903533"/>
    <w:rsid w:val="00905574"/>
    <w:rsid w:val="00913BA0"/>
    <w:rsid w:val="00916D91"/>
    <w:rsid w:val="00941F1E"/>
    <w:rsid w:val="0094457C"/>
    <w:rsid w:val="0094638A"/>
    <w:rsid w:val="0095000E"/>
    <w:rsid w:val="0096210C"/>
    <w:rsid w:val="00972195"/>
    <w:rsid w:val="00982C4A"/>
    <w:rsid w:val="009A4848"/>
    <w:rsid w:val="009B010B"/>
    <w:rsid w:val="009E3FC0"/>
    <w:rsid w:val="00A0241B"/>
    <w:rsid w:val="00A03CCA"/>
    <w:rsid w:val="00A11684"/>
    <w:rsid w:val="00A11877"/>
    <w:rsid w:val="00A260B2"/>
    <w:rsid w:val="00A35391"/>
    <w:rsid w:val="00A47589"/>
    <w:rsid w:val="00A47FDB"/>
    <w:rsid w:val="00A62C3F"/>
    <w:rsid w:val="00A8310C"/>
    <w:rsid w:val="00A911F4"/>
    <w:rsid w:val="00A9218A"/>
    <w:rsid w:val="00AC446B"/>
    <w:rsid w:val="00AD379A"/>
    <w:rsid w:val="00AE38EE"/>
    <w:rsid w:val="00AE5871"/>
    <w:rsid w:val="00B06125"/>
    <w:rsid w:val="00B239F0"/>
    <w:rsid w:val="00B4104E"/>
    <w:rsid w:val="00B413E9"/>
    <w:rsid w:val="00B45362"/>
    <w:rsid w:val="00B65013"/>
    <w:rsid w:val="00B758B3"/>
    <w:rsid w:val="00BA3CB8"/>
    <w:rsid w:val="00BF1DFA"/>
    <w:rsid w:val="00BF22AC"/>
    <w:rsid w:val="00BF5CBD"/>
    <w:rsid w:val="00C166C9"/>
    <w:rsid w:val="00C26343"/>
    <w:rsid w:val="00C40E44"/>
    <w:rsid w:val="00C426D3"/>
    <w:rsid w:val="00C62C7D"/>
    <w:rsid w:val="00C761D2"/>
    <w:rsid w:val="00C84833"/>
    <w:rsid w:val="00C859CB"/>
    <w:rsid w:val="00C958C6"/>
    <w:rsid w:val="00C97FCB"/>
    <w:rsid w:val="00CA5E6F"/>
    <w:rsid w:val="00CB2DD4"/>
    <w:rsid w:val="00CB2FB5"/>
    <w:rsid w:val="00CB6D70"/>
    <w:rsid w:val="00CC39A4"/>
    <w:rsid w:val="00CD2AEC"/>
    <w:rsid w:val="00CD593C"/>
    <w:rsid w:val="00CF1689"/>
    <w:rsid w:val="00CF48AD"/>
    <w:rsid w:val="00D03454"/>
    <w:rsid w:val="00D14739"/>
    <w:rsid w:val="00D40599"/>
    <w:rsid w:val="00D43764"/>
    <w:rsid w:val="00D51C21"/>
    <w:rsid w:val="00D61D5B"/>
    <w:rsid w:val="00D66402"/>
    <w:rsid w:val="00D6755A"/>
    <w:rsid w:val="00D76FDE"/>
    <w:rsid w:val="00D941AC"/>
    <w:rsid w:val="00DC08BE"/>
    <w:rsid w:val="00DC1A60"/>
    <w:rsid w:val="00DC3975"/>
    <w:rsid w:val="00DD03D8"/>
    <w:rsid w:val="00DF6236"/>
    <w:rsid w:val="00E04314"/>
    <w:rsid w:val="00E10A27"/>
    <w:rsid w:val="00E1176A"/>
    <w:rsid w:val="00E21839"/>
    <w:rsid w:val="00E23317"/>
    <w:rsid w:val="00E307DF"/>
    <w:rsid w:val="00E3507E"/>
    <w:rsid w:val="00E35875"/>
    <w:rsid w:val="00E40E04"/>
    <w:rsid w:val="00E44B4F"/>
    <w:rsid w:val="00E46D31"/>
    <w:rsid w:val="00E538B2"/>
    <w:rsid w:val="00E560A9"/>
    <w:rsid w:val="00E64101"/>
    <w:rsid w:val="00E64E4E"/>
    <w:rsid w:val="00E65475"/>
    <w:rsid w:val="00E80622"/>
    <w:rsid w:val="00EB7A44"/>
    <w:rsid w:val="00EC0DAC"/>
    <w:rsid w:val="00EC5DD0"/>
    <w:rsid w:val="00ED5C17"/>
    <w:rsid w:val="00ED5E0D"/>
    <w:rsid w:val="00F0177D"/>
    <w:rsid w:val="00F07507"/>
    <w:rsid w:val="00F16ECD"/>
    <w:rsid w:val="00F30902"/>
    <w:rsid w:val="00F43400"/>
    <w:rsid w:val="00F64E2F"/>
    <w:rsid w:val="00F84F09"/>
    <w:rsid w:val="00F9626C"/>
    <w:rsid w:val="00FA645C"/>
    <w:rsid w:val="00FB2539"/>
    <w:rsid w:val="00FD1968"/>
    <w:rsid w:val="00FE634A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BB2FC-2CCD-4EED-B594-FBB5A934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CB8"/>
    <w:rPr>
      <w:rFonts w:eastAsia="Calibri"/>
      <w:sz w:val="28"/>
    </w:rPr>
  </w:style>
  <w:style w:type="paragraph" w:styleId="1">
    <w:name w:val="heading 1"/>
    <w:basedOn w:val="a"/>
    <w:link w:val="10"/>
    <w:uiPriority w:val="9"/>
    <w:qFormat/>
    <w:rsid w:val="00A0241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A0241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3C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A3CB8"/>
    <w:rPr>
      <w:rFonts w:eastAsia="Calibri"/>
      <w:sz w:val="28"/>
      <w:lang w:val="ru-RU" w:eastAsia="ru-RU" w:bidi="ar-SA"/>
    </w:rPr>
  </w:style>
  <w:style w:type="paragraph" w:styleId="a5">
    <w:name w:val="Body Text"/>
    <w:basedOn w:val="a"/>
    <w:link w:val="a6"/>
    <w:rsid w:val="00BA3CB8"/>
    <w:pPr>
      <w:jc w:val="center"/>
    </w:pPr>
  </w:style>
  <w:style w:type="character" w:customStyle="1" w:styleId="a6">
    <w:name w:val="Основной текст Знак"/>
    <w:link w:val="a5"/>
    <w:locked/>
    <w:rsid w:val="00BA3CB8"/>
    <w:rPr>
      <w:rFonts w:eastAsia="Calibri"/>
      <w:sz w:val="28"/>
      <w:lang w:val="ru-RU" w:eastAsia="ru-RU" w:bidi="ar-SA"/>
    </w:rPr>
  </w:style>
  <w:style w:type="paragraph" w:customStyle="1" w:styleId="ListParagraph1">
    <w:name w:val="List Paragraph1"/>
    <w:basedOn w:val="a"/>
    <w:rsid w:val="00BA3CB8"/>
    <w:pPr>
      <w:spacing w:after="200" w:line="276" w:lineRule="auto"/>
      <w:ind w:left="720"/>
      <w:contextualSpacing/>
    </w:pPr>
    <w:rPr>
      <w:szCs w:val="28"/>
    </w:rPr>
  </w:style>
  <w:style w:type="paragraph" w:styleId="a7">
    <w:name w:val="footer"/>
    <w:basedOn w:val="a"/>
    <w:rsid w:val="00BA3CB8"/>
    <w:pPr>
      <w:tabs>
        <w:tab w:val="center" w:pos="4677"/>
        <w:tab w:val="right" w:pos="9355"/>
      </w:tabs>
    </w:pPr>
  </w:style>
  <w:style w:type="character" w:styleId="a8">
    <w:name w:val="Hyperlink"/>
    <w:uiPriority w:val="99"/>
    <w:unhideWhenUsed/>
    <w:rsid w:val="003031ED"/>
    <w:rPr>
      <w:color w:val="0000FF"/>
      <w:u w:val="single"/>
    </w:rPr>
  </w:style>
  <w:style w:type="paragraph" w:styleId="a9">
    <w:name w:val="Balloon Text"/>
    <w:basedOn w:val="a"/>
    <w:link w:val="aa"/>
    <w:rsid w:val="002339F0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2339F0"/>
    <w:rPr>
      <w:rFonts w:ascii="Segoe UI" w:eastAsia="Calibr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33692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35875"/>
    <w:rPr>
      <w:b/>
      <w:bCs/>
      <w:kern w:val="36"/>
      <w:sz w:val="48"/>
      <w:szCs w:val="48"/>
    </w:rPr>
  </w:style>
  <w:style w:type="character" w:styleId="ac">
    <w:name w:val="Strong"/>
    <w:basedOn w:val="a0"/>
    <w:uiPriority w:val="22"/>
    <w:qFormat/>
    <w:rsid w:val="00536B73"/>
    <w:rPr>
      <w:b/>
      <w:bCs/>
    </w:rPr>
  </w:style>
  <w:style w:type="paragraph" w:styleId="ad">
    <w:name w:val="List Paragraph"/>
    <w:basedOn w:val="a"/>
    <w:uiPriority w:val="34"/>
    <w:qFormat/>
    <w:rsid w:val="00536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vintsov\Downloads\&#1058;&#1047;_12-20_29_&#1075;&#1072;&#1079;&#1086;&#1072;&#1085;&#1072;&#1083;&#1080;&#1079;&#1072;&#1090;&#1086;&#1088;_&#1050;&#1050;&#1062;%20Q33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ТЗ_12-20_29_газоанализатор_ККЦ Q337</Template>
  <TotalTime>129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</vt:lpstr>
      <vt:lpstr>УТВЕРЖДАЮ:</vt:lpstr>
    </vt:vector>
  </TitlesOfParts>
  <Company>User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Stanislav Svintsov</dc:creator>
  <cp:keywords/>
  <cp:lastModifiedBy>Учетная запись Майкрософт</cp:lastModifiedBy>
  <cp:revision>15</cp:revision>
  <cp:lastPrinted>2020-07-28T09:40:00Z</cp:lastPrinted>
  <dcterms:created xsi:type="dcterms:W3CDTF">2025-09-19T07:26:00Z</dcterms:created>
  <dcterms:modified xsi:type="dcterms:W3CDTF">2025-10-01T13:32:00Z</dcterms:modified>
</cp:coreProperties>
</file>