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Default="00F24EE6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სამომხმარებლო ბაზრის</w:t>
      </w:r>
      <w:r w:rsidR="009438E1">
        <w:rPr>
          <w:rFonts w:ascii="Sylfaen" w:hAnsi="Sylfaen" w:cs="Sylfaen"/>
          <w:b/>
          <w:lang w:val="ka-GE"/>
        </w:rPr>
        <w:t xml:space="preserve"> კვლევ</w:t>
      </w:r>
      <w:r w:rsidR="00FD2896">
        <w:rPr>
          <w:rFonts w:ascii="Sylfaen" w:hAnsi="Sylfaen" w:cs="Sylfaen"/>
          <w:b/>
          <w:lang w:val="ka-GE"/>
        </w:rPr>
        <w:t>ის შესყიდვის თაობაზე</w:t>
      </w:r>
      <w:r w:rsidR="009438E1">
        <w:rPr>
          <w:rFonts w:ascii="Sylfaen" w:hAnsi="Sylfaen" w:cs="Sylfaen"/>
          <w:b/>
          <w:lang w:val="ka-GE"/>
        </w:rPr>
        <w:t xml:space="preserve"> </w:t>
      </w:r>
    </w:p>
    <w:p w:rsidR="00840E46" w:rsidRPr="00431D54" w:rsidRDefault="002E1FB8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2</w:t>
      </w:r>
      <w:r w:rsidR="00E43B76">
        <w:rPr>
          <w:rFonts w:ascii="Sylfaen" w:hAnsi="Sylfaen" w:cs="Sylfaen"/>
          <w:b/>
          <w:lang w:val="ka-GE"/>
        </w:rPr>
        <w:t>1</w:t>
      </w:r>
      <w:bookmarkStart w:id="3" w:name="_GoBack"/>
      <w:bookmarkEnd w:id="3"/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3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9438E1">
        <w:rPr>
          <w:rFonts w:ascii="Sylfaen" w:hAnsi="Sylfaen" w:cs="Sylfaen"/>
          <w:b/>
        </w:rPr>
        <w:t>M</w:t>
      </w:r>
      <w:r>
        <w:rPr>
          <w:rFonts w:ascii="Sylfaen" w:hAnsi="Sylfaen" w:cs="Sylfaen"/>
          <w:b/>
        </w:rPr>
        <w:t>RES</w:t>
      </w:r>
      <w:r w:rsidR="00840E46">
        <w:rPr>
          <w:rFonts w:ascii="Sylfaen" w:hAnsi="Sylfaen" w:cs="Sylfaen"/>
          <w:b/>
        </w:rPr>
        <w:t>-</w:t>
      </w:r>
      <w:r w:rsidR="00431D54">
        <w:rPr>
          <w:rFonts w:ascii="Sylfaen" w:hAnsi="Sylfaen" w:cs="Sylfaen"/>
          <w:b/>
          <w:lang w:val="ka-GE"/>
        </w:rPr>
        <w:t>18</w:t>
      </w:r>
    </w:p>
    <w:p w:rsidR="00613496" w:rsidRPr="00253BF9" w:rsidRDefault="009438E1" w:rsidP="00613496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F24EE6" w:rsidRPr="00F24EE6" w:rsidRDefault="007111F1" w:rsidP="00F24EE6">
      <w:pPr>
        <w:pStyle w:val="ListParagraph"/>
        <w:numPr>
          <w:ilvl w:val="0"/>
          <w:numId w:val="5"/>
        </w:numPr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ბაზრის კვლევა </w:t>
      </w:r>
      <w:r w:rsidR="00F24EE6" w:rsidRPr="00F24EE6">
        <w:rPr>
          <w:rFonts w:ascii="Sylfaen" w:hAnsi="Sylfaen"/>
          <w:lang w:val="ka-GE"/>
        </w:rPr>
        <w:t>საქართველოში საავტომობილო ბუნებრივი აირის სამომხმარებლო ბაზრის ძირითადი ტენდენციების გამოვლენის მიზნით</w:t>
      </w:r>
      <w:r w:rsidR="00744EDA">
        <w:rPr>
          <w:rFonts w:ascii="Sylfaen" w:hAnsi="Sylfaen"/>
        </w:rPr>
        <w:t>;</w:t>
      </w:r>
    </w:p>
    <w:p w:rsidR="00576350" w:rsidRPr="00576350" w:rsidRDefault="0002413E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კვლევის დეტალური ტექნიკური </w:t>
      </w:r>
      <w:r w:rsidR="009E0A79">
        <w:rPr>
          <w:rFonts w:ascii="Sylfaen" w:hAnsi="Sylfaen"/>
          <w:lang w:val="ka-GE"/>
        </w:rPr>
        <w:t>დავალება</w:t>
      </w:r>
      <w:r w:rsidR="00BA1A4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გთხოვთ</w:t>
      </w:r>
      <w:r w:rsidR="00BA1A4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იხილოთ </w:t>
      </w:r>
      <w:r w:rsidRPr="00B705EF">
        <w:rPr>
          <w:rFonts w:ascii="Sylfaen" w:hAnsi="Sylfaen"/>
          <w:lang w:val="ka-GE"/>
        </w:rPr>
        <w:t>დართულ ფაილში</w:t>
      </w:r>
      <w:r w:rsidR="00B705EF">
        <w:rPr>
          <w:rFonts w:ascii="Sylfaen" w:hAnsi="Sylfaen"/>
          <w:lang w:val="ka-GE"/>
        </w:rPr>
        <w:t xml:space="preserve">: </w:t>
      </w:r>
      <w:r w:rsidR="00B705EF" w:rsidRPr="00B705EF">
        <w:rPr>
          <w:rFonts w:ascii="Sylfaen" w:hAnsi="Sylfaen"/>
          <w:u w:val="single"/>
          <w:lang w:val="ka-GE"/>
        </w:rPr>
        <w:t xml:space="preserve">ტექნიკური </w:t>
      </w:r>
      <w:r w:rsidR="009E0A79">
        <w:rPr>
          <w:rFonts w:ascii="Sylfaen" w:hAnsi="Sylfaen"/>
          <w:u w:val="single"/>
          <w:lang w:val="ka-GE"/>
        </w:rPr>
        <w:t>დავალება</w:t>
      </w:r>
      <w:r>
        <w:rPr>
          <w:rFonts w:ascii="Sylfaen" w:hAnsi="Sylfaen"/>
          <w:lang w:val="ka-GE"/>
        </w:rPr>
        <w:t>.</w:t>
      </w:r>
      <w:r w:rsidR="009438E1">
        <w:rPr>
          <w:rFonts w:ascii="Sylfaen" w:hAnsi="Sylfaen"/>
          <w:lang w:val="ka-GE"/>
        </w:rPr>
        <w:t xml:space="preserve"> </w:t>
      </w:r>
      <w:r w:rsidR="00253BF9">
        <w:rPr>
          <w:rFonts w:ascii="Sylfaen" w:hAnsi="Sylfaen"/>
        </w:rPr>
        <w:t xml:space="preserve"> </w:t>
      </w:r>
    </w:p>
    <w:p w:rsidR="00253BF9" w:rsidRPr="009438E1" w:rsidRDefault="00253BF9" w:rsidP="009438E1">
      <w:pPr>
        <w:pStyle w:val="ListParagraph"/>
        <w:ind w:left="1440"/>
        <w:rPr>
          <w:rFonts w:ascii="Sylfaen" w:hAnsi="Sylfaen"/>
          <w:b/>
        </w:rPr>
      </w:pPr>
    </w:p>
    <w:bookmarkEnd w:id="0"/>
    <w:bookmarkEnd w:id="1"/>
    <w:bookmarkEnd w:id="2"/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7077F2" w:rsidRPr="007077F2" w:rsidRDefault="007077F2" w:rsidP="007077F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7077F2">
        <w:rPr>
          <w:rFonts w:ascii="Sylfaen" w:hAnsi="Sylfaen"/>
          <w:lang w:val="ka-GE"/>
        </w:rPr>
        <w:t>ინფორმაცია კვლევითი კომპანიის გამოცდილების და სტატუსის შესახებ, მათ შორის მოღვაწეობის პერიოდი და არეალი, მუდმივი და დროებითი თანამშრომლების რაოდენობა, საერთაშორისო კვლევითი ქსელის წევრობა, სერთიფიკატების ფლობა და ა.შ.</w:t>
      </w:r>
    </w:p>
    <w:p w:rsidR="007077F2" w:rsidRPr="007077F2" w:rsidRDefault="007077F2" w:rsidP="007077F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7077F2">
        <w:rPr>
          <w:rFonts w:ascii="Sylfaen" w:hAnsi="Sylfaen"/>
          <w:lang w:val="ka-GE"/>
        </w:rPr>
        <w:t>ინფორმაცია განხორციელებული პროექტებისა და კლიენტების შესახებ.</w:t>
      </w:r>
    </w:p>
    <w:p w:rsidR="007077F2" w:rsidRPr="007077F2" w:rsidRDefault="007077F2" w:rsidP="007077F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</w:t>
      </w:r>
      <w:r w:rsidRPr="007077F2">
        <w:rPr>
          <w:rFonts w:ascii="Sylfaen" w:hAnsi="Sylfaen"/>
          <w:lang w:val="ka-GE"/>
        </w:rPr>
        <w:t xml:space="preserve"> 1</w:t>
      </w:r>
      <w:r>
        <w:rPr>
          <w:rFonts w:ascii="Sylfaen" w:hAnsi="Sylfaen"/>
          <w:lang w:val="ka-GE"/>
        </w:rPr>
        <w:t xml:space="preserve"> სარეკომენდაციო წერილი</w:t>
      </w:r>
      <w:r w:rsidRPr="007077F2">
        <w:rPr>
          <w:rFonts w:ascii="Sylfaen" w:hAnsi="Sylfaen"/>
          <w:lang w:val="ka-GE"/>
        </w:rPr>
        <w:t xml:space="preserve"> (სასურველია </w:t>
      </w:r>
      <w:r>
        <w:rPr>
          <w:rFonts w:ascii="Sylfaen" w:hAnsi="Sylfaen"/>
          <w:lang w:val="ka-GE"/>
        </w:rPr>
        <w:t>2</w:t>
      </w:r>
      <w:r w:rsidRPr="007077F2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>.</w:t>
      </w:r>
    </w:p>
    <w:p w:rsidR="007077F2" w:rsidRPr="007077F2" w:rsidRDefault="007077F2" w:rsidP="007077F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7077F2">
        <w:rPr>
          <w:rFonts w:ascii="Sylfaen" w:hAnsi="Sylfaen"/>
          <w:lang w:val="ka-GE"/>
        </w:rPr>
        <w:t>ინფორმაცია კვლევითი კომპანიის თანამშრომლების, როგორც მენეჯმენტის ასევე კლვევაში ჩართული პირების გამოცდილებისა და კვალიფიკაციის შესახებ.</w:t>
      </w:r>
    </w:p>
    <w:p w:rsidR="007077F2" w:rsidRPr="007077F2" w:rsidRDefault="007077F2" w:rsidP="007077F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7077F2">
        <w:rPr>
          <w:rFonts w:ascii="Sylfaen" w:hAnsi="Sylfaen"/>
          <w:lang w:val="ka-GE"/>
        </w:rPr>
        <w:t>ინფორმაცია კვლევის ჩატარების მეთოდოლოგიაზე:</w:t>
      </w:r>
    </w:p>
    <w:p w:rsidR="007077F2" w:rsidRPr="007077F2" w:rsidRDefault="007077F2" w:rsidP="007077F2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7077F2">
        <w:rPr>
          <w:rFonts w:ascii="Sylfaen" w:hAnsi="Sylfaen"/>
          <w:lang w:val="ka-GE"/>
        </w:rPr>
        <w:t>კვლევის ჩატარების მეთოდიკის აღწერა და დასაბუთება;</w:t>
      </w:r>
    </w:p>
    <w:p w:rsidR="007077F2" w:rsidRPr="00744EDA" w:rsidRDefault="007077F2" w:rsidP="00744EDA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7077F2">
        <w:rPr>
          <w:rFonts w:ascii="Sylfaen" w:hAnsi="Sylfaen"/>
          <w:lang w:val="ka-GE"/>
        </w:rPr>
        <w:t>ანალიტიკური მოდელის (მონაცემთა დამუშავების მეთოდიკის) აღწერა;</w:t>
      </w:r>
    </w:p>
    <w:p w:rsidR="00A31ECD" w:rsidRPr="007077F2" w:rsidRDefault="007077F2" w:rsidP="007077F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7077F2">
        <w:rPr>
          <w:rFonts w:ascii="Sylfaen" w:hAnsi="Sylfaen"/>
          <w:lang w:val="ka-GE"/>
        </w:rPr>
        <w:t>ინფორმაცია კვლევის განხორციელების ვადებისა  და ღირებულების შესახებ</w:t>
      </w:r>
      <w:r w:rsidR="00744EDA">
        <w:rPr>
          <w:rFonts w:ascii="Sylfaen" w:hAnsi="Sylfaen"/>
          <w:lang w:val="ka-GE"/>
        </w:rPr>
        <w:t xml:space="preserve"> </w:t>
      </w:r>
      <w:r w:rsidRPr="007077F2">
        <w:rPr>
          <w:rFonts w:ascii="Sylfaen" w:hAnsi="Sylfaen"/>
          <w:lang w:val="ka-GE"/>
        </w:rPr>
        <w:t>გაწეული ყველა დანახარჯისა და საქართველოს კანონმდებლობით გათვალისწინებული გადასახადების ჩათვლით ეროვნულ ვალუტაში.</w:t>
      </w:r>
    </w:p>
    <w:p w:rsidR="007077F2" w:rsidRDefault="007077F2" w:rsidP="009E0A79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37038D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</w:p>
    <w:p w:rsidR="00B705EF" w:rsidRDefault="00604E94" w:rsidP="009E0A79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კვლევასთან დაკავშირებული საკითხებისთვის განსახილველად</w:t>
      </w:r>
      <w:r w:rsidR="00B705EF" w:rsidRPr="00B705EF">
        <w:rPr>
          <w:rFonts w:ascii="Sylfaen" w:hAnsi="Sylfaen"/>
          <w:lang w:val="ka-GE"/>
        </w:rPr>
        <w:t xml:space="preserve">: </w:t>
      </w:r>
      <w:r w:rsidR="00B705EF" w:rsidRPr="00B705EF">
        <w:rPr>
          <w:rFonts w:ascii="Sylfaen" w:hAnsi="Sylfaen"/>
          <w:b/>
          <w:lang w:val="ka-GE"/>
        </w:rPr>
        <w:t>ესმა ჩაჩანიძე</w:t>
      </w:r>
      <w:r w:rsidR="00B705EF">
        <w:rPr>
          <w:rFonts w:ascii="Sylfaen" w:hAnsi="Sylfaen"/>
          <w:lang w:val="ka-GE"/>
        </w:rPr>
        <w:t>. საკონტაქტო ნომერი: 599 67 14 14;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576350" w:rsidP="009E0A79">
      <w:pPr>
        <w:jc w:val="both"/>
        <w:rPr>
          <w:rFonts w:ascii="Sylfaen" w:hAnsi="Sylfaen"/>
          <w:b/>
          <w:u w:val="single"/>
          <w:lang w:val="ka-GE"/>
        </w:rPr>
      </w:pPr>
      <w:r w:rsidRPr="00E71D6B">
        <w:rPr>
          <w:rFonts w:ascii="Sylfaen" w:hAnsi="Sylfaen"/>
          <w:b/>
          <w:lang w:val="ka-GE"/>
        </w:rPr>
        <w:t>წინადადებები</w:t>
      </w:r>
      <w:r w:rsidR="00A26F1E">
        <w:rPr>
          <w:rFonts w:ascii="Sylfaen" w:hAnsi="Sylfaen"/>
          <w:b/>
          <w:lang w:val="ka-GE"/>
        </w:rPr>
        <w:t>ს წარდგენის ბოლო ვადა:</w:t>
      </w:r>
      <w:r w:rsidRPr="00E71D6B">
        <w:rPr>
          <w:rFonts w:ascii="Sylfaen" w:hAnsi="Sylfaen"/>
          <w:b/>
          <w:lang w:val="ka-GE"/>
        </w:rPr>
        <w:t xml:space="preserve"> </w:t>
      </w:r>
      <w:r w:rsidRPr="0037038D">
        <w:rPr>
          <w:rFonts w:ascii="Sylfaen" w:hAnsi="Sylfaen"/>
          <w:b/>
          <w:u w:val="single"/>
          <w:lang w:val="ka-GE"/>
        </w:rPr>
        <w:t xml:space="preserve"> 20</w:t>
      </w:r>
      <w:r w:rsidR="00A26F1E">
        <w:rPr>
          <w:rFonts w:ascii="Sylfaen" w:hAnsi="Sylfaen"/>
          <w:b/>
          <w:u w:val="single"/>
          <w:lang w:val="ka-GE"/>
        </w:rPr>
        <w:t>18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2E1FB8">
        <w:rPr>
          <w:rFonts w:ascii="Sylfaen" w:hAnsi="Sylfaen"/>
          <w:b/>
          <w:u w:val="single"/>
        </w:rPr>
        <w:t>30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2E1FB8">
        <w:rPr>
          <w:rFonts w:ascii="Sylfaen" w:hAnsi="Sylfaen"/>
          <w:b/>
          <w:u w:val="single"/>
          <w:lang w:val="ka-GE"/>
        </w:rPr>
        <w:t>მარტი</w:t>
      </w:r>
      <w:r w:rsidR="00A26F1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A26F1E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A26F1E">
        <w:rPr>
          <w:rFonts w:ascii="Sylfaen" w:hAnsi="Sylfaen"/>
          <w:b/>
          <w:u w:val="single"/>
          <w:lang w:val="ka-GE"/>
        </w:rPr>
        <w:t>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30F" w:rsidRDefault="00F3330F" w:rsidP="009D6741">
      <w:pPr>
        <w:spacing w:after="0" w:line="240" w:lineRule="auto"/>
      </w:pPr>
      <w:r>
        <w:separator/>
      </w:r>
    </w:p>
  </w:endnote>
  <w:endnote w:type="continuationSeparator" w:id="0">
    <w:p w:rsidR="00F3330F" w:rsidRDefault="00F3330F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B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30F" w:rsidRDefault="00F3330F" w:rsidP="009D6741">
      <w:pPr>
        <w:spacing w:after="0" w:line="240" w:lineRule="auto"/>
      </w:pPr>
      <w:r>
        <w:separator/>
      </w:r>
    </w:p>
  </w:footnote>
  <w:footnote w:type="continuationSeparator" w:id="0">
    <w:p w:rsidR="00F3330F" w:rsidRDefault="00F3330F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D1DF9"/>
    <w:multiLevelType w:val="hybridMultilevel"/>
    <w:tmpl w:val="E5A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40208"/>
    <w:rsid w:val="00055E02"/>
    <w:rsid w:val="00065E47"/>
    <w:rsid w:val="000759C9"/>
    <w:rsid w:val="000B4C90"/>
    <w:rsid w:val="00105CE3"/>
    <w:rsid w:val="00113255"/>
    <w:rsid w:val="00131027"/>
    <w:rsid w:val="001A518E"/>
    <w:rsid w:val="001B5DFE"/>
    <w:rsid w:val="001D2995"/>
    <w:rsid w:val="001E33D7"/>
    <w:rsid w:val="001E6AE1"/>
    <w:rsid w:val="002018B1"/>
    <w:rsid w:val="00253BF9"/>
    <w:rsid w:val="002A0A07"/>
    <w:rsid w:val="002A60FE"/>
    <w:rsid w:val="002C53B7"/>
    <w:rsid w:val="002E1FB8"/>
    <w:rsid w:val="003277CA"/>
    <w:rsid w:val="0037038D"/>
    <w:rsid w:val="0038150F"/>
    <w:rsid w:val="003D2575"/>
    <w:rsid w:val="003D6C2B"/>
    <w:rsid w:val="00431D54"/>
    <w:rsid w:val="004C2681"/>
    <w:rsid w:val="004D3843"/>
    <w:rsid w:val="00576350"/>
    <w:rsid w:val="005D0CAB"/>
    <w:rsid w:val="005E0873"/>
    <w:rsid w:val="005E7D84"/>
    <w:rsid w:val="00604E94"/>
    <w:rsid w:val="00613496"/>
    <w:rsid w:val="00666937"/>
    <w:rsid w:val="006B312A"/>
    <w:rsid w:val="006F386D"/>
    <w:rsid w:val="007077F2"/>
    <w:rsid w:val="007111F1"/>
    <w:rsid w:val="00744EDA"/>
    <w:rsid w:val="0079579C"/>
    <w:rsid w:val="007E3A01"/>
    <w:rsid w:val="007F58CC"/>
    <w:rsid w:val="00840E46"/>
    <w:rsid w:val="00886807"/>
    <w:rsid w:val="00897178"/>
    <w:rsid w:val="008B42CA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26F1E"/>
    <w:rsid w:val="00A300F8"/>
    <w:rsid w:val="00A31ECD"/>
    <w:rsid w:val="00A640A4"/>
    <w:rsid w:val="00AD0A74"/>
    <w:rsid w:val="00B03017"/>
    <w:rsid w:val="00B05D96"/>
    <w:rsid w:val="00B223D6"/>
    <w:rsid w:val="00B6006E"/>
    <w:rsid w:val="00B705EF"/>
    <w:rsid w:val="00BA1A47"/>
    <w:rsid w:val="00BC6BE3"/>
    <w:rsid w:val="00D103CF"/>
    <w:rsid w:val="00D25CF2"/>
    <w:rsid w:val="00DB4F4A"/>
    <w:rsid w:val="00DB559F"/>
    <w:rsid w:val="00E375C7"/>
    <w:rsid w:val="00E43B76"/>
    <w:rsid w:val="00EF06D7"/>
    <w:rsid w:val="00F24EE6"/>
    <w:rsid w:val="00F3330F"/>
    <w:rsid w:val="00F97107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0E024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15</cp:revision>
  <dcterms:created xsi:type="dcterms:W3CDTF">2017-02-02T12:04:00Z</dcterms:created>
  <dcterms:modified xsi:type="dcterms:W3CDTF">2018-03-21T09:26:00Z</dcterms:modified>
</cp:coreProperties>
</file>