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141" w:rsidRPr="002059AD" w:rsidRDefault="00F53A05" w:rsidP="00185406">
      <w:pPr>
        <w:jc w:val="center"/>
        <w:rPr>
          <w:rFonts w:ascii="Arial" w:hAnsi="Arial" w:cs="Arial"/>
          <w:b/>
          <w:i/>
          <w:u w:val="single"/>
          <w:lang w:val="ka-GE"/>
        </w:rPr>
      </w:pPr>
      <w:r w:rsidRPr="002059AD">
        <w:rPr>
          <w:rFonts w:ascii="Sylfaen" w:hAnsi="Sylfaen" w:cs="Sylfaen"/>
          <w:b/>
          <w:i/>
          <w:u w:val="single"/>
          <w:lang w:val="ka-GE"/>
        </w:rPr>
        <w:t>რაჭა</w:t>
      </w:r>
      <w:r w:rsidR="00185406" w:rsidRPr="002059AD">
        <w:rPr>
          <w:rFonts w:ascii="Arial" w:hAnsi="Arial" w:cs="Arial"/>
          <w:b/>
          <w:i/>
          <w:u w:val="single"/>
          <w:lang w:val="ka-GE"/>
        </w:rPr>
        <w:t xml:space="preserve"> </w:t>
      </w:r>
      <w:r w:rsidR="00277141" w:rsidRPr="002059AD">
        <w:rPr>
          <w:rFonts w:ascii="Sylfaen" w:hAnsi="Sylfaen" w:cs="Sylfaen"/>
          <w:b/>
          <w:i/>
          <w:u w:val="single"/>
          <w:lang w:val="ka-GE"/>
        </w:rPr>
        <w:t>ჰესი</w:t>
      </w:r>
      <w:r w:rsidR="00277141" w:rsidRPr="002059AD">
        <w:rPr>
          <w:rFonts w:ascii="Arial" w:hAnsi="Arial" w:cs="Arial"/>
          <w:b/>
          <w:i/>
          <w:u w:val="single"/>
          <w:lang w:val="ka-GE"/>
        </w:rPr>
        <w:t xml:space="preserve">, </w:t>
      </w:r>
      <w:r w:rsidRPr="002059AD">
        <w:rPr>
          <w:rFonts w:ascii="Sylfaen" w:hAnsi="Sylfaen" w:cs="Sylfaen"/>
          <w:b/>
          <w:i/>
          <w:u w:val="single"/>
          <w:lang w:val="ka-GE"/>
        </w:rPr>
        <w:t>სარეზერვო</w:t>
      </w:r>
      <w:r w:rsidRPr="002059AD">
        <w:rPr>
          <w:rFonts w:ascii="Arial" w:hAnsi="Arial" w:cs="Arial"/>
          <w:b/>
          <w:i/>
          <w:u w:val="single"/>
          <w:lang w:val="ka-GE"/>
        </w:rPr>
        <w:t xml:space="preserve"> </w:t>
      </w:r>
      <w:r w:rsidRPr="002059AD">
        <w:rPr>
          <w:rFonts w:ascii="Sylfaen" w:hAnsi="Sylfaen" w:cs="Sylfaen"/>
          <w:b/>
          <w:i/>
          <w:u w:val="single"/>
          <w:lang w:val="ka-GE"/>
        </w:rPr>
        <w:t>მუშა</w:t>
      </w:r>
      <w:r w:rsidRPr="002059AD">
        <w:rPr>
          <w:rFonts w:ascii="Arial" w:hAnsi="Arial" w:cs="Arial"/>
          <w:b/>
          <w:i/>
          <w:u w:val="single"/>
          <w:lang w:val="ka-GE"/>
        </w:rPr>
        <w:t xml:space="preserve"> </w:t>
      </w:r>
      <w:r w:rsidRPr="002059AD">
        <w:rPr>
          <w:rFonts w:ascii="Sylfaen" w:hAnsi="Sylfaen" w:cs="Sylfaen"/>
          <w:b/>
          <w:i/>
          <w:u w:val="single"/>
          <w:lang w:val="ka-GE"/>
        </w:rPr>
        <w:t>თვალის</w:t>
      </w:r>
      <w:r w:rsidRPr="002059AD">
        <w:rPr>
          <w:rFonts w:ascii="Arial" w:hAnsi="Arial" w:cs="Arial"/>
          <w:b/>
          <w:i/>
          <w:u w:val="single"/>
          <w:lang w:val="ka-GE"/>
        </w:rPr>
        <w:t xml:space="preserve"> </w:t>
      </w:r>
      <w:r w:rsidRPr="002059AD">
        <w:rPr>
          <w:rFonts w:ascii="Sylfaen" w:hAnsi="Sylfaen" w:cs="Sylfaen"/>
          <w:b/>
          <w:i/>
          <w:u w:val="single"/>
          <w:lang w:val="ka-GE"/>
        </w:rPr>
        <w:t>აღდგენითი</w:t>
      </w:r>
      <w:r w:rsidRPr="002059AD">
        <w:rPr>
          <w:rFonts w:ascii="Arial" w:hAnsi="Arial" w:cs="Arial"/>
          <w:b/>
          <w:i/>
          <w:u w:val="single"/>
          <w:lang w:val="ka-GE"/>
        </w:rPr>
        <w:t xml:space="preserve"> </w:t>
      </w:r>
      <w:r w:rsidRPr="002059AD">
        <w:rPr>
          <w:rFonts w:ascii="Sylfaen" w:hAnsi="Sylfaen" w:cs="Sylfaen"/>
          <w:b/>
          <w:i/>
          <w:u w:val="single"/>
          <w:lang w:val="ka-GE"/>
        </w:rPr>
        <w:t>სამუშაოები</w:t>
      </w:r>
      <w:r w:rsidR="00185406" w:rsidRPr="002059AD">
        <w:rPr>
          <w:rFonts w:ascii="Arial" w:hAnsi="Arial" w:cs="Arial"/>
          <w:b/>
          <w:i/>
          <w:u w:val="single"/>
          <w:lang w:val="ka-GE"/>
        </w:rPr>
        <w:t xml:space="preserve"> </w:t>
      </w:r>
    </w:p>
    <w:p w:rsidR="00185406" w:rsidRPr="002059AD" w:rsidRDefault="00285F0B" w:rsidP="00277141">
      <w:pPr>
        <w:rPr>
          <w:rFonts w:ascii="Arial" w:hAnsi="Arial" w:cs="Arial"/>
          <w:b/>
          <w:i/>
          <w:u w:val="single"/>
          <w:lang w:val="ka-GE"/>
        </w:rPr>
      </w:pPr>
      <w:r>
        <w:rPr>
          <w:rFonts w:ascii="Sylfaen" w:hAnsi="Sylfaen" w:cs="Sylfaen"/>
          <w:b/>
          <w:i/>
          <w:u w:val="single"/>
          <w:lang w:val="ka-GE"/>
        </w:rPr>
        <w:t xml:space="preserve">შესასრულებელი </w:t>
      </w:r>
      <w:r w:rsidR="00185406" w:rsidRPr="002059AD">
        <w:rPr>
          <w:rFonts w:ascii="Sylfaen" w:hAnsi="Sylfaen" w:cs="Sylfaen"/>
          <w:b/>
          <w:i/>
          <w:u w:val="single"/>
          <w:lang w:val="ka-GE"/>
        </w:rPr>
        <w:t>სამუშაოთა</w:t>
      </w:r>
      <w:r w:rsidR="00185406" w:rsidRPr="002059AD">
        <w:rPr>
          <w:rFonts w:ascii="Arial" w:hAnsi="Arial" w:cs="Arial"/>
          <w:b/>
          <w:i/>
          <w:u w:val="single"/>
          <w:lang w:val="ka-GE"/>
        </w:rPr>
        <w:t xml:space="preserve"> </w:t>
      </w:r>
      <w:r w:rsidR="00185406" w:rsidRPr="002059AD">
        <w:rPr>
          <w:rFonts w:ascii="Sylfaen" w:hAnsi="Sylfaen" w:cs="Sylfaen"/>
          <w:b/>
          <w:i/>
          <w:u w:val="single"/>
          <w:lang w:val="ka-GE"/>
        </w:rPr>
        <w:t>მოცულობა</w:t>
      </w:r>
      <w:r w:rsidR="00952C2A" w:rsidRPr="002059AD">
        <w:rPr>
          <w:rFonts w:ascii="Arial" w:hAnsi="Arial" w:cs="Arial"/>
          <w:b/>
          <w:i/>
          <w:u w:val="single"/>
          <w:lang w:val="ka-GE"/>
        </w:rPr>
        <w:t>:</w:t>
      </w:r>
    </w:p>
    <w:p w:rsidR="00277141" w:rsidRPr="002059AD" w:rsidRDefault="00F53A05" w:rsidP="00F53A05">
      <w:pPr>
        <w:pStyle w:val="ListParagraph"/>
        <w:numPr>
          <w:ilvl w:val="0"/>
          <w:numId w:val="4"/>
        </w:numPr>
        <w:jc w:val="center"/>
        <w:rPr>
          <w:rFonts w:ascii="Arial" w:hAnsi="Arial" w:cs="Arial"/>
          <w:b/>
          <w:i/>
          <w:u w:val="single"/>
          <w:lang w:val="ka-GE"/>
        </w:rPr>
      </w:pPr>
      <w:r w:rsidRPr="002059AD">
        <w:rPr>
          <w:rFonts w:ascii="Sylfaen" w:hAnsi="Sylfaen" w:cs="Sylfaen"/>
          <w:b/>
          <w:i/>
          <w:u w:val="single"/>
          <w:lang w:val="ka-GE"/>
        </w:rPr>
        <w:t>მუშა</w:t>
      </w:r>
      <w:r w:rsidRPr="002059AD">
        <w:rPr>
          <w:rFonts w:ascii="Arial" w:hAnsi="Arial" w:cs="Arial"/>
          <w:b/>
          <w:i/>
          <w:u w:val="single"/>
          <w:lang w:val="ka-GE"/>
        </w:rPr>
        <w:t xml:space="preserve"> </w:t>
      </w:r>
      <w:r w:rsidRPr="002059AD">
        <w:rPr>
          <w:rFonts w:ascii="Sylfaen" w:hAnsi="Sylfaen" w:cs="Sylfaen"/>
          <w:b/>
          <w:i/>
          <w:u w:val="single"/>
          <w:lang w:val="ka-GE"/>
        </w:rPr>
        <w:t>თვალი</w:t>
      </w:r>
      <w:r w:rsidR="00E25AA4" w:rsidRPr="002059AD">
        <w:rPr>
          <w:rFonts w:ascii="Arial" w:hAnsi="Arial" w:cs="Arial"/>
          <w:b/>
          <w:i/>
          <w:u w:val="single"/>
          <w:lang w:val="ka-GE"/>
        </w:rPr>
        <w:t xml:space="preserve"> </w:t>
      </w:r>
      <w:r w:rsidRPr="002059AD">
        <w:rPr>
          <w:rFonts w:ascii="Arial" w:hAnsi="Arial" w:cs="Arial"/>
          <w:b/>
          <w:i/>
          <w:u w:val="single"/>
        </w:rPr>
        <w:t xml:space="preserve">RTF </w:t>
      </w:r>
      <w:r w:rsidR="00252F9D" w:rsidRPr="002059AD">
        <w:rPr>
          <w:rFonts w:ascii="Arial" w:hAnsi="Arial" w:cs="Arial"/>
          <w:b/>
          <w:i/>
          <w:u w:val="single"/>
        </w:rPr>
        <w:t>–</w:t>
      </w:r>
      <w:r w:rsidRPr="002059AD">
        <w:rPr>
          <w:rFonts w:ascii="Arial" w:hAnsi="Arial" w:cs="Arial"/>
          <w:b/>
          <w:i/>
          <w:u w:val="single"/>
        </w:rPr>
        <w:t xml:space="preserve"> 5500</w:t>
      </w:r>
      <w:r w:rsidR="00252F9D" w:rsidRPr="002059AD">
        <w:rPr>
          <w:rFonts w:ascii="Arial" w:hAnsi="Arial" w:cs="Arial"/>
          <w:b/>
          <w:i/>
          <w:u w:val="single"/>
          <w:lang w:val="ka-GE"/>
        </w:rPr>
        <w:t>.</w:t>
      </w:r>
      <w:r w:rsidRPr="002059AD">
        <w:rPr>
          <w:rFonts w:ascii="Arial" w:hAnsi="Arial" w:cs="Arial"/>
          <w:b/>
          <w:i/>
          <w:u w:val="single"/>
        </w:rPr>
        <w:t>002</w:t>
      </w:r>
      <w:r w:rsidR="00252F9D" w:rsidRPr="002059AD">
        <w:rPr>
          <w:rFonts w:ascii="Arial" w:hAnsi="Arial" w:cs="Arial"/>
          <w:b/>
          <w:i/>
          <w:u w:val="single"/>
          <w:lang w:val="ka-GE"/>
        </w:rPr>
        <w:t>.</w:t>
      </w:r>
      <w:r w:rsidRPr="002059AD">
        <w:rPr>
          <w:rFonts w:ascii="Arial" w:hAnsi="Arial" w:cs="Arial"/>
          <w:b/>
          <w:i/>
          <w:u w:val="single"/>
        </w:rPr>
        <w:t>000</w:t>
      </w:r>
    </w:p>
    <w:p w:rsidR="00F53A05" w:rsidRPr="002059AD" w:rsidRDefault="00F53A05" w:rsidP="00F53A05">
      <w:pPr>
        <w:ind w:left="360"/>
        <w:rPr>
          <w:rFonts w:ascii="Arial" w:hAnsi="Arial" w:cs="Arial"/>
          <w:b/>
          <w:i/>
          <w:u w:val="single"/>
          <w:lang w:val="ka-GE"/>
        </w:rPr>
      </w:pPr>
      <w:r w:rsidRPr="002059AD">
        <w:rPr>
          <w:rFonts w:ascii="Arial" w:hAnsi="Arial" w:cs="Arial"/>
          <w:b/>
          <w:i/>
          <w:u w:val="single"/>
          <w:lang w:val="ka-GE"/>
        </w:rPr>
        <w:t xml:space="preserve">1.1: </w:t>
      </w:r>
      <w:r w:rsidR="00B86A07" w:rsidRPr="002059AD">
        <w:rPr>
          <w:rFonts w:ascii="Arial" w:hAnsi="Arial" w:cs="Arial"/>
          <w:b/>
          <w:i/>
          <w:u w:val="single"/>
          <w:lang w:val="ka-GE"/>
        </w:rPr>
        <w:t xml:space="preserve"> </w:t>
      </w:r>
      <w:r w:rsidR="00252F9D" w:rsidRPr="002059AD">
        <w:rPr>
          <w:rFonts w:ascii="Arial" w:hAnsi="Arial" w:cs="Arial"/>
          <w:b/>
          <w:i/>
          <w:u w:val="single"/>
        </w:rPr>
        <w:t>RTF – 5500.002.00</w:t>
      </w:r>
      <w:r w:rsidR="00DB7738" w:rsidRPr="002059AD">
        <w:rPr>
          <w:rFonts w:ascii="Arial" w:hAnsi="Arial" w:cs="Arial"/>
          <w:b/>
          <w:i/>
          <w:u w:val="single"/>
          <w:lang w:val="ka-GE"/>
        </w:rPr>
        <w:t>0</w:t>
      </w:r>
      <w:r w:rsidRPr="002059AD">
        <w:rPr>
          <w:rFonts w:ascii="Arial" w:hAnsi="Arial" w:cs="Arial"/>
          <w:b/>
          <w:i/>
          <w:u w:val="single"/>
          <w:lang w:val="ka-GE"/>
        </w:rPr>
        <w:t>:</w:t>
      </w:r>
    </w:p>
    <w:p w:rsidR="0067241E" w:rsidRPr="002059AD" w:rsidRDefault="00DB7738" w:rsidP="00F53A05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i/>
          <w:sz w:val="20"/>
          <w:szCs w:val="20"/>
          <w:lang w:val="ka-GE"/>
        </w:rPr>
      </w:pPr>
      <w:r w:rsidRPr="002059AD">
        <w:rPr>
          <w:rFonts w:ascii="Sylfaen" w:hAnsi="Sylfaen" w:cs="Sylfaen"/>
          <w:i/>
          <w:sz w:val="20"/>
          <w:szCs w:val="20"/>
          <w:lang w:val="ka-GE"/>
        </w:rPr>
        <w:t>მუშათვალის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აღდგენითი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სამუშაოების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დაწყებამდე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აუცილებელია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ყველა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აღსადგენი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ზედაპირის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მექანიკური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დამუშავება</w:t>
      </w:r>
      <w:r w:rsidR="00F53A05"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F53A05" w:rsidRPr="002059AD">
        <w:rPr>
          <w:rFonts w:ascii="Sylfaen" w:hAnsi="Sylfaen" w:cs="Sylfaen"/>
          <w:i/>
          <w:sz w:val="20"/>
          <w:szCs w:val="20"/>
          <w:u w:val="single"/>
          <w:lang w:val="ka-GE"/>
        </w:rPr>
        <w:t>ნახაზი</w:t>
      </w:r>
      <w:r w:rsidR="00F53A05" w:rsidRPr="002059AD">
        <w:rPr>
          <w:rFonts w:ascii="Arial" w:hAnsi="Arial" w:cs="Arial"/>
          <w:i/>
          <w:sz w:val="20"/>
          <w:szCs w:val="20"/>
          <w:u w:val="single"/>
          <w:lang w:val="ka-GE"/>
        </w:rPr>
        <w:t>: RTF – 5500.002.00</w:t>
      </w:r>
      <w:r w:rsidRPr="002059AD">
        <w:rPr>
          <w:rFonts w:ascii="Arial" w:hAnsi="Arial" w:cs="Arial"/>
          <w:i/>
          <w:sz w:val="20"/>
          <w:szCs w:val="20"/>
          <w:u w:val="single"/>
          <w:lang w:val="ka-GE"/>
        </w:rPr>
        <w:t>0</w:t>
      </w:r>
      <w:r w:rsidR="00F53A05"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F53A05" w:rsidRPr="002059AD">
        <w:rPr>
          <w:rFonts w:ascii="Sylfaen" w:hAnsi="Sylfaen" w:cs="Sylfaen"/>
          <w:i/>
          <w:sz w:val="20"/>
          <w:szCs w:val="20"/>
          <w:lang w:val="ka-GE"/>
        </w:rPr>
        <w:t>შესაბამისად</w:t>
      </w:r>
      <w:r w:rsidR="00277844" w:rsidRPr="002059AD">
        <w:rPr>
          <w:rFonts w:ascii="Arial" w:hAnsi="Arial" w:cs="Arial"/>
          <w:i/>
          <w:sz w:val="20"/>
          <w:szCs w:val="20"/>
          <w:lang w:val="ka-GE"/>
        </w:rPr>
        <w:t>;</w:t>
      </w:r>
    </w:p>
    <w:p w:rsidR="00DB7738" w:rsidRPr="002059AD" w:rsidRDefault="00DB7738" w:rsidP="00F53A05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i/>
          <w:sz w:val="20"/>
          <w:szCs w:val="20"/>
          <w:lang w:val="ka-GE"/>
        </w:rPr>
      </w:pPr>
      <w:r w:rsidRPr="002059AD">
        <w:rPr>
          <w:rFonts w:ascii="Sylfaen" w:hAnsi="Sylfaen" w:cs="Sylfaen"/>
          <w:i/>
          <w:sz w:val="20"/>
          <w:szCs w:val="20"/>
          <w:lang w:val="ka-GE"/>
        </w:rPr>
        <w:t>მუშათვალი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 </w:t>
      </w:r>
      <w:r w:rsidRPr="002059AD">
        <w:rPr>
          <w:rFonts w:ascii="Arial" w:hAnsi="Arial" w:cs="Arial"/>
          <w:i/>
          <w:sz w:val="20"/>
          <w:szCs w:val="20"/>
          <w:u w:val="single"/>
          <w:lang w:val="ka-GE"/>
        </w:rPr>
        <w:t>RTF – 5500.002.000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აღსადგენი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,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დიამეტრალური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ზედაპირები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უნდა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დამუშავდეს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ჩარხზე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,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ხოლო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ფრთის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- 16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ცალი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,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გარდამავალი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ზედა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და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ქვედა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რკალი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,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ასევე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2059AD" w:rsidRPr="002059AD">
        <w:rPr>
          <w:rFonts w:ascii="Sylfaen" w:hAnsi="Sylfaen" w:cs="Sylfaen"/>
          <w:i/>
          <w:sz w:val="20"/>
          <w:szCs w:val="20"/>
          <w:lang w:val="ka-GE"/>
        </w:rPr>
        <w:t>შესასვლელი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და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2059AD" w:rsidRPr="002059AD">
        <w:rPr>
          <w:rFonts w:ascii="Sylfaen" w:hAnsi="Sylfaen" w:cs="Sylfaen"/>
          <w:i/>
          <w:sz w:val="20"/>
          <w:szCs w:val="20"/>
          <w:lang w:val="ka-GE"/>
        </w:rPr>
        <w:t>გამოსასვლელი</w:t>
      </w:r>
      <w:r w:rsidR="002059AD"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2059AD" w:rsidRPr="002059AD">
        <w:rPr>
          <w:rFonts w:ascii="Sylfaen" w:hAnsi="Sylfaen" w:cs="Sylfaen"/>
          <w:i/>
          <w:sz w:val="20"/>
          <w:szCs w:val="20"/>
          <w:lang w:val="ka-GE"/>
        </w:rPr>
        <w:t>ნაწიბურები</w:t>
      </w:r>
      <w:r w:rsidR="002059AD" w:rsidRPr="002059AD">
        <w:rPr>
          <w:rFonts w:ascii="Arial" w:hAnsi="Arial" w:cs="Arial"/>
          <w:i/>
          <w:sz w:val="20"/>
          <w:szCs w:val="20"/>
          <w:lang w:val="ka-GE"/>
        </w:rPr>
        <w:t xml:space="preserve"> - </w:t>
      </w:r>
      <w:r w:rsidR="002059AD" w:rsidRPr="002059AD">
        <w:rPr>
          <w:rFonts w:ascii="Sylfaen" w:hAnsi="Sylfaen" w:cs="Sylfaen"/>
          <w:i/>
          <w:sz w:val="20"/>
          <w:szCs w:val="20"/>
          <w:lang w:val="ka-GE"/>
        </w:rPr>
        <w:t>უნდა</w:t>
      </w:r>
      <w:r w:rsidR="002059AD"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2059AD" w:rsidRPr="002059AD">
        <w:rPr>
          <w:rFonts w:ascii="Sylfaen" w:hAnsi="Sylfaen" w:cs="Sylfaen"/>
          <w:i/>
          <w:sz w:val="20"/>
          <w:szCs w:val="20"/>
          <w:lang w:val="ka-GE"/>
        </w:rPr>
        <w:t>დამშავდეს</w:t>
      </w:r>
      <w:r w:rsidR="002059AD"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2059AD" w:rsidRPr="002059AD">
        <w:rPr>
          <w:rFonts w:ascii="Sylfaen" w:hAnsi="Sylfaen" w:cs="Sylfaen"/>
          <w:i/>
          <w:sz w:val="20"/>
          <w:szCs w:val="20"/>
          <w:lang w:val="ka-GE"/>
        </w:rPr>
        <w:t>ხელით</w:t>
      </w:r>
      <w:r w:rsidR="002059AD" w:rsidRPr="002059AD">
        <w:rPr>
          <w:rFonts w:ascii="Arial" w:hAnsi="Arial" w:cs="Arial"/>
          <w:i/>
          <w:sz w:val="20"/>
          <w:szCs w:val="20"/>
          <w:lang w:val="ka-GE"/>
        </w:rPr>
        <w:t xml:space="preserve">, </w:t>
      </w:r>
      <w:r w:rsidR="002059AD" w:rsidRPr="002059AD">
        <w:rPr>
          <w:rFonts w:ascii="Sylfaen" w:hAnsi="Sylfaen" w:cs="Sylfaen"/>
          <w:i/>
          <w:sz w:val="20"/>
          <w:szCs w:val="20"/>
          <w:lang w:val="ka-GE"/>
        </w:rPr>
        <w:t>მოქნილი</w:t>
      </w:r>
      <w:r w:rsidR="002059AD"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2059AD" w:rsidRPr="002059AD">
        <w:rPr>
          <w:rFonts w:ascii="Sylfaen" w:hAnsi="Sylfaen" w:cs="Sylfaen"/>
          <w:i/>
          <w:sz w:val="20"/>
          <w:szCs w:val="20"/>
          <w:lang w:val="ka-GE"/>
        </w:rPr>
        <w:t>ფრეზის</w:t>
      </w:r>
      <w:r w:rsidR="002059AD" w:rsidRPr="002059AD">
        <w:rPr>
          <w:rFonts w:ascii="Arial" w:hAnsi="Arial" w:cs="Arial"/>
          <w:i/>
          <w:sz w:val="20"/>
          <w:szCs w:val="20"/>
          <w:lang w:val="ka-GE"/>
        </w:rPr>
        <w:t>(</w:t>
      </w:r>
      <w:r w:rsidR="002059AD" w:rsidRPr="002059AD">
        <w:rPr>
          <w:rFonts w:ascii="Sylfaen" w:hAnsi="Sylfaen" w:cs="Sylfaen"/>
          <w:i/>
          <w:sz w:val="20"/>
          <w:szCs w:val="20"/>
          <w:lang w:val="ka-GE"/>
        </w:rPr>
        <w:t>ე</w:t>
      </w:r>
      <w:r w:rsidR="002059AD" w:rsidRPr="002059AD">
        <w:rPr>
          <w:rFonts w:ascii="Arial" w:hAnsi="Arial" w:cs="Arial"/>
          <w:i/>
          <w:sz w:val="20"/>
          <w:szCs w:val="20"/>
          <w:lang w:val="ka-GE"/>
        </w:rPr>
        <w:t>/</w:t>
      </w:r>
      <w:r w:rsidR="002059AD" w:rsidRPr="002059AD">
        <w:rPr>
          <w:rFonts w:ascii="Sylfaen" w:hAnsi="Sylfaen" w:cs="Sylfaen"/>
          <w:i/>
          <w:sz w:val="20"/>
          <w:szCs w:val="20"/>
          <w:lang w:val="ka-GE"/>
        </w:rPr>
        <w:t>წ</w:t>
      </w:r>
      <w:r w:rsidR="002059AD" w:rsidRPr="002059AD">
        <w:rPr>
          <w:rFonts w:ascii="Arial" w:hAnsi="Arial" w:cs="Arial"/>
          <w:i/>
          <w:sz w:val="20"/>
          <w:szCs w:val="20"/>
          <w:lang w:val="ka-GE"/>
        </w:rPr>
        <w:t xml:space="preserve"> „</w:t>
      </w:r>
      <w:r w:rsidR="002059AD" w:rsidRPr="002059AD">
        <w:rPr>
          <w:rFonts w:ascii="Arial" w:hAnsi="Arial" w:cs="Arial"/>
          <w:i/>
          <w:sz w:val="20"/>
          <w:szCs w:val="20"/>
          <w:lang w:val="ru-RU"/>
        </w:rPr>
        <w:t>Гибкий Валь</w:t>
      </w:r>
      <w:r w:rsidR="002059AD" w:rsidRPr="002059AD">
        <w:rPr>
          <w:rFonts w:ascii="Arial" w:hAnsi="Arial" w:cs="Arial"/>
          <w:i/>
          <w:sz w:val="20"/>
          <w:szCs w:val="20"/>
          <w:lang w:val="ka-GE"/>
        </w:rPr>
        <w:t xml:space="preserve">“) </w:t>
      </w:r>
      <w:r w:rsidR="002059AD" w:rsidRPr="002059AD">
        <w:rPr>
          <w:rFonts w:ascii="Sylfaen" w:hAnsi="Sylfaen" w:cs="Sylfaen"/>
          <w:i/>
          <w:sz w:val="20"/>
          <w:szCs w:val="20"/>
          <w:lang w:val="ka-GE"/>
        </w:rPr>
        <w:t>საშუალებით</w:t>
      </w:r>
      <w:r w:rsidR="002059AD" w:rsidRPr="002059AD">
        <w:rPr>
          <w:rFonts w:ascii="Arial" w:hAnsi="Arial" w:cs="Arial"/>
          <w:i/>
          <w:sz w:val="20"/>
          <w:szCs w:val="20"/>
          <w:lang w:val="ka-GE"/>
        </w:rPr>
        <w:t>;</w:t>
      </w:r>
    </w:p>
    <w:p w:rsidR="00B86A07" w:rsidRPr="002059AD" w:rsidRDefault="00B86A07" w:rsidP="00B86A07">
      <w:pPr>
        <w:spacing w:after="0" w:line="360" w:lineRule="auto"/>
        <w:jc w:val="both"/>
        <w:rPr>
          <w:rFonts w:ascii="Arial" w:hAnsi="Arial" w:cs="Arial"/>
          <w:i/>
          <w:sz w:val="20"/>
          <w:szCs w:val="20"/>
          <w:lang w:val="ka-GE"/>
        </w:rPr>
      </w:pPr>
    </w:p>
    <w:p w:rsidR="00B86A07" w:rsidRPr="002059AD" w:rsidRDefault="00B86A07" w:rsidP="00B86A07">
      <w:pPr>
        <w:ind w:left="360"/>
        <w:rPr>
          <w:rFonts w:ascii="Arial" w:hAnsi="Arial" w:cs="Arial"/>
          <w:b/>
          <w:i/>
          <w:u w:val="single"/>
          <w:lang w:val="ka-GE"/>
        </w:rPr>
      </w:pPr>
      <w:r w:rsidRPr="002059AD">
        <w:rPr>
          <w:rFonts w:ascii="Arial" w:hAnsi="Arial" w:cs="Arial"/>
          <w:b/>
          <w:i/>
          <w:u w:val="single"/>
          <w:lang w:val="ka-GE"/>
        </w:rPr>
        <w:t xml:space="preserve">1.2:  </w:t>
      </w:r>
      <w:r w:rsidRPr="002059AD">
        <w:rPr>
          <w:rFonts w:ascii="Sylfaen" w:hAnsi="Sylfaen" w:cs="Sylfaen"/>
          <w:b/>
          <w:i/>
          <w:u w:val="single"/>
          <w:lang w:val="ka-GE"/>
        </w:rPr>
        <w:t>მუშა</w:t>
      </w:r>
      <w:r w:rsidRPr="002059AD">
        <w:rPr>
          <w:rFonts w:ascii="Arial" w:hAnsi="Arial" w:cs="Arial"/>
          <w:b/>
          <w:i/>
          <w:u w:val="single"/>
          <w:lang w:val="ka-GE"/>
        </w:rPr>
        <w:t xml:space="preserve"> </w:t>
      </w:r>
      <w:r w:rsidRPr="002059AD">
        <w:rPr>
          <w:rFonts w:ascii="Sylfaen" w:hAnsi="Sylfaen" w:cs="Sylfaen"/>
          <w:b/>
          <w:i/>
          <w:u w:val="single"/>
          <w:lang w:val="ka-GE"/>
        </w:rPr>
        <w:t>თვალი</w:t>
      </w:r>
      <w:r w:rsidR="00252F9D" w:rsidRPr="002059AD">
        <w:rPr>
          <w:rFonts w:ascii="Arial" w:hAnsi="Arial" w:cs="Arial"/>
          <w:b/>
          <w:i/>
          <w:u w:val="single"/>
        </w:rPr>
        <w:t xml:space="preserve"> RTF – 5500.002.00</w:t>
      </w:r>
      <w:r w:rsidR="002059AD" w:rsidRPr="002059AD">
        <w:rPr>
          <w:rFonts w:ascii="Arial" w:hAnsi="Arial" w:cs="Arial"/>
          <w:b/>
          <w:i/>
          <w:u w:val="single"/>
          <w:lang w:val="ka-GE"/>
        </w:rPr>
        <w:t>0</w:t>
      </w:r>
      <w:r w:rsidRPr="002059AD">
        <w:rPr>
          <w:rFonts w:ascii="Arial" w:hAnsi="Arial" w:cs="Arial"/>
          <w:b/>
          <w:i/>
          <w:u w:val="single"/>
          <w:lang w:val="ka-GE"/>
        </w:rPr>
        <w:t>:</w:t>
      </w:r>
    </w:p>
    <w:p w:rsidR="00B86A07" w:rsidRPr="002059AD" w:rsidRDefault="00B86A07" w:rsidP="00BC442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2059AD">
        <w:rPr>
          <w:rFonts w:ascii="Sylfaen" w:hAnsi="Sylfaen" w:cs="Sylfaen"/>
          <w:i/>
          <w:sz w:val="20"/>
          <w:szCs w:val="20"/>
          <w:lang w:val="ka-GE"/>
        </w:rPr>
        <w:t>მუშა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თვალის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2059AD" w:rsidRPr="002059AD">
        <w:rPr>
          <w:rFonts w:ascii="Sylfaen" w:hAnsi="Sylfaen" w:cs="Sylfaen"/>
          <w:i/>
          <w:sz w:val="20"/>
          <w:szCs w:val="20"/>
          <w:lang w:val="ka-GE"/>
        </w:rPr>
        <w:t>წინასწარ</w:t>
      </w:r>
      <w:r w:rsidR="002059AD"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2059AD" w:rsidRPr="002059AD">
        <w:rPr>
          <w:rFonts w:ascii="Sylfaen" w:hAnsi="Sylfaen" w:cs="Sylfaen"/>
          <w:i/>
          <w:sz w:val="20"/>
          <w:szCs w:val="20"/>
          <w:lang w:val="ka-GE"/>
        </w:rPr>
        <w:t>დამუშავებული</w:t>
      </w:r>
      <w:r w:rsidR="002059AD"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2059AD" w:rsidRPr="002059AD">
        <w:rPr>
          <w:rFonts w:ascii="Sylfaen" w:hAnsi="Sylfaen" w:cs="Sylfaen"/>
          <w:i/>
          <w:sz w:val="20"/>
          <w:szCs w:val="20"/>
          <w:lang w:val="ka-GE"/>
        </w:rPr>
        <w:t>დიამეტრალური</w:t>
      </w:r>
      <w:r w:rsidR="00252F9D"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252F9D" w:rsidRPr="002059AD">
        <w:rPr>
          <w:rFonts w:ascii="Sylfaen" w:hAnsi="Sylfaen" w:cs="Sylfaen"/>
          <w:i/>
          <w:sz w:val="20"/>
          <w:szCs w:val="20"/>
          <w:lang w:val="ka-GE"/>
        </w:rPr>
        <w:t>ზედაპირების</w:t>
      </w:r>
      <w:r w:rsidR="00252F9D"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252F9D" w:rsidRPr="002059AD">
        <w:rPr>
          <w:rFonts w:ascii="Sylfaen" w:hAnsi="Sylfaen" w:cs="Sylfaen"/>
          <w:i/>
          <w:sz w:val="20"/>
          <w:szCs w:val="20"/>
          <w:lang w:val="ka-GE"/>
        </w:rPr>
        <w:t>აღდგენა</w:t>
      </w:r>
      <w:r w:rsidR="00252F9D"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252F9D" w:rsidRPr="002059AD">
        <w:rPr>
          <w:rFonts w:ascii="Sylfaen" w:hAnsi="Sylfaen" w:cs="Sylfaen"/>
          <w:i/>
          <w:sz w:val="20"/>
          <w:szCs w:val="20"/>
          <w:lang w:val="ka-GE"/>
        </w:rPr>
        <w:t>მოხდეს</w:t>
      </w:r>
      <w:r w:rsidR="00252F9D"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252F9D" w:rsidRPr="002059AD">
        <w:rPr>
          <w:rFonts w:ascii="Sylfaen" w:hAnsi="Sylfaen" w:cs="Sylfaen"/>
          <w:i/>
          <w:sz w:val="20"/>
          <w:szCs w:val="20"/>
          <w:lang w:val="ka-GE"/>
        </w:rPr>
        <w:t>დადუ</w:t>
      </w:r>
      <w:r w:rsidR="00252F9D" w:rsidRPr="002059AD">
        <w:rPr>
          <w:rFonts w:ascii="Arial" w:hAnsi="Arial" w:cs="Arial"/>
          <w:i/>
          <w:sz w:val="20"/>
          <w:szCs w:val="20"/>
          <w:lang w:val="ka-GE"/>
        </w:rPr>
        <w:softHyphen/>
      </w:r>
      <w:r w:rsidR="00252F9D" w:rsidRPr="002059AD">
        <w:rPr>
          <w:rFonts w:ascii="Sylfaen" w:hAnsi="Sylfaen" w:cs="Sylfaen"/>
          <w:i/>
          <w:sz w:val="20"/>
          <w:szCs w:val="20"/>
          <w:lang w:val="ka-GE"/>
        </w:rPr>
        <w:t>ღე</w:t>
      </w:r>
      <w:r w:rsidR="00252F9D" w:rsidRPr="002059AD">
        <w:rPr>
          <w:rFonts w:ascii="Arial" w:hAnsi="Arial" w:cs="Arial"/>
          <w:i/>
          <w:sz w:val="20"/>
          <w:szCs w:val="20"/>
          <w:lang w:val="ka-GE"/>
        </w:rPr>
        <w:softHyphen/>
      </w:r>
      <w:r w:rsidR="00252F9D" w:rsidRPr="002059AD">
        <w:rPr>
          <w:rFonts w:ascii="Sylfaen" w:hAnsi="Sylfaen" w:cs="Sylfaen"/>
          <w:i/>
          <w:sz w:val="20"/>
          <w:szCs w:val="20"/>
          <w:lang w:val="ka-GE"/>
        </w:rPr>
        <w:t>ბ</w:t>
      </w:r>
      <w:r w:rsidR="00252F9D" w:rsidRPr="002059AD">
        <w:rPr>
          <w:rFonts w:ascii="Arial" w:hAnsi="Arial" w:cs="Arial"/>
          <w:i/>
          <w:sz w:val="20"/>
          <w:szCs w:val="20"/>
          <w:lang w:val="ka-GE"/>
        </w:rPr>
        <w:softHyphen/>
      </w:r>
      <w:r w:rsidR="00252F9D" w:rsidRPr="002059AD">
        <w:rPr>
          <w:rFonts w:ascii="Sylfaen" w:hAnsi="Sylfaen" w:cs="Sylfaen"/>
          <w:i/>
          <w:sz w:val="20"/>
          <w:szCs w:val="20"/>
          <w:lang w:val="ka-GE"/>
        </w:rPr>
        <w:t>ით</w:t>
      </w:r>
      <w:r w:rsidR="00252F9D" w:rsidRPr="002059AD">
        <w:rPr>
          <w:rFonts w:ascii="Arial" w:hAnsi="Arial" w:cs="Arial"/>
          <w:i/>
          <w:sz w:val="20"/>
          <w:szCs w:val="20"/>
          <w:lang w:val="ka-GE"/>
        </w:rPr>
        <w:t xml:space="preserve">, </w:t>
      </w:r>
      <w:r w:rsidR="00252F9D" w:rsidRPr="002059AD">
        <w:rPr>
          <w:rFonts w:ascii="Sylfaen" w:hAnsi="Sylfaen" w:cs="Sylfaen"/>
          <w:i/>
          <w:sz w:val="20"/>
          <w:szCs w:val="20"/>
          <w:u w:val="single"/>
          <w:lang w:val="ka-GE"/>
        </w:rPr>
        <w:t>ნახაზი</w:t>
      </w:r>
      <w:r w:rsidR="00252F9D" w:rsidRPr="002059AD">
        <w:rPr>
          <w:rFonts w:ascii="Arial" w:hAnsi="Arial" w:cs="Arial"/>
          <w:i/>
          <w:sz w:val="20"/>
          <w:szCs w:val="20"/>
          <w:u w:val="single"/>
          <w:lang w:val="ka-GE"/>
        </w:rPr>
        <w:t>: RTF – 5500.00</w:t>
      </w:r>
      <w:bookmarkStart w:id="0" w:name="_GoBack"/>
      <w:bookmarkEnd w:id="0"/>
      <w:r w:rsidR="00252F9D" w:rsidRPr="002059AD">
        <w:rPr>
          <w:rFonts w:ascii="Arial" w:hAnsi="Arial" w:cs="Arial"/>
          <w:i/>
          <w:sz w:val="20"/>
          <w:szCs w:val="20"/>
          <w:u w:val="single"/>
          <w:lang w:val="ka-GE"/>
        </w:rPr>
        <w:t>2.000</w:t>
      </w:r>
      <w:r w:rsidR="00252F9D" w:rsidRPr="002059AD">
        <w:rPr>
          <w:rFonts w:ascii="Arial" w:hAnsi="Arial" w:cs="Arial"/>
          <w:i/>
          <w:sz w:val="20"/>
          <w:szCs w:val="20"/>
          <w:lang w:val="ka-GE"/>
        </w:rPr>
        <w:t xml:space="preserve">, </w:t>
      </w:r>
      <w:r w:rsidR="00252F9D" w:rsidRPr="002059AD">
        <w:rPr>
          <w:rFonts w:ascii="Sylfaen" w:hAnsi="Sylfaen" w:cs="Sylfaen"/>
          <w:i/>
          <w:sz w:val="20"/>
          <w:szCs w:val="20"/>
          <w:lang w:val="ka-GE"/>
        </w:rPr>
        <w:t>ელექტროდი</w:t>
      </w:r>
      <w:r w:rsidR="00252F9D"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252F9D" w:rsidRPr="002059AD">
        <w:rPr>
          <w:rFonts w:ascii="Arial" w:hAnsi="Arial" w:cs="Arial"/>
          <w:i/>
          <w:sz w:val="20"/>
          <w:szCs w:val="20"/>
        </w:rPr>
        <w:t xml:space="preserve">ESAB OK 61.25 / Ø 3.2 </w:t>
      </w:r>
      <w:r w:rsidR="00252F9D" w:rsidRPr="002059AD">
        <w:rPr>
          <w:rFonts w:ascii="Sylfaen" w:hAnsi="Sylfaen" w:cs="Sylfaen"/>
          <w:i/>
          <w:sz w:val="20"/>
          <w:szCs w:val="20"/>
          <w:lang w:val="ka-GE"/>
        </w:rPr>
        <w:t>გამოყენებით</w:t>
      </w:r>
      <w:r w:rsidR="00252F9D"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="00252F9D" w:rsidRPr="002059AD">
        <w:rPr>
          <w:rFonts w:ascii="Sylfaen" w:hAnsi="Sylfaen" w:cs="Sylfaen"/>
          <w:i/>
          <w:sz w:val="20"/>
          <w:szCs w:val="20"/>
          <w:lang w:val="ka-GE"/>
        </w:rPr>
        <w:t>დიამეტრზე</w:t>
      </w:r>
      <w:r w:rsidR="00252F9D" w:rsidRPr="002059AD">
        <w:rPr>
          <w:rFonts w:ascii="Arial" w:hAnsi="Arial" w:cs="Arial"/>
          <w:i/>
          <w:sz w:val="20"/>
          <w:szCs w:val="20"/>
          <w:lang w:val="ka-GE"/>
        </w:rPr>
        <w:t>;</w:t>
      </w:r>
    </w:p>
    <w:p w:rsidR="00B86A07" w:rsidRPr="002059AD" w:rsidRDefault="00252F9D" w:rsidP="00BC442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2059AD">
        <w:rPr>
          <w:rFonts w:ascii="Sylfaen" w:hAnsi="Sylfaen" w:cs="Sylfaen"/>
          <w:i/>
          <w:sz w:val="20"/>
          <w:szCs w:val="20"/>
          <w:lang w:val="ka-GE"/>
        </w:rPr>
        <w:t>მუშა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თვალის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საბოლოო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,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მექანიკური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დამუშავება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მოხდეს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u w:val="single"/>
          <w:lang w:val="ka-GE"/>
        </w:rPr>
        <w:t>ნახაზი</w:t>
      </w:r>
      <w:r w:rsidRPr="002059AD">
        <w:rPr>
          <w:rFonts w:ascii="Arial" w:hAnsi="Arial" w:cs="Arial"/>
          <w:i/>
          <w:sz w:val="20"/>
          <w:szCs w:val="20"/>
          <w:u w:val="single"/>
          <w:lang w:val="ka-GE"/>
        </w:rPr>
        <w:t>: RTF–5500.002.000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-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ის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მიხედვით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,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ნახაზზე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მითითებული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ყველა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ტექნიკური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მოთხოვნების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გათვალისწინებით</w:t>
      </w:r>
      <w:r w:rsidRPr="002059AD">
        <w:rPr>
          <w:rFonts w:ascii="Arial" w:hAnsi="Arial" w:cs="Arial"/>
          <w:i/>
          <w:sz w:val="20"/>
          <w:szCs w:val="20"/>
          <w:lang w:val="ka-GE"/>
        </w:rPr>
        <w:t>;</w:t>
      </w:r>
    </w:p>
    <w:p w:rsidR="002059AD" w:rsidRPr="002059AD" w:rsidRDefault="002059AD" w:rsidP="002059A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i/>
          <w:sz w:val="20"/>
          <w:szCs w:val="20"/>
          <w:lang w:val="ka-GE"/>
        </w:rPr>
      </w:pPr>
      <w:r w:rsidRPr="002059AD">
        <w:rPr>
          <w:rFonts w:ascii="Sylfaen" w:hAnsi="Sylfaen" w:cs="Sylfaen"/>
          <w:i/>
          <w:sz w:val="20"/>
          <w:szCs w:val="20"/>
          <w:lang w:val="ka-GE"/>
        </w:rPr>
        <w:t>მუშათვალი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 </w:t>
      </w:r>
      <w:r w:rsidRPr="002059AD">
        <w:rPr>
          <w:rFonts w:ascii="Arial" w:hAnsi="Arial" w:cs="Arial"/>
          <w:i/>
          <w:sz w:val="20"/>
          <w:szCs w:val="20"/>
          <w:u w:val="single"/>
          <w:lang w:val="ka-GE"/>
        </w:rPr>
        <w:t>RTF – 5500.002.000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აღდგენილი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დამუშავდეს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ფრთების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- 16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ცალი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,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გარდამავალი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ზედა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და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ქვედა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რკალი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,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ასევე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შესასვლელი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და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გამოსასვლელი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ნაწიბურები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-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დამშავდეს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ხელით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,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მოქნილი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ფრეზის</w:t>
      </w:r>
      <w:r w:rsidRPr="002059AD">
        <w:rPr>
          <w:rFonts w:ascii="Arial" w:hAnsi="Arial" w:cs="Arial"/>
          <w:i/>
          <w:sz w:val="20"/>
          <w:szCs w:val="20"/>
          <w:lang w:val="ka-GE"/>
        </w:rPr>
        <w:t>(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ე</w:t>
      </w:r>
      <w:r w:rsidRPr="002059AD">
        <w:rPr>
          <w:rFonts w:ascii="Arial" w:hAnsi="Arial" w:cs="Arial"/>
          <w:i/>
          <w:sz w:val="20"/>
          <w:szCs w:val="20"/>
          <w:lang w:val="ka-GE"/>
        </w:rPr>
        <w:t>/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წ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„</w:t>
      </w:r>
      <w:r w:rsidRPr="002059AD">
        <w:rPr>
          <w:rFonts w:ascii="Arial" w:hAnsi="Arial" w:cs="Arial"/>
          <w:i/>
          <w:sz w:val="20"/>
          <w:szCs w:val="20"/>
          <w:lang w:val="ru-RU"/>
        </w:rPr>
        <w:t>Гибкий Валь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“)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საშუალებით</w:t>
      </w:r>
      <w:r w:rsidRPr="002059AD">
        <w:rPr>
          <w:rFonts w:ascii="Arial" w:hAnsi="Arial" w:cs="Arial"/>
          <w:i/>
          <w:sz w:val="20"/>
          <w:szCs w:val="20"/>
          <w:lang w:val="ka-GE"/>
        </w:rPr>
        <w:t>;</w:t>
      </w:r>
    </w:p>
    <w:p w:rsidR="00252F9D" w:rsidRPr="002059AD" w:rsidRDefault="00252F9D" w:rsidP="00BC442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2059AD">
        <w:rPr>
          <w:rFonts w:ascii="Sylfaen" w:hAnsi="Sylfaen" w:cs="Sylfaen"/>
          <w:i/>
          <w:sz w:val="20"/>
          <w:szCs w:val="20"/>
          <w:lang w:val="ka-GE"/>
        </w:rPr>
        <w:t>საბოლოოდ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მოხდეს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აღდგენილი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მუშა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თვალის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სტატიკური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და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დინამიკური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ბალანსირება</w:t>
      </w:r>
      <w:r w:rsidRPr="002059AD">
        <w:rPr>
          <w:rFonts w:ascii="Arial" w:hAnsi="Arial" w:cs="Arial"/>
          <w:i/>
          <w:sz w:val="20"/>
          <w:szCs w:val="20"/>
          <w:lang w:val="ka-GE"/>
        </w:rPr>
        <w:t>;</w:t>
      </w:r>
    </w:p>
    <w:p w:rsidR="0067241E" w:rsidRPr="002059AD" w:rsidRDefault="0067241E" w:rsidP="00F53A05">
      <w:pPr>
        <w:rPr>
          <w:rFonts w:ascii="Arial" w:hAnsi="Arial" w:cs="Arial"/>
          <w:i/>
          <w:sz w:val="20"/>
          <w:szCs w:val="20"/>
          <w:lang w:val="ka-GE"/>
        </w:rPr>
      </w:pPr>
    </w:p>
    <w:p w:rsidR="00252F9D" w:rsidRPr="002059AD" w:rsidRDefault="00252F9D" w:rsidP="00252F9D">
      <w:pPr>
        <w:pStyle w:val="ListParagraph"/>
        <w:spacing w:after="0" w:line="360" w:lineRule="auto"/>
        <w:ind w:left="360"/>
        <w:jc w:val="both"/>
        <w:rPr>
          <w:rFonts w:ascii="Arial" w:hAnsi="Arial" w:cs="Arial"/>
          <w:b/>
          <w:i/>
          <w:sz w:val="24"/>
          <w:szCs w:val="20"/>
          <w:u w:val="single"/>
        </w:rPr>
      </w:pPr>
      <w:r w:rsidRPr="002059AD">
        <w:rPr>
          <w:rFonts w:ascii="Sylfaen" w:hAnsi="Sylfaen" w:cs="Sylfaen"/>
          <w:b/>
          <w:i/>
          <w:sz w:val="24"/>
          <w:szCs w:val="20"/>
          <w:u w:val="single"/>
          <w:lang w:val="ka-GE"/>
        </w:rPr>
        <w:t>შენიშვნა</w:t>
      </w:r>
      <w:r w:rsidRPr="002059AD">
        <w:rPr>
          <w:rFonts w:ascii="Arial" w:hAnsi="Arial" w:cs="Arial"/>
          <w:b/>
          <w:i/>
          <w:sz w:val="24"/>
          <w:szCs w:val="20"/>
          <w:u w:val="single"/>
          <w:lang w:val="ka-GE"/>
        </w:rPr>
        <w:t xml:space="preserve">: </w:t>
      </w:r>
    </w:p>
    <w:p w:rsidR="00DB7738" w:rsidRPr="002059AD" w:rsidRDefault="00DB7738" w:rsidP="00252F9D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i/>
          <w:sz w:val="20"/>
          <w:szCs w:val="20"/>
          <w:lang w:val="ka-GE"/>
        </w:rPr>
      </w:pPr>
      <w:r w:rsidRPr="002059AD">
        <w:rPr>
          <w:rFonts w:ascii="Sylfaen" w:hAnsi="Sylfaen" w:cs="Sylfaen"/>
          <w:i/>
          <w:sz w:val="20"/>
          <w:szCs w:val="20"/>
          <w:lang w:val="ka-GE"/>
        </w:rPr>
        <w:t>აღდგენისათვის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საჭირო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უჟანგავი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ფოლადის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ელექტროდი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და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შედუღების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ტექნოლოგია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შეთანხმდეს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დამკვეთთან</w:t>
      </w:r>
      <w:r w:rsidRPr="002059AD">
        <w:rPr>
          <w:rFonts w:ascii="Arial" w:hAnsi="Arial" w:cs="Arial"/>
          <w:i/>
          <w:sz w:val="20"/>
          <w:szCs w:val="20"/>
          <w:lang w:val="ka-GE"/>
        </w:rPr>
        <w:t>;</w:t>
      </w:r>
    </w:p>
    <w:p w:rsidR="00252F9D" w:rsidRPr="002059AD" w:rsidRDefault="00252F9D" w:rsidP="00252F9D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i/>
          <w:sz w:val="20"/>
          <w:szCs w:val="20"/>
          <w:lang w:val="ka-GE"/>
        </w:rPr>
      </w:pPr>
      <w:r w:rsidRPr="002059AD">
        <w:rPr>
          <w:rFonts w:ascii="Sylfaen" w:hAnsi="Sylfaen" w:cs="Sylfaen"/>
          <w:i/>
          <w:sz w:val="20"/>
          <w:szCs w:val="20"/>
          <w:lang w:val="ka-GE"/>
        </w:rPr>
        <w:t>მოსამზადებელი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სამუშაოების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მსვლელობის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დროს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,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თუ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შემსრულებელი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ვერ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ასრულებს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მოთხოვნას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ან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სხვა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რაიმე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მიზეზის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გამო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მიუღწეველია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ნახაზზე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მითითებული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მოთხოვნის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შესრულება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,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აუცილებელია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შეატყობინოს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დამკვეთს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და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შესწორება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განახორციელოს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მასთან</w:t>
      </w:r>
      <w:r w:rsidRPr="002059AD">
        <w:rPr>
          <w:rFonts w:ascii="Arial" w:hAnsi="Arial" w:cs="Arial"/>
          <w:i/>
          <w:sz w:val="20"/>
          <w:szCs w:val="20"/>
          <w:lang w:val="ka-GE"/>
        </w:rPr>
        <w:t xml:space="preserve"> </w:t>
      </w:r>
      <w:r w:rsidRPr="002059AD">
        <w:rPr>
          <w:rFonts w:ascii="Sylfaen" w:hAnsi="Sylfaen" w:cs="Sylfaen"/>
          <w:i/>
          <w:sz w:val="20"/>
          <w:szCs w:val="20"/>
          <w:lang w:val="ka-GE"/>
        </w:rPr>
        <w:t>შეთანხმებით</w:t>
      </w:r>
      <w:r w:rsidRPr="002059AD">
        <w:rPr>
          <w:rFonts w:ascii="Arial" w:hAnsi="Arial" w:cs="Arial"/>
          <w:i/>
          <w:sz w:val="20"/>
          <w:szCs w:val="20"/>
          <w:lang w:val="ka-GE"/>
        </w:rPr>
        <w:t>;</w:t>
      </w:r>
    </w:p>
    <w:sectPr w:rsidR="00252F9D" w:rsidRPr="002059AD">
      <w:headerReference w:type="default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099C" w:rsidRDefault="00D8099C" w:rsidP="00CC764F">
      <w:pPr>
        <w:spacing w:after="0" w:line="240" w:lineRule="auto"/>
      </w:pPr>
      <w:r>
        <w:separator/>
      </w:r>
    </w:p>
  </w:endnote>
  <w:endnote w:type="continuationSeparator" w:id="0">
    <w:p w:rsidR="00D8099C" w:rsidRDefault="00D8099C" w:rsidP="00CC7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64F" w:rsidRPr="00CC764F" w:rsidRDefault="00CC764F" w:rsidP="00CC764F">
    <w:pPr>
      <w:pStyle w:val="Footer"/>
      <w:spacing w:line="360" w:lineRule="auto"/>
      <w:rPr>
        <w:rFonts w:ascii="Sylfaen" w:hAnsi="Sylfaen"/>
        <w:i/>
        <w:sz w:val="20"/>
      </w:rPr>
    </w:pPr>
    <w:proofErr w:type="spellStart"/>
    <w:r w:rsidRPr="00CC764F">
      <w:rPr>
        <w:rFonts w:ascii="Sylfaen" w:hAnsi="Sylfaen" w:cs="Sylfaen"/>
        <w:i/>
        <w:sz w:val="20"/>
      </w:rPr>
      <w:t>ჰიდრო</w:t>
    </w:r>
    <w:proofErr w:type="spellEnd"/>
    <w:r w:rsidRPr="00CC764F">
      <w:rPr>
        <w:rFonts w:ascii="Sylfaen" w:hAnsi="Sylfaen"/>
        <w:i/>
        <w:sz w:val="20"/>
      </w:rPr>
      <w:t xml:space="preserve"> </w:t>
    </w:r>
    <w:proofErr w:type="spellStart"/>
    <w:r w:rsidRPr="00CC764F">
      <w:rPr>
        <w:rFonts w:ascii="Sylfaen" w:hAnsi="Sylfaen" w:cs="Sylfaen"/>
        <w:i/>
        <w:sz w:val="20"/>
      </w:rPr>
      <w:t>მექანიკური</w:t>
    </w:r>
    <w:proofErr w:type="spellEnd"/>
    <w:r w:rsidRPr="00CC764F">
      <w:rPr>
        <w:rFonts w:ascii="Sylfaen" w:hAnsi="Sylfaen"/>
        <w:i/>
        <w:sz w:val="20"/>
      </w:rPr>
      <w:t xml:space="preserve"> </w:t>
    </w:r>
    <w:proofErr w:type="spellStart"/>
    <w:r w:rsidRPr="00CC764F">
      <w:rPr>
        <w:rFonts w:ascii="Sylfaen" w:hAnsi="Sylfaen" w:cs="Sylfaen"/>
        <w:i/>
        <w:sz w:val="20"/>
      </w:rPr>
      <w:t>დანადგარების</w:t>
    </w:r>
    <w:proofErr w:type="spellEnd"/>
    <w:r w:rsidRPr="00CC764F">
      <w:rPr>
        <w:rFonts w:ascii="Sylfaen" w:hAnsi="Sylfaen"/>
        <w:i/>
        <w:sz w:val="20"/>
      </w:rPr>
      <w:t xml:space="preserve"> </w:t>
    </w:r>
    <w:proofErr w:type="spellStart"/>
    <w:r w:rsidRPr="00CC764F">
      <w:rPr>
        <w:rFonts w:ascii="Sylfaen" w:hAnsi="Sylfaen" w:cs="Sylfaen"/>
        <w:i/>
        <w:sz w:val="20"/>
      </w:rPr>
      <w:t>და</w:t>
    </w:r>
    <w:proofErr w:type="spellEnd"/>
    <w:r w:rsidRPr="00CC764F">
      <w:rPr>
        <w:rFonts w:ascii="Sylfaen" w:hAnsi="Sylfaen"/>
        <w:i/>
        <w:sz w:val="20"/>
      </w:rPr>
      <w:t xml:space="preserve"> </w:t>
    </w:r>
    <w:proofErr w:type="spellStart"/>
    <w:r w:rsidRPr="00CC764F">
      <w:rPr>
        <w:rFonts w:ascii="Sylfaen" w:hAnsi="Sylfaen" w:cs="Sylfaen"/>
        <w:i/>
        <w:sz w:val="20"/>
      </w:rPr>
      <w:t>მოწყობილობების</w:t>
    </w:r>
    <w:proofErr w:type="spellEnd"/>
  </w:p>
  <w:p w:rsidR="00CC764F" w:rsidRPr="00CC764F" w:rsidRDefault="00CC764F" w:rsidP="00CC764F">
    <w:pPr>
      <w:pStyle w:val="Footer"/>
      <w:tabs>
        <w:tab w:val="left" w:pos="7797"/>
      </w:tabs>
      <w:spacing w:line="360" w:lineRule="auto"/>
      <w:rPr>
        <w:rFonts w:ascii="Sylfaen" w:hAnsi="Sylfaen"/>
        <w:i/>
        <w:sz w:val="20"/>
        <w:lang w:val="ka-GE"/>
      </w:rPr>
    </w:pPr>
    <w:proofErr w:type="spellStart"/>
    <w:r w:rsidRPr="00CC764F">
      <w:rPr>
        <w:rFonts w:ascii="Sylfaen" w:hAnsi="Sylfaen" w:cs="Sylfaen"/>
        <w:i/>
        <w:sz w:val="20"/>
      </w:rPr>
      <w:t>ტექნიკური</w:t>
    </w:r>
    <w:proofErr w:type="spellEnd"/>
    <w:r w:rsidRPr="00CC764F">
      <w:rPr>
        <w:rFonts w:ascii="Sylfaen" w:hAnsi="Sylfaen"/>
        <w:i/>
        <w:sz w:val="20"/>
      </w:rPr>
      <w:t xml:space="preserve"> </w:t>
    </w:r>
    <w:proofErr w:type="spellStart"/>
    <w:r w:rsidRPr="00CC764F">
      <w:rPr>
        <w:rFonts w:ascii="Sylfaen" w:hAnsi="Sylfaen" w:cs="Sylfaen"/>
        <w:i/>
        <w:sz w:val="20"/>
      </w:rPr>
      <w:t>უზრუნველყოფის</w:t>
    </w:r>
    <w:proofErr w:type="spellEnd"/>
    <w:r w:rsidRPr="00CC764F">
      <w:rPr>
        <w:rFonts w:ascii="Sylfaen" w:hAnsi="Sylfaen"/>
        <w:i/>
        <w:sz w:val="20"/>
      </w:rPr>
      <w:t xml:space="preserve"> </w:t>
    </w:r>
    <w:proofErr w:type="spellStart"/>
    <w:r w:rsidRPr="00CC764F">
      <w:rPr>
        <w:rFonts w:ascii="Sylfaen" w:hAnsi="Sylfaen" w:cs="Sylfaen"/>
        <w:i/>
        <w:sz w:val="20"/>
      </w:rPr>
      <w:t>განყოფილების</w:t>
    </w:r>
    <w:proofErr w:type="spellEnd"/>
    <w:r w:rsidRPr="00CC764F">
      <w:rPr>
        <w:rFonts w:ascii="Sylfaen" w:hAnsi="Sylfaen"/>
        <w:i/>
        <w:sz w:val="20"/>
      </w:rPr>
      <w:t xml:space="preserve"> </w:t>
    </w:r>
    <w:proofErr w:type="spellStart"/>
    <w:r w:rsidRPr="00CC764F">
      <w:rPr>
        <w:rFonts w:ascii="Sylfaen" w:hAnsi="Sylfaen" w:cs="Sylfaen"/>
        <w:i/>
        <w:sz w:val="20"/>
      </w:rPr>
      <w:t>მთავარი</w:t>
    </w:r>
    <w:proofErr w:type="spellEnd"/>
    <w:r w:rsidRPr="00CC764F">
      <w:rPr>
        <w:rFonts w:ascii="Sylfaen" w:hAnsi="Sylfaen"/>
        <w:i/>
        <w:sz w:val="20"/>
      </w:rPr>
      <w:t xml:space="preserve"> </w:t>
    </w:r>
    <w:proofErr w:type="spellStart"/>
    <w:r w:rsidRPr="00CC764F">
      <w:rPr>
        <w:rFonts w:ascii="Sylfaen" w:hAnsi="Sylfaen" w:cs="Sylfaen"/>
        <w:i/>
        <w:sz w:val="20"/>
      </w:rPr>
      <w:t>ინჟინერი</w:t>
    </w:r>
    <w:proofErr w:type="spellEnd"/>
    <w:r w:rsidRPr="00CC764F">
      <w:rPr>
        <w:rFonts w:ascii="Sylfaen" w:hAnsi="Sylfaen"/>
        <w:i/>
        <w:sz w:val="20"/>
      </w:rPr>
      <w:t>:</w:t>
    </w:r>
    <w:r w:rsidRPr="00CC764F">
      <w:rPr>
        <w:rFonts w:ascii="Sylfaen" w:hAnsi="Sylfaen"/>
        <w:i/>
        <w:sz w:val="20"/>
      </w:rPr>
      <w:tab/>
    </w:r>
    <w:r w:rsidRPr="00CC764F">
      <w:rPr>
        <w:rFonts w:ascii="Sylfaen" w:hAnsi="Sylfaen"/>
        <w:i/>
        <w:sz w:val="20"/>
        <w:lang w:val="ka-GE"/>
      </w:rPr>
      <w:t>ლ. ჭიპაშვილი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099C" w:rsidRDefault="00D8099C" w:rsidP="00CC764F">
      <w:pPr>
        <w:spacing w:after="0" w:line="240" w:lineRule="auto"/>
      </w:pPr>
      <w:r>
        <w:separator/>
      </w:r>
    </w:p>
  </w:footnote>
  <w:footnote w:type="continuationSeparator" w:id="0">
    <w:p w:rsidR="00D8099C" w:rsidRDefault="00D8099C" w:rsidP="00CC76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64F" w:rsidRPr="00CC764F" w:rsidRDefault="00CC764F" w:rsidP="00CC764F">
    <w:pPr>
      <w:pStyle w:val="Header"/>
      <w:jc w:val="right"/>
      <w:rPr>
        <w:rFonts w:ascii="Sylfaen" w:hAnsi="Sylfaen"/>
        <w:i/>
      </w:rPr>
    </w:pPr>
    <w:r>
      <w:rPr>
        <w:rFonts w:ascii="Sylfaen" w:hAnsi="Sylfaen"/>
        <w:i/>
        <w:lang w:val="ka-GE"/>
      </w:rPr>
      <w:t xml:space="preserve">ჰიდროენერგო დეპარტამენტი </w:t>
    </w:r>
    <w:r>
      <w:rPr>
        <w:rFonts w:ascii="Sylfaen" w:hAnsi="Sylfaen"/>
        <w:i/>
      </w:rPr>
      <w:t>GIEC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E451E2"/>
    <w:multiLevelType w:val="hybridMultilevel"/>
    <w:tmpl w:val="11F4414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9B2D9F"/>
    <w:multiLevelType w:val="hybridMultilevel"/>
    <w:tmpl w:val="429E1A7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A07700"/>
    <w:multiLevelType w:val="hybridMultilevel"/>
    <w:tmpl w:val="11EE4424"/>
    <w:lvl w:ilvl="0" w:tplc="08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5E77F4"/>
    <w:multiLevelType w:val="hybridMultilevel"/>
    <w:tmpl w:val="4C26E6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20033D"/>
    <w:multiLevelType w:val="hybridMultilevel"/>
    <w:tmpl w:val="3814D7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0C5421"/>
    <w:multiLevelType w:val="hybridMultilevel"/>
    <w:tmpl w:val="80FA5FC4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406"/>
    <w:rsid w:val="00023FB3"/>
    <w:rsid w:val="00064C50"/>
    <w:rsid w:val="0007111B"/>
    <w:rsid w:val="000C3CF0"/>
    <w:rsid w:val="00185406"/>
    <w:rsid w:val="00192FA7"/>
    <w:rsid w:val="001B68F3"/>
    <w:rsid w:val="001F4953"/>
    <w:rsid w:val="002059AD"/>
    <w:rsid w:val="0021073D"/>
    <w:rsid w:val="00252F9D"/>
    <w:rsid w:val="0027408A"/>
    <w:rsid w:val="00277141"/>
    <w:rsid w:val="00277844"/>
    <w:rsid w:val="00285F0B"/>
    <w:rsid w:val="00294FF2"/>
    <w:rsid w:val="002B4D83"/>
    <w:rsid w:val="00367506"/>
    <w:rsid w:val="003675F1"/>
    <w:rsid w:val="003E0139"/>
    <w:rsid w:val="004D249C"/>
    <w:rsid w:val="005167E7"/>
    <w:rsid w:val="00555DF0"/>
    <w:rsid w:val="0059033E"/>
    <w:rsid w:val="005F719A"/>
    <w:rsid w:val="006471C6"/>
    <w:rsid w:val="0067241E"/>
    <w:rsid w:val="0068441D"/>
    <w:rsid w:val="00685811"/>
    <w:rsid w:val="006A1BBF"/>
    <w:rsid w:val="00770E15"/>
    <w:rsid w:val="00783300"/>
    <w:rsid w:val="007E239C"/>
    <w:rsid w:val="007E271C"/>
    <w:rsid w:val="008178DE"/>
    <w:rsid w:val="0082267B"/>
    <w:rsid w:val="008B140E"/>
    <w:rsid w:val="008C5229"/>
    <w:rsid w:val="00901A8A"/>
    <w:rsid w:val="00936A30"/>
    <w:rsid w:val="00952C2A"/>
    <w:rsid w:val="00980112"/>
    <w:rsid w:val="009E0DCA"/>
    <w:rsid w:val="00A55276"/>
    <w:rsid w:val="00AC6422"/>
    <w:rsid w:val="00B06E27"/>
    <w:rsid w:val="00B205E3"/>
    <w:rsid w:val="00B5313C"/>
    <w:rsid w:val="00B66E98"/>
    <w:rsid w:val="00B86A07"/>
    <w:rsid w:val="00BC1DC4"/>
    <w:rsid w:val="00BC4422"/>
    <w:rsid w:val="00C40E99"/>
    <w:rsid w:val="00C767F4"/>
    <w:rsid w:val="00C858E6"/>
    <w:rsid w:val="00C93783"/>
    <w:rsid w:val="00CC764F"/>
    <w:rsid w:val="00CC7E55"/>
    <w:rsid w:val="00D5247B"/>
    <w:rsid w:val="00D8099C"/>
    <w:rsid w:val="00D85067"/>
    <w:rsid w:val="00DB0163"/>
    <w:rsid w:val="00DB7738"/>
    <w:rsid w:val="00E25AA4"/>
    <w:rsid w:val="00F53A05"/>
    <w:rsid w:val="00FB4F6A"/>
    <w:rsid w:val="00FC0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0FDE4"/>
  <w15:docId w15:val="{B109F403-78A6-4B49-AD47-79B652495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D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67E7"/>
    <w:pPr>
      <w:ind w:left="720"/>
      <w:contextualSpacing/>
    </w:pPr>
  </w:style>
  <w:style w:type="character" w:customStyle="1" w:styleId="longtext">
    <w:name w:val="long_text"/>
    <w:basedOn w:val="DefaultParagraphFont"/>
    <w:rsid w:val="008C5229"/>
  </w:style>
  <w:style w:type="character" w:customStyle="1" w:styleId="hps">
    <w:name w:val="hps"/>
    <w:basedOn w:val="DefaultParagraphFont"/>
    <w:rsid w:val="008C5229"/>
  </w:style>
  <w:style w:type="paragraph" w:styleId="BalloonText">
    <w:name w:val="Balloon Text"/>
    <w:basedOn w:val="Normal"/>
    <w:link w:val="BalloonTextChar"/>
    <w:uiPriority w:val="99"/>
    <w:semiHidden/>
    <w:unhideWhenUsed/>
    <w:rsid w:val="000C3C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CF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C76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764F"/>
  </w:style>
  <w:style w:type="paragraph" w:styleId="Footer">
    <w:name w:val="footer"/>
    <w:basedOn w:val="Normal"/>
    <w:link w:val="FooterChar"/>
    <w:uiPriority w:val="99"/>
    <w:unhideWhenUsed/>
    <w:rsid w:val="00CC76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76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11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23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96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618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510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629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458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919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8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39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02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612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721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316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147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1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80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85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19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30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399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945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69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1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17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96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7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99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488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486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097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4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08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06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13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61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775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587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7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9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3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90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25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186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258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01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98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15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2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33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019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73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9861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2624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9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93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31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96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596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132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810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66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2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95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109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768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003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350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273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039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3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0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09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63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93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071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655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7379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91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39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58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27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743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608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215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866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28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99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46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50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167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055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497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9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77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4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1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140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331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632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17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2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19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03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50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327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70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6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1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9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73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47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16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11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93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6407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5432541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40789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3851408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9491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128694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36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81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60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21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594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449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76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227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94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2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87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57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701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691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404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3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0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74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2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393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71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527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71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9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53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07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99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929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552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588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4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4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7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45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2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775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307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068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6420507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4866088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4786509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6836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4724733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5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39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36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78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51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757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69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985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5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31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1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8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9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214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267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793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86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42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75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49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051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8578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0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0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8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46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64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45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138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31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02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50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Leri Chipashvili</cp:lastModifiedBy>
  <cp:revision>3</cp:revision>
  <cp:lastPrinted>2017-01-09T10:03:00Z</cp:lastPrinted>
  <dcterms:created xsi:type="dcterms:W3CDTF">2018-12-27T08:16:00Z</dcterms:created>
  <dcterms:modified xsi:type="dcterms:W3CDTF">2018-12-27T09:49:00Z</dcterms:modified>
</cp:coreProperties>
</file>