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AB2CFA" w:rsidP="00A71427">
      <w:pPr>
        <w:rPr>
          <w:rFonts w:ascii="Sylfaen" w:hAnsi="Sylfaen" w:cs="Sylfaen"/>
          <w:lang w:val="en-US"/>
        </w:rPr>
      </w:pPr>
      <w:bookmarkStart w:id="0" w:name="_GoBack"/>
      <w:bookmarkEnd w:id="0"/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7B42E4">
        <w:rPr>
          <w:rFonts w:ascii="Sylfaen" w:hAnsi="Sylfaen" w:cs="Sylfaen"/>
          <w:szCs w:val="22"/>
          <w:lang w:val="ka-GE"/>
        </w:rPr>
        <w:t>ალდაგის“</w:t>
      </w:r>
      <w:r w:rsidRPr="003A2B5A">
        <w:rPr>
          <w:rFonts w:ascii="Sylfaen" w:hAnsi="Sylfaen" w:cs="Sylfaen"/>
          <w:szCs w:val="22"/>
        </w:rPr>
        <w:t xml:space="preserve"> 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:rsidR="00A7746A" w:rsidRPr="003B71AC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>
        <w:rPr>
          <w:rFonts w:ascii="Sylfaen" w:hAnsi="Sylfaen" w:cs="Sylfaen"/>
          <w:szCs w:val="22"/>
          <w:lang w:val="ka-GE"/>
        </w:rPr>
        <w:t>ალდაგი“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„</w:t>
      </w:r>
      <w:r w:rsidR="00F827E5">
        <w:rPr>
          <w:rFonts w:ascii="Sylfaen" w:hAnsi="Sylfaen" w:cs="Sylfaen"/>
          <w:lang w:val="ka-GE"/>
        </w:rPr>
        <w:t xml:space="preserve">სადაზღვევო კომპანია </w:t>
      </w:r>
      <w:r w:rsidR="00A01DE7">
        <w:rPr>
          <w:rFonts w:ascii="Sylfaen" w:hAnsi="Sylfaen" w:cs="Sylfaen"/>
          <w:lang w:val="ka-GE"/>
        </w:rPr>
        <w:t>ალდაგის</w:t>
      </w:r>
      <w:r w:rsidR="00E447BD">
        <w:rPr>
          <w:rFonts w:ascii="Sylfaen" w:hAnsi="Sylfaen" w:cs="Sylfaen"/>
          <w:lang w:val="ka-GE"/>
        </w:rPr>
        <w:t xml:space="preserve">“ </w:t>
      </w:r>
      <w:r w:rsidR="00732B15">
        <w:rPr>
          <w:rFonts w:ascii="Sylfaen" w:hAnsi="Sylfaen" w:cs="Sylfaen"/>
          <w:lang w:val="ka-GE"/>
        </w:rPr>
        <w:t>უპს-ის</w:t>
      </w:r>
      <w:r w:rsidR="003B71AC">
        <w:rPr>
          <w:rFonts w:ascii="Sylfaen" w:hAnsi="Sylfaen" w:cs="Sylfaen"/>
          <w:lang w:val="ka-GE"/>
        </w:rPr>
        <w:t xml:space="preserve"> შესყიდვაზე.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:rsidR="0039481C" w:rsidRPr="003B71F7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46669A">
        <w:rPr>
          <w:rFonts w:ascii="Sylfaen" w:hAnsi="Sylfaen" w:cs="Sylfaen"/>
          <w:szCs w:val="22"/>
          <w:lang w:val="ka-GE"/>
        </w:rPr>
        <w:t xml:space="preserve">შესყიდვის </w:t>
      </w:r>
      <w:r w:rsidRPr="005A3DFA">
        <w:rPr>
          <w:rFonts w:ascii="Sylfaen" w:hAnsi="Sylfaen" w:cs="Sylfaen"/>
          <w:szCs w:val="22"/>
        </w:rPr>
        <w:t>ხელშეკრულება</w:t>
      </w:r>
      <w:r w:rsidR="003B71F7"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732B15">
        <w:rPr>
          <w:rFonts w:ascii="Sylfaen" w:hAnsi="Sylfaen" w:cs="Sylfaen"/>
          <w:lang w:val="ka-GE"/>
        </w:rPr>
        <w:t>9</w:t>
      </w:r>
      <w:r>
        <w:rPr>
          <w:rFonts w:ascii="Sylfaen" w:hAnsi="Sylfaen" w:cs="Sylfaen"/>
          <w:lang w:val="ka-GE"/>
        </w:rPr>
        <w:t xml:space="preserve"> წლის </w:t>
      </w:r>
      <w:r w:rsidR="00732B15">
        <w:rPr>
          <w:rFonts w:ascii="Sylfaen" w:hAnsi="Sylfaen" w:cs="Sylfaen"/>
          <w:lang w:val="ka-GE"/>
        </w:rPr>
        <w:t>17 იანვრისა</w:t>
      </w:r>
    </w:p>
    <w:p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ED7D1A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E542A8">
        <w:rPr>
          <w:rFonts w:ascii="Sylfaen" w:hAnsi="Sylfaen" w:cs="Sylfaen"/>
          <w:szCs w:val="22"/>
          <w:lang w:val="ka-GE"/>
        </w:rPr>
        <w:t>ჯერადი</w:t>
      </w:r>
      <w:r w:rsidR="007D3595">
        <w:rPr>
          <w:rFonts w:ascii="Sylfaen" w:hAnsi="Sylfaen" w:cs="Sylfaen"/>
          <w:szCs w:val="22"/>
          <w:lang w:val="ka-GE"/>
        </w:rPr>
        <w:t xml:space="preserve"> 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732B15">
        <w:rPr>
          <w:rFonts w:ascii="Sylfaen" w:hAnsi="Sylfaen" w:cs="Sylfaen"/>
          <w:lang w:val="ka-GE"/>
        </w:rPr>
        <w:t>11.01.2019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A01DE7">
        <w:rPr>
          <w:rFonts w:ascii="Sylfaen" w:hAnsi="Sylfaen" w:cs="Sylfaen"/>
          <w:lang w:val="en-US"/>
        </w:rPr>
        <w:t>1</w:t>
      </w:r>
      <w:r w:rsidR="00732B15">
        <w:rPr>
          <w:rFonts w:ascii="Sylfaen" w:hAnsi="Sylfaen" w:cs="Sylfaen"/>
          <w:lang w:val="en-GB"/>
        </w:rPr>
        <w:t>7</w:t>
      </w:r>
      <w:r w:rsidR="00493C47">
        <w:rPr>
          <w:rFonts w:ascii="Sylfaen" w:hAnsi="Sylfaen" w:cs="Sylfaen"/>
          <w:lang w:val="ka-GE"/>
        </w:rPr>
        <w:t>.</w:t>
      </w:r>
      <w:r w:rsidR="00732B15">
        <w:rPr>
          <w:rFonts w:ascii="Sylfaen" w:hAnsi="Sylfaen" w:cs="Sylfaen"/>
          <w:lang w:val="en-US"/>
        </w:rPr>
        <w:t>01</w:t>
      </w:r>
      <w:r w:rsidR="00732B15">
        <w:rPr>
          <w:rFonts w:ascii="Sylfaen" w:hAnsi="Sylfaen" w:cs="Sylfaen"/>
          <w:lang w:val="ka-GE"/>
        </w:rPr>
        <w:t>.2019</w:t>
      </w:r>
    </w:p>
    <w:p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732B15">
        <w:rPr>
          <w:rFonts w:ascii="Sylfaen" w:hAnsi="Sylfaen" w:cs="Sylfaen"/>
          <w:lang w:val="ka-GE"/>
        </w:rPr>
        <w:t>18.01.2019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732B15">
        <w:rPr>
          <w:rFonts w:ascii="Sylfaen" w:hAnsi="Sylfaen" w:cs="Sylfaen"/>
          <w:lang w:val="ka-GE"/>
        </w:rPr>
        <w:t>22.01.2019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0648F9">
        <w:rPr>
          <w:rFonts w:ascii="Sylfaen" w:hAnsi="Sylfaen"/>
          <w:iCs/>
          <w:lang w:val="ka-GE"/>
        </w:rPr>
        <w:t xml:space="preserve">სადაზღვევო კომპანია </w:t>
      </w:r>
      <w:r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ალდაგისათვის“.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8B4CA4">
        <w:rPr>
          <w:rFonts w:ascii="Sylfaen" w:hAnsi="Sylfaen"/>
          <w:iCs/>
          <w:lang w:val="ka-GE"/>
        </w:rPr>
        <w:t xml:space="preserve">სადაზღვევო კომპანია  </w:t>
      </w:r>
      <w:r w:rsidRPr="0093128A"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</w:t>
      </w:r>
      <w:r w:rsidR="0046669A">
        <w:rPr>
          <w:rFonts w:ascii="Sylfaen" w:hAnsi="Sylfaen"/>
          <w:iCs/>
          <w:lang w:val="ka-GE"/>
        </w:rPr>
        <w:t>,</w:t>
      </w:r>
      <w:r w:rsidR="00B47433" w:rsidRPr="00B47433">
        <w:rPr>
          <w:rFonts w:ascii="Sylfaen" w:hAnsi="Sylfaen"/>
          <w:iCs/>
          <w:lang w:val="ka-GE"/>
        </w:rPr>
        <w:t xml:space="preserve">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Pr="00D66F15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D66F15">
        <w:rPr>
          <w:rFonts w:ascii="Sylfaen" w:hAnsi="Sylfaen" w:cs="Sylfaen"/>
          <w:lang w:val="ka-GE"/>
        </w:rPr>
        <w:t xml:space="preserve">ტენდერი ჩატარდება </w:t>
      </w:r>
      <w:r w:rsidR="00756A8A" w:rsidRPr="00D66F15">
        <w:rPr>
          <w:rFonts w:ascii="Sylfaen" w:hAnsi="Sylfaen" w:cs="Sylfaen"/>
          <w:lang w:val="ka-GE"/>
        </w:rPr>
        <w:t>1</w:t>
      </w:r>
      <w:r w:rsidRPr="00D66F15">
        <w:rPr>
          <w:rFonts w:ascii="Sylfaen" w:hAnsi="Sylfaen" w:cs="Sylfaen"/>
          <w:lang w:val="ka-GE"/>
        </w:rPr>
        <w:t xml:space="preserve"> ლოტად:</w:t>
      </w:r>
    </w:p>
    <w:p w:rsidR="00CB096F" w:rsidRPr="00D66F15" w:rsidRDefault="00D66F15" w:rsidP="00B9407C">
      <w:pPr>
        <w:pStyle w:val="ListParagraph"/>
        <w:numPr>
          <w:ilvl w:val="2"/>
          <w:numId w:val="4"/>
        </w:numPr>
        <w:rPr>
          <w:rFonts w:ascii="Sylfaen" w:hAnsi="Sylfaen" w:cs="Sylfaen"/>
          <w:lang w:val="ka-GE"/>
        </w:rPr>
      </w:pPr>
      <w:r w:rsidRPr="00D66F15">
        <w:rPr>
          <w:rFonts w:ascii="Sylfaen" w:hAnsi="Sylfaen" w:cs="Sylfaen"/>
          <w:lang w:val="ka-GE"/>
        </w:rPr>
        <w:t xml:space="preserve">უწყვეტი კვების </w:t>
      </w:r>
      <w:r w:rsidR="008839FE">
        <w:rPr>
          <w:rFonts w:ascii="Sylfaen" w:hAnsi="Sylfaen" w:cs="Sylfaen"/>
          <w:lang w:val="ka-GE"/>
        </w:rPr>
        <w:t>წყარო</w:t>
      </w:r>
      <w:r w:rsidRPr="00D66F15">
        <w:rPr>
          <w:rFonts w:ascii="Sylfaen" w:hAnsi="Sylfaen" w:cs="Sylfaen"/>
          <w:lang w:val="ka-GE"/>
        </w:rPr>
        <w:t xml:space="preserve"> (უპს)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>სს „</w:t>
      </w:r>
      <w:r>
        <w:rPr>
          <w:rFonts w:ascii="Sylfaen" w:hAnsi="Sylfaen" w:cs="Sylfaen"/>
          <w:lang w:val="ka-GE"/>
        </w:rPr>
        <w:t xml:space="preserve">სადაზღვევო კომპანია </w:t>
      </w:r>
      <w:r w:rsidR="00C66F4D" w:rsidRPr="00B07F2B">
        <w:rPr>
          <w:rFonts w:ascii="Sylfaen" w:hAnsi="Sylfaen" w:cs="Sylfaen"/>
          <w:lang w:val="ka-GE"/>
        </w:rPr>
        <w:t xml:space="preserve">ალდაგს“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tenders@aldagi.ge</w:t>
      </w:r>
    </w:p>
    <w:p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hyperlink r:id="rId8" w:history="1">
        <w:r w:rsidR="00DB7F4D" w:rsidRPr="001201C2">
          <w:rPr>
            <w:rStyle w:val="Hyperlink"/>
            <w:rFonts w:ascii="Sylfaen" w:hAnsi="Sylfaen" w:cs="Sylfaen"/>
            <w:lang w:val="en-US"/>
          </w:rPr>
          <w:t>tenders</w:t>
        </w:r>
        <w:r w:rsidR="00DB7F4D" w:rsidRPr="001201C2">
          <w:rPr>
            <w:rStyle w:val="Hyperlink"/>
            <w:rFonts w:ascii="Sylfaen" w:hAnsi="Sylfaen" w:cs="Sylfaen"/>
            <w:lang w:val="ka-GE"/>
          </w:rPr>
          <w:t>@aldagi.ge</w:t>
        </w:r>
      </w:hyperlink>
      <w:r w:rsidRPr="00CF0F65">
        <w:rPr>
          <w:rFonts w:ascii="Sylfaen" w:hAnsi="Sylfaen" w:cs="Sylfaen"/>
          <w:lang w:val="ka-GE"/>
        </w:rPr>
        <w:t xml:space="preserve"> </w:t>
      </w:r>
    </w:p>
    <w:p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7435E9">
        <w:rPr>
          <w:rFonts w:ascii="Sylfaen" w:hAnsi="Sylfaen" w:cs="Sylfaen"/>
          <w:lang w:val="ka-GE"/>
        </w:rPr>
        <w:t xml:space="preserve">სს „სადაზღვევო კომპანია ალდაგის“ </w:t>
      </w:r>
      <w:r w:rsidR="00A01DE7">
        <w:rPr>
          <w:rFonts w:ascii="Sylfaen" w:hAnsi="Sylfaen" w:cs="Sylfaen"/>
          <w:lang w:val="ka-GE"/>
        </w:rPr>
        <w:t>ოფისის დაქსელვის მომსახურების</w:t>
      </w:r>
      <w:r w:rsidR="003B71F7">
        <w:rPr>
          <w:rFonts w:ascii="Sylfaen" w:hAnsi="Sylfaen" w:cs="Sylfaen"/>
          <w:lang w:val="ka-GE"/>
        </w:rPr>
        <w:t xml:space="preserve"> შესყიდვაზე</w:t>
      </w:r>
      <w:r w:rsidR="007435E9">
        <w:rPr>
          <w:rFonts w:ascii="Sylfaen" w:hAnsi="Sylfaen" w:cs="Sylfaen"/>
          <w:lang w:val="ka-GE"/>
        </w:rPr>
        <w:t xml:space="preserve">, </w:t>
      </w:r>
      <w:r w:rsidR="00A81EED">
        <w:rPr>
          <w:rFonts w:ascii="Sylfaen" w:hAnsi="Sylfaen" w:cs="Sylfaen"/>
          <w:lang w:val="ka-GE"/>
        </w:rPr>
        <w:t>ორ</w:t>
      </w:r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:rsidR="00963D23" w:rsidRPr="00021E45" w:rsidRDefault="00963D23" w:rsidP="00021E45">
      <w:pPr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lastRenderedPageBreak/>
        <w:t>გარანტია</w:t>
      </w:r>
      <w:r w:rsidRPr="00021E45">
        <w:rPr>
          <w:lang w:val="ka-GE"/>
        </w:rPr>
        <w:t xml:space="preserve"> 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697FAD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სს „სადაზღვევო კომპანია ალდაგი“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EC0456" w:rsidRDefault="00EC0456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672B6F">
        <w:rPr>
          <w:rFonts w:ascii="Sylfaen" w:hAnsi="Sylfaen" w:cs="Sylfaen"/>
          <w:lang w:val="ka-GE"/>
        </w:rPr>
        <w:t>დაიდება ხელშეკრულება, რომლის ერთერთი მუხლი ჩამოყალიბდება შემდეგი რედაქციით:</w:t>
      </w:r>
    </w:p>
    <w:p w:rsidR="00846FE7" w:rsidRPr="0046669A" w:rsidRDefault="00672B6F" w:rsidP="00F430D1">
      <w:pPr>
        <w:ind w:firstLine="360"/>
        <w:rPr>
          <w:rFonts w:ascii="Sylfaen" w:hAnsi="Sylfaen" w:cs="Sylfaen"/>
          <w:color w:val="FF0000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 w:rsidRPr="0046669A">
        <w:rPr>
          <w:rFonts w:ascii="Sylfaen" w:hAnsi="Sylfaen" w:cs="Sylfaen"/>
          <w:color w:val="FF0000"/>
          <w:lang w:val="ka-GE"/>
        </w:rPr>
        <w:t xml:space="preserve">მიმწოდებელს შეკვეთის მიწოდების </w:t>
      </w:r>
      <w:r w:rsidRPr="0046669A">
        <w:rPr>
          <w:rFonts w:ascii="Sylfaen" w:hAnsi="Sylfaen" w:cs="Sylfaen"/>
          <w:color w:val="FF0000"/>
          <w:lang w:val="ka-GE"/>
        </w:rPr>
        <w:t xml:space="preserve"> ვადების დარღვევისთვის მომწოდებელს სს „</w:t>
      </w:r>
      <w:r w:rsidR="008418C5" w:rsidRPr="0046669A">
        <w:rPr>
          <w:rFonts w:ascii="Sylfaen" w:hAnsi="Sylfaen" w:cs="Sylfaen"/>
          <w:color w:val="FF0000"/>
          <w:lang w:val="ka-GE"/>
        </w:rPr>
        <w:t xml:space="preserve">სადაზღვევო კომპანია </w:t>
      </w:r>
      <w:r w:rsidRPr="0046669A">
        <w:rPr>
          <w:rFonts w:ascii="Sylfaen" w:hAnsi="Sylfaen" w:cs="Sylfaen"/>
          <w:color w:val="FF0000"/>
          <w:lang w:val="ka-GE"/>
        </w:rPr>
        <w:t>ალდაგის“</w:t>
      </w:r>
      <w:r w:rsidR="00290715" w:rsidRPr="0046669A">
        <w:rPr>
          <w:rFonts w:ascii="Sylfaen" w:hAnsi="Sylfaen" w:cs="Sylfaen"/>
          <w:color w:val="FF0000"/>
          <w:lang w:val="ka-GE"/>
        </w:rPr>
        <w:t xml:space="preserve"> სასარგებლოდ დაეკისრება პირგასამტეხლო – </w:t>
      </w:r>
      <w:r w:rsidRPr="0046669A">
        <w:rPr>
          <w:rFonts w:ascii="Sylfaen" w:hAnsi="Sylfaen" w:cs="Sylfaen"/>
          <w:color w:val="FF0000"/>
          <w:lang w:val="ka-GE"/>
        </w:rPr>
        <w:t>განხორციელებული შეკვეთის</w:t>
      </w:r>
      <w:r w:rsidR="008548E4" w:rsidRPr="0046669A">
        <w:rPr>
          <w:rFonts w:ascii="Sylfaen" w:hAnsi="Sylfaen" w:cs="Sylfaen"/>
          <w:color w:val="FF0000"/>
          <w:lang w:val="ka-GE"/>
        </w:rPr>
        <w:t xml:space="preserve"> ღირებულების </w:t>
      </w:r>
      <w:r w:rsidR="00290715" w:rsidRPr="0046669A">
        <w:rPr>
          <w:rFonts w:ascii="Sylfaen" w:hAnsi="Sylfaen" w:cs="Sylfaen"/>
          <w:color w:val="FF0000"/>
          <w:lang w:val="ka-GE"/>
        </w:rPr>
        <w:t xml:space="preserve"> 1%–ის ( ერთი პროცენტის) ოდენობით ყოველი</w:t>
      </w:r>
      <w:r w:rsidR="008548E4" w:rsidRPr="0046669A">
        <w:rPr>
          <w:rFonts w:ascii="Sylfaen" w:hAnsi="Sylfaen" w:cs="Sylfaen"/>
          <w:color w:val="FF0000"/>
          <w:lang w:val="ka-GE"/>
        </w:rPr>
        <w:t xml:space="preserve"> სრული და არასრული </w:t>
      </w:r>
      <w:r w:rsidR="00290715" w:rsidRPr="0046669A">
        <w:rPr>
          <w:rFonts w:ascii="Sylfaen" w:hAnsi="Sylfaen" w:cs="Sylfaen"/>
          <w:color w:val="FF0000"/>
          <w:lang w:val="ka-GE"/>
        </w:rPr>
        <w:t xml:space="preserve"> ვადა</w:t>
      </w:r>
      <w:r w:rsidRPr="0046669A">
        <w:rPr>
          <w:rFonts w:ascii="Sylfaen" w:hAnsi="Sylfaen" w:cs="Sylfaen"/>
          <w:color w:val="FF0000"/>
          <w:lang w:val="ka-GE"/>
        </w:rPr>
        <w:t>გადა</w:t>
      </w:r>
      <w:r w:rsidR="00290715" w:rsidRPr="0046669A">
        <w:rPr>
          <w:rFonts w:ascii="Sylfaen" w:hAnsi="Sylfaen" w:cs="Sylfaen"/>
          <w:color w:val="FF0000"/>
          <w:lang w:val="ka-GE"/>
        </w:rPr>
        <w:t>ცი</w:t>
      </w:r>
      <w:r w:rsidRPr="0046669A">
        <w:rPr>
          <w:rFonts w:ascii="Sylfaen" w:hAnsi="Sylfaen" w:cs="Sylfaen"/>
          <w:color w:val="FF0000"/>
          <w:lang w:val="ka-GE"/>
        </w:rPr>
        <w:t>ლ</w:t>
      </w:r>
      <w:r w:rsidR="00290715" w:rsidRPr="0046669A">
        <w:rPr>
          <w:rFonts w:ascii="Sylfaen" w:hAnsi="Sylfaen" w:cs="Sylfaen"/>
          <w:color w:val="FF0000"/>
          <w:lang w:val="ka-GE"/>
        </w:rPr>
        <w:t>ებული დღისათვის.</w:t>
      </w:r>
      <w:r w:rsidRPr="0046669A">
        <w:rPr>
          <w:rFonts w:ascii="Sylfaen" w:hAnsi="Sylfaen" w:cs="Sylfaen"/>
          <w:color w:val="FF0000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548E4">
        <w:rPr>
          <w:rFonts w:ascii="Sylfaen" w:hAnsi="Sylfaen" w:cs="Sylfaen"/>
          <w:lang w:val="ka-GE"/>
        </w:rPr>
        <w:t xml:space="preserve">სს „სადაზღვევო კომპანია ალდაგის“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D66F15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D66F15">
        <w:rPr>
          <w:rFonts w:ascii="Sylfaen" w:hAnsi="Sylfaen" w:cs="Sylfaen"/>
          <w:b/>
          <w:lang w:val="ka-GE"/>
        </w:rPr>
        <w:t>დანართი 1</w:t>
      </w:r>
    </w:p>
    <w:p w:rsidR="00B26FCA" w:rsidRPr="00D66F15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D66F15"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Pr="00D66F15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D66F15">
        <w:rPr>
          <w:rFonts w:ascii="Sylfaen" w:hAnsi="Sylfaen" w:cs="Sylfaen"/>
          <w:b/>
          <w:lang w:val="ka-GE"/>
        </w:rPr>
        <w:t xml:space="preserve">ინფორმაცია </w:t>
      </w:r>
      <w:r w:rsidR="009A00B3" w:rsidRPr="00D66F15">
        <w:rPr>
          <w:rFonts w:ascii="Sylfaen" w:hAnsi="Sylfaen" w:cs="Sylfaen"/>
          <w:b/>
          <w:lang w:val="ka-GE"/>
        </w:rPr>
        <w:t xml:space="preserve">პრეტენდენტის </w:t>
      </w:r>
      <w:r w:rsidRPr="00D66F15">
        <w:rPr>
          <w:rFonts w:ascii="Sylfaen" w:hAnsi="Sylfaen" w:cs="Sylfaen"/>
          <w:b/>
          <w:lang w:val="ka-GE"/>
        </w:rPr>
        <w:t>შესახებ</w:t>
      </w:r>
    </w:p>
    <w:p w:rsidR="00E2779E" w:rsidRPr="00D66F15" w:rsidRDefault="00E2779E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D66F15">
        <w:rPr>
          <w:rFonts w:ascii="Sylfaen" w:hAnsi="Sylfaen" w:cs="Sylfaen"/>
          <w:b/>
          <w:lang w:val="ka-GE"/>
        </w:rPr>
        <w:t>დანართი 2 (ზოგადი მოთხოვნები)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61D" w:rsidRDefault="00EB661D">
      <w:r>
        <w:separator/>
      </w:r>
    </w:p>
  </w:endnote>
  <w:endnote w:type="continuationSeparator" w:id="0">
    <w:p w:rsidR="00EB661D" w:rsidRDefault="00EB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8839FE">
      <w:rPr>
        <w:noProof/>
      </w:rPr>
      <w:t>1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8839FE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61D" w:rsidRDefault="00EB661D">
      <w:r>
        <w:separator/>
      </w:r>
    </w:p>
  </w:footnote>
  <w:footnote w:type="continuationSeparator" w:id="0">
    <w:p w:rsidR="00EB661D" w:rsidRDefault="00EB6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7B42E4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Default="007B42E4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eastAsia="en-US"/>
            </w:rPr>
            <w:drawing>
              <wp:inline distT="0" distB="0" distL="0" distR="0" wp14:anchorId="639C7752" wp14:editId="049A62C1">
                <wp:extent cx="1261745" cy="42037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74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493C47" w:rsidRDefault="00AC2A1A" w:rsidP="00732B15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317C73">
            <w:rPr>
              <w:rFonts w:ascii="Sylfaen" w:hAnsi="Sylfaen" w:cs="Sylfaen"/>
              <w:b/>
              <w:bCs/>
              <w:sz w:val="20"/>
              <w:lang w:val="ka-GE"/>
            </w:rPr>
            <w:t xml:space="preserve">სადაზღვევო კომპანია </w:t>
          </w:r>
          <w:r w:rsidR="00732B15">
            <w:rPr>
              <w:rFonts w:ascii="Sylfaen" w:hAnsi="Sylfaen" w:cs="Sylfaen"/>
              <w:b/>
              <w:bCs/>
              <w:sz w:val="20"/>
              <w:lang w:val="ka-GE"/>
            </w:rPr>
            <w:t>ალდაგი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ს“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732B15">
            <w:rPr>
              <w:rFonts w:ascii="Sylfaen" w:hAnsi="Sylfaen" w:cs="Sylfaen"/>
              <w:b/>
              <w:bCs/>
              <w:sz w:val="20"/>
              <w:lang w:val="ka-GE"/>
            </w:rPr>
            <w:t xml:space="preserve">უწყვეტი კვების </w:t>
          </w:r>
          <w:r w:rsidR="008839FE">
            <w:rPr>
              <w:rFonts w:ascii="Sylfaen" w:hAnsi="Sylfaen" w:cs="Sylfaen"/>
              <w:b/>
              <w:bCs/>
              <w:sz w:val="20"/>
              <w:lang w:val="ka-GE"/>
            </w:rPr>
            <w:t>წყარო</w:t>
          </w:r>
          <w:r w:rsidR="00732B15">
            <w:rPr>
              <w:rFonts w:ascii="Sylfaen" w:hAnsi="Sylfaen" w:cs="Sylfaen"/>
              <w:b/>
              <w:bCs/>
              <w:sz w:val="20"/>
              <w:lang w:val="ka-GE"/>
            </w:rPr>
            <w:t xml:space="preserve">ს (უპს) შესყიდვაზე </w:t>
          </w:r>
          <w:r w:rsidR="003B71F7">
            <w:rPr>
              <w:rFonts w:ascii="Sylfaen" w:hAnsi="Sylfaen" w:cs="Sylfaen"/>
              <w:b/>
              <w:bCs/>
              <w:sz w:val="20"/>
              <w:lang w:val="ka-GE"/>
            </w:rPr>
            <w:t>შესყიდვაზე</w:t>
          </w:r>
        </w:p>
      </w:tc>
    </w:tr>
  </w:tbl>
  <w:p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36302CAC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1321"/>
    <w:rsid w:val="003A3D38"/>
    <w:rsid w:val="003A58A2"/>
    <w:rsid w:val="003B0E46"/>
    <w:rsid w:val="003B71AC"/>
    <w:rsid w:val="003B71F7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669A"/>
    <w:rsid w:val="0047336F"/>
    <w:rsid w:val="00476550"/>
    <w:rsid w:val="00481E0F"/>
    <w:rsid w:val="00491571"/>
    <w:rsid w:val="00493C47"/>
    <w:rsid w:val="004A13A6"/>
    <w:rsid w:val="004A14C9"/>
    <w:rsid w:val="004B5FF7"/>
    <w:rsid w:val="004C020C"/>
    <w:rsid w:val="004C19F4"/>
    <w:rsid w:val="004C2D58"/>
    <w:rsid w:val="004C42E5"/>
    <w:rsid w:val="004C74BD"/>
    <w:rsid w:val="004D1630"/>
    <w:rsid w:val="004D19DD"/>
    <w:rsid w:val="004D35D7"/>
    <w:rsid w:val="004D4B76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73C39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32B15"/>
    <w:rsid w:val="00740851"/>
    <w:rsid w:val="007435E9"/>
    <w:rsid w:val="00752487"/>
    <w:rsid w:val="00755121"/>
    <w:rsid w:val="007555B5"/>
    <w:rsid w:val="00756A8A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5B37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839FE"/>
    <w:rsid w:val="008A3D03"/>
    <w:rsid w:val="008A6C27"/>
    <w:rsid w:val="008B050C"/>
    <w:rsid w:val="008B4CA4"/>
    <w:rsid w:val="008C1880"/>
    <w:rsid w:val="008C369A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1DE7"/>
    <w:rsid w:val="00A0390B"/>
    <w:rsid w:val="00A06DEB"/>
    <w:rsid w:val="00A159C3"/>
    <w:rsid w:val="00A214E9"/>
    <w:rsid w:val="00A23424"/>
    <w:rsid w:val="00A30AE0"/>
    <w:rsid w:val="00A44AB8"/>
    <w:rsid w:val="00A647BC"/>
    <w:rsid w:val="00A71427"/>
    <w:rsid w:val="00A741B2"/>
    <w:rsid w:val="00A7746A"/>
    <w:rsid w:val="00A816FF"/>
    <w:rsid w:val="00A81EED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9407C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93945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66F15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660"/>
    <w:rsid w:val="00DE07B5"/>
    <w:rsid w:val="00DE0BA2"/>
    <w:rsid w:val="00DE2026"/>
    <w:rsid w:val="00DF7FF9"/>
    <w:rsid w:val="00E00CAF"/>
    <w:rsid w:val="00E02584"/>
    <w:rsid w:val="00E10DB9"/>
    <w:rsid w:val="00E23804"/>
    <w:rsid w:val="00E23DFF"/>
    <w:rsid w:val="00E2779E"/>
    <w:rsid w:val="00E302DD"/>
    <w:rsid w:val="00E41450"/>
    <w:rsid w:val="00E447BD"/>
    <w:rsid w:val="00E52D15"/>
    <w:rsid w:val="00E542A8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B661D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34FF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7FC0376C-8CB8-4F98-AAF9-F45FE238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ldag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54D16-52B5-43B8-9753-2261C626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5513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28</cp:revision>
  <cp:lastPrinted>2009-08-18T11:14:00Z</cp:lastPrinted>
  <dcterms:created xsi:type="dcterms:W3CDTF">2014-05-22T08:27:00Z</dcterms:created>
  <dcterms:modified xsi:type="dcterms:W3CDTF">2019-01-11T09:20:00Z</dcterms:modified>
</cp:coreProperties>
</file>