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1FF" w:rsidRDefault="00CE4AC1">
      <w:r>
        <w:rPr>
          <w:noProof/>
        </w:rPr>
        <w:drawing>
          <wp:anchor distT="114300" distB="114300" distL="114300" distR="114300" simplePos="0" relativeHeight="251658240" behindDoc="0" locked="0" layoutInCell="1" hidden="0" allowOverlap="1">
            <wp:simplePos x="0" y="0"/>
            <wp:positionH relativeFrom="margin">
              <wp:posOffset>-573404</wp:posOffset>
            </wp:positionH>
            <wp:positionV relativeFrom="paragraph">
              <wp:posOffset>-337184</wp:posOffset>
            </wp:positionV>
            <wp:extent cx="623570" cy="800100"/>
            <wp:effectExtent l="0" t="0" r="0" b="0"/>
            <wp:wrapSquare wrapText="bothSides" distT="114300" distB="114300" distL="114300" distR="11430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7"/>
                    <a:srcRect/>
                    <a:stretch>
                      <a:fillRect/>
                    </a:stretch>
                  </pic:blipFill>
                  <pic:spPr>
                    <a:xfrm>
                      <a:off x="0" y="0"/>
                      <a:ext cx="623570" cy="800100"/>
                    </a:xfrm>
                    <a:prstGeom prst="rect">
                      <a:avLst/>
                    </a:prstGeom>
                    <a:ln/>
                  </pic:spPr>
                </pic:pic>
              </a:graphicData>
            </a:graphic>
          </wp:anchor>
        </w:drawing>
      </w:r>
    </w:p>
    <w:p w:rsidR="00B211FF" w:rsidRDefault="00B211FF"/>
    <w:p w:rsidR="00B211FF" w:rsidRDefault="00CE4AC1">
      <w:bookmarkStart w:id="0" w:name="_gjdgxs" w:colFirst="0" w:colLast="0"/>
      <w:bookmarkEnd w:id="0"/>
      <w:r>
        <w:rPr>
          <w:noProof/>
        </w:rPr>
        <mc:AlternateContent>
          <mc:Choice Requires="wps">
            <w:drawing>
              <wp:anchor distT="0" distB="0" distL="114300" distR="114300" simplePos="0" relativeHeight="251659264" behindDoc="0" locked="0" layoutInCell="1" hidden="0" allowOverlap="1">
                <wp:simplePos x="0" y="0"/>
                <wp:positionH relativeFrom="margin">
                  <wp:posOffset>0</wp:posOffset>
                </wp:positionH>
                <wp:positionV relativeFrom="paragraph">
                  <wp:posOffset>-457199</wp:posOffset>
                </wp:positionV>
                <wp:extent cx="6184900" cy="685800"/>
                <wp:effectExtent l="0" t="0" r="0" b="0"/>
                <wp:wrapNone/>
                <wp:docPr id="5" name="Rectangle 5"/>
                <wp:cNvGraphicFramePr/>
                <a:graphic xmlns:a="http://schemas.openxmlformats.org/drawingml/2006/main">
                  <a:graphicData uri="http://schemas.microsoft.com/office/word/2010/wordprocessingShape">
                    <wps:wsp>
                      <wps:cNvSpPr/>
                      <wps:spPr>
                        <a:xfrm>
                          <a:off x="2255138" y="3437100"/>
                          <a:ext cx="6181725" cy="685800"/>
                        </a:xfrm>
                        <a:prstGeom prst="rect">
                          <a:avLst/>
                        </a:prstGeom>
                        <a:noFill/>
                        <a:ln>
                          <a:noFill/>
                        </a:ln>
                      </wps:spPr>
                      <wps:txbx>
                        <w:txbxContent>
                          <w:p w:rsidR="00B211FF" w:rsidRDefault="00CE4AC1">
                            <w:pPr>
                              <w:textDirection w:val="btLr"/>
                            </w:pPr>
                            <w:r>
                              <w:rPr>
                                <w:rFonts w:ascii="Arial" w:eastAsia="Arial" w:hAnsi="Arial" w:cs="Arial"/>
                                <w:b/>
                                <w:sz w:val="32"/>
                              </w:rPr>
                              <w:t>Mercy Corps</w:t>
                            </w:r>
                          </w:p>
                          <w:p w:rsidR="00B211FF" w:rsidRDefault="00CE4AC1">
                            <w:pPr>
                              <w:textDirection w:val="btLr"/>
                            </w:pPr>
                            <w:r>
                              <w:rPr>
                                <w:rFonts w:ascii="Arial" w:eastAsia="Arial" w:hAnsi="Arial" w:cs="Arial"/>
                                <w:b/>
                                <w:sz w:val="32"/>
                                <w:u w:val="single"/>
                              </w:rPr>
                              <w:t>Supplier Information Form</w:t>
                            </w:r>
                          </w:p>
                          <w:p w:rsidR="00B211FF" w:rsidRDefault="00B211FF">
                            <w:pPr>
                              <w:textDirection w:val="btLr"/>
                            </w:pPr>
                          </w:p>
                          <w:p w:rsidR="00B211FF" w:rsidRDefault="00B211FF">
                            <w:pPr>
                              <w:textDirection w:val="btLr"/>
                            </w:pPr>
                          </w:p>
                        </w:txbxContent>
                      </wps:txbx>
                      <wps:bodyPr wrap="square" lIns="91425" tIns="45700" rIns="91425" bIns="45700" anchor="t" anchorCtr="0"/>
                    </wps:wsp>
                  </a:graphicData>
                </a:graphic>
              </wp:anchor>
            </w:drawing>
          </mc:Choice>
          <mc:Fallback>
            <w:pict>
              <v:rect id="Rectangle 5" o:spid="_x0000_s1026" style="position:absolute;margin-left:0;margin-top:-36pt;width:487pt;height:54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" filled="f" stroked="f">
                <v:textbox inset="2.53958mm,1.2694mm,2.53958mm,1.2694mm">
                  <w:txbxContent>
                    <w:p w:rsidR="00B211FF" w:rsidRDefault="00CE4AC1">
                      <w:pPr>
                        <w:textDirection w:val="btLr"/>
                      </w:pPr>
                      <w:r>
                        <w:rPr>
                          <w:rFonts w:ascii="Arial" w:eastAsia="Arial" w:hAnsi="Arial" w:cs="Arial"/>
                          <w:b/>
                          <w:sz w:val="32"/>
                        </w:rPr>
                        <w:t>Mercy Corps</w:t>
                      </w:r>
                    </w:p>
                    <w:p w:rsidR="00B211FF" w:rsidRDefault="00CE4AC1">
                      <w:pPr>
                        <w:textDirection w:val="btLr"/>
                      </w:pPr>
                      <w:r>
                        <w:rPr>
                          <w:rFonts w:ascii="Arial" w:eastAsia="Arial" w:hAnsi="Arial" w:cs="Arial"/>
                          <w:b/>
                          <w:sz w:val="32"/>
                          <w:u w:val="single"/>
                        </w:rPr>
                        <w:t>Supplier Information Form</w:t>
                      </w:r>
                    </w:p>
                    <w:p w:rsidR="00B211FF" w:rsidRDefault="00B211FF">
                      <w:pPr>
                        <w:textDirection w:val="btLr"/>
                      </w:pPr>
                    </w:p>
                    <w:p w:rsidR="00B211FF" w:rsidRDefault="00B211FF">
                      <w:pPr>
                        <w:textDirection w:val="btLr"/>
                      </w:pPr>
                    </w:p>
                  </w:txbxContent>
                </v:textbox>
                <w10:wrap anchorx="margin"/>
              </v:rect>
            </w:pict>
          </mc:Fallback>
        </mc:AlternateContent>
      </w:r>
    </w:p>
    <w:p w:rsidR="00B211FF" w:rsidRDefault="00B211FF">
      <w:pPr>
        <w:jc w:val="center"/>
        <w:rPr>
          <w:rFonts w:ascii="Arial" w:eastAsia="Arial" w:hAnsi="Arial" w:cs="Arial"/>
          <w:b/>
          <w:i/>
          <w:sz w:val="20"/>
          <w:szCs w:val="20"/>
        </w:rPr>
      </w:pPr>
    </w:p>
    <w:p w:rsidR="00B211FF" w:rsidRDefault="00CE4AC1">
      <w:pPr>
        <w:jc w:val="center"/>
        <w:rPr>
          <w:rFonts w:ascii="Arial" w:eastAsia="Arial" w:hAnsi="Arial" w:cs="Arial"/>
          <w:b/>
          <w:i/>
          <w:sz w:val="20"/>
          <w:szCs w:val="20"/>
        </w:rPr>
      </w:pPr>
      <w:r>
        <w:rPr>
          <w:rFonts w:ascii="Arial" w:eastAsia="Arial" w:hAnsi="Arial" w:cs="Arial"/>
          <w:b/>
          <w:i/>
          <w:sz w:val="20"/>
          <w:szCs w:val="20"/>
        </w:rPr>
        <w:t>The information provided will be used to evaluate the Company before contracting with the Mercy Corps.</w:t>
      </w:r>
    </w:p>
    <w:p w:rsidR="00B211FF" w:rsidRDefault="00CE4AC1">
      <w:pPr>
        <w:jc w:val="center"/>
        <w:rPr>
          <w:rFonts w:ascii="Arial" w:eastAsia="Arial" w:hAnsi="Arial" w:cs="Arial"/>
          <w:color w:val="FF0000"/>
          <w:sz w:val="20"/>
          <w:szCs w:val="20"/>
        </w:rPr>
      </w:pPr>
      <w:r>
        <w:rPr>
          <w:rFonts w:ascii="Arial" w:eastAsia="Arial" w:hAnsi="Arial" w:cs="Arial"/>
          <w:b/>
          <w:i/>
          <w:color w:val="FF0000"/>
          <w:sz w:val="20"/>
          <w:szCs w:val="20"/>
        </w:rPr>
        <w:t>Please complete all fields.</w:t>
      </w:r>
    </w:p>
    <w:p w:rsidR="00B211FF" w:rsidRDefault="00B211FF">
      <w:pPr>
        <w:ind w:left="-1260" w:firstLine="1260"/>
        <w:jc w:val="both"/>
        <w:rPr>
          <w:sz w:val="20"/>
          <w:szCs w:val="20"/>
        </w:rPr>
      </w:pPr>
    </w:p>
    <w:p w:rsidR="00B211FF" w:rsidRDefault="00CE4AC1">
      <w:pPr>
        <w:ind w:left="-1260" w:firstLine="1260"/>
        <w:jc w:val="both"/>
        <w:rPr>
          <w:rFonts w:ascii="Arial" w:eastAsia="Arial" w:hAnsi="Arial" w:cs="Arial"/>
          <w:u w:val="single"/>
        </w:rPr>
      </w:pPr>
      <w:r>
        <w:rPr>
          <w:rFonts w:ascii="Arial" w:eastAsia="Arial" w:hAnsi="Arial" w:cs="Arial"/>
          <w:b/>
          <w:u w:val="single"/>
        </w:rPr>
        <w:t>Supplier Information</w:t>
      </w:r>
    </w:p>
    <w:p w:rsidR="00B211FF" w:rsidRDefault="00B211FF">
      <w:pPr>
        <w:ind w:left="-1260" w:firstLine="1260"/>
        <w:jc w:val="both"/>
        <w:rPr>
          <w:sz w:val="20"/>
          <w:szCs w:val="20"/>
          <w:u w:val="single"/>
        </w:rPr>
      </w:pPr>
    </w:p>
    <w:tbl>
      <w:tblPr>
        <w:tblStyle w:val="a"/>
        <w:tblW w:w="9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7758"/>
      </w:tblGrid>
      <w:tr w:rsidR="00B211FF">
        <w:trPr>
          <w:trHeight w:val="5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Company Name</w:t>
            </w:r>
          </w:p>
        </w:tc>
        <w:tc>
          <w:tcPr>
            <w:tcW w:w="7758" w:type="dxa"/>
            <w:vAlign w:val="center"/>
          </w:tcPr>
          <w:p w:rsidR="00B211FF" w:rsidRDefault="00B211FF">
            <w:pPr>
              <w:rPr>
                <w:rFonts w:ascii="Arial" w:eastAsia="Arial" w:hAnsi="Arial" w:cs="Arial"/>
                <w:sz w:val="20"/>
                <w:szCs w:val="20"/>
              </w:rPr>
            </w:pPr>
          </w:p>
        </w:tc>
      </w:tr>
      <w:tr w:rsidR="00B211FF">
        <w:trPr>
          <w:trHeight w:val="5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Any other names company is operating under (Acronyms, Abbreviations, Aliases)</w:t>
            </w:r>
          </w:p>
        </w:tc>
        <w:tc>
          <w:tcPr>
            <w:tcW w:w="7758" w:type="dxa"/>
            <w:vAlign w:val="center"/>
          </w:tcPr>
          <w:p w:rsidR="00B211FF" w:rsidRDefault="00B211FF">
            <w:pPr>
              <w:rPr>
                <w:rFonts w:ascii="Arial" w:eastAsia="Arial" w:hAnsi="Arial" w:cs="Arial"/>
                <w:sz w:val="20"/>
                <w:szCs w:val="20"/>
              </w:rPr>
            </w:pPr>
          </w:p>
        </w:tc>
      </w:tr>
      <w:tr w:rsidR="00B211FF">
        <w:trPr>
          <w:trHeight w:val="5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Previous names of the company</w:t>
            </w:r>
          </w:p>
        </w:tc>
        <w:tc>
          <w:tcPr>
            <w:tcW w:w="7758" w:type="dxa"/>
            <w:vAlign w:val="center"/>
          </w:tcPr>
          <w:p w:rsidR="00B211FF" w:rsidRDefault="00B211FF">
            <w:pPr>
              <w:rPr>
                <w:rFonts w:ascii="Arial" w:eastAsia="Arial" w:hAnsi="Arial" w:cs="Arial"/>
                <w:sz w:val="20"/>
                <w:szCs w:val="20"/>
              </w:rPr>
            </w:pPr>
          </w:p>
        </w:tc>
      </w:tr>
      <w:tr w:rsidR="00B211FF">
        <w:trPr>
          <w:trHeight w:val="5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Address</w:t>
            </w:r>
          </w:p>
        </w:tc>
        <w:tc>
          <w:tcPr>
            <w:tcW w:w="7758" w:type="dxa"/>
            <w:vAlign w:val="center"/>
          </w:tcPr>
          <w:p w:rsidR="00B211FF" w:rsidRDefault="00B211FF">
            <w:pPr>
              <w:rPr>
                <w:rFonts w:ascii="Arial" w:eastAsia="Arial" w:hAnsi="Arial" w:cs="Arial"/>
                <w:sz w:val="20"/>
                <w:szCs w:val="20"/>
              </w:rPr>
            </w:pPr>
          </w:p>
          <w:p w:rsidR="00B211FF" w:rsidRDefault="00B211FF">
            <w:pPr>
              <w:rPr>
                <w:rFonts w:ascii="Arial" w:eastAsia="Arial" w:hAnsi="Arial" w:cs="Arial"/>
                <w:sz w:val="20"/>
                <w:szCs w:val="20"/>
              </w:rPr>
            </w:pPr>
          </w:p>
          <w:p w:rsidR="00B211FF" w:rsidRDefault="00B211FF">
            <w:pPr>
              <w:rPr>
                <w:rFonts w:ascii="Arial" w:eastAsia="Arial" w:hAnsi="Arial" w:cs="Arial"/>
                <w:sz w:val="20"/>
                <w:szCs w:val="20"/>
              </w:rPr>
            </w:pPr>
          </w:p>
        </w:tc>
      </w:tr>
      <w:tr w:rsidR="00B211FF">
        <w:trPr>
          <w:trHeight w:val="5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Website</w:t>
            </w:r>
          </w:p>
        </w:tc>
        <w:tc>
          <w:tcPr>
            <w:tcW w:w="7758" w:type="dxa"/>
            <w:vAlign w:val="center"/>
          </w:tcPr>
          <w:p w:rsidR="00B211FF" w:rsidRDefault="00B211FF">
            <w:pPr>
              <w:rPr>
                <w:rFonts w:ascii="Arial" w:eastAsia="Arial" w:hAnsi="Arial" w:cs="Arial"/>
                <w:sz w:val="20"/>
                <w:szCs w:val="20"/>
              </w:rPr>
            </w:pPr>
          </w:p>
        </w:tc>
      </w:tr>
      <w:tr w:rsidR="00B211FF">
        <w:trPr>
          <w:trHeight w:val="5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Phone/Fax Numbers</w:t>
            </w:r>
          </w:p>
        </w:tc>
        <w:tc>
          <w:tcPr>
            <w:tcW w:w="7758" w:type="dxa"/>
            <w:vAlign w:val="center"/>
          </w:tcPr>
          <w:p w:rsidR="00B211FF" w:rsidRDefault="00CE4AC1">
            <w:pPr>
              <w:rPr>
                <w:rFonts w:ascii="Arial" w:eastAsia="Arial" w:hAnsi="Arial" w:cs="Arial"/>
                <w:sz w:val="20"/>
                <w:szCs w:val="20"/>
              </w:rPr>
            </w:pPr>
            <w:r>
              <w:rPr>
                <w:rFonts w:ascii="Arial" w:eastAsia="Arial" w:hAnsi="Arial" w:cs="Arial"/>
                <w:sz w:val="20"/>
                <w:szCs w:val="20"/>
              </w:rPr>
              <w:t>Phone:                                                    Fax:</w:t>
            </w:r>
          </w:p>
        </w:tc>
      </w:tr>
      <w:tr w:rsidR="00B211FF">
        <w:trPr>
          <w:trHeight w:val="76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Primary Contact</w:t>
            </w:r>
          </w:p>
        </w:tc>
        <w:tc>
          <w:tcPr>
            <w:tcW w:w="7758" w:type="dxa"/>
            <w:vAlign w:val="center"/>
          </w:tcPr>
          <w:p w:rsidR="00B211FF" w:rsidRDefault="00CE4AC1">
            <w:pPr>
              <w:rPr>
                <w:rFonts w:ascii="Arial" w:eastAsia="Arial" w:hAnsi="Arial" w:cs="Arial"/>
                <w:sz w:val="20"/>
                <w:szCs w:val="20"/>
              </w:rPr>
            </w:pPr>
            <w:r>
              <w:rPr>
                <w:rFonts w:ascii="Arial" w:eastAsia="Arial" w:hAnsi="Arial" w:cs="Arial"/>
                <w:sz w:val="20"/>
                <w:szCs w:val="20"/>
              </w:rPr>
              <w:t xml:space="preserve">Name:                                                     </w:t>
            </w:r>
          </w:p>
          <w:p w:rsidR="00B211FF" w:rsidRDefault="00CE4AC1">
            <w:pPr>
              <w:rPr>
                <w:rFonts w:ascii="Arial" w:eastAsia="Arial" w:hAnsi="Arial" w:cs="Arial"/>
                <w:sz w:val="20"/>
                <w:szCs w:val="20"/>
              </w:rPr>
            </w:pPr>
            <w:r>
              <w:rPr>
                <w:rFonts w:ascii="Arial" w:eastAsia="Arial" w:hAnsi="Arial" w:cs="Arial"/>
                <w:sz w:val="20"/>
                <w:szCs w:val="20"/>
              </w:rPr>
              <w:t xml:space="preserve">Phone Number:                  </w:t>
            </w:r>
          </w:p>
          <w:p w:rsidR="00B211FF" w:rsidRDefault="00CE4AC1">
            <w:pPr>
              <w:rPr>
                <w:rFonts w:ascii="Arial" w:eastAsia="Arial" w:hAnsi="Arial" w:cs="Arial"/>
                <w:sz w:val="20"/>
                <w:szCs w:val="20"/>
              </w:rPr>
            </w:pPr>
            <w:r>
              <w:rPr>
                <w:rFonts w:ascii="Arial" w:eastAsia="Arial" w:hAnsi="Arial" w:cs="Arial"/>
                <w:sz w:val="20"/>
                <w:szCs w:val="20"/>
              </w:rPr>
              <w:t>Email Address:</w:t>
            </w:r>
          </w:p>
        </w:tc>
      </w:tr>
      <w:tr w:rsidR="00B211FF">
        <w:trPr>
          <w:trHeight w:val="5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 of Staff</w:t>
            </w:r>
          </w:p>
        </w:tc>
        <w:tc>
          <w:tcPr>
            <w:tcW w:w="7758" w:type="dxa"/>
            <w:vAlign w:val="center"/>
          </w:tcPr>
          <w:p w:rsidR="00B211FF" w:rsidRDefault="00B211FF">
            <w:pPr>
              <w:rPr>
                <w:rFonts w:ascii="Arial" w:eastAsia="Arial" w:hAnsi="Arial" w:cs="Arial"/>
                <w:sz w:val="20"/>
                <w:szCs w:val="20"/>
              </w:rPr>
            </w:pPr>
          </w:p>
        </w:tc>
      </w:tr>
      <w:tr w:rsidR="00B211FF">
        <w:trPr>
          <w:trHeight w:val="5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 of Locations</w:t>
            </w:r>
          </w:p>
        </w:tc>
        <w:tc>
          <w:tcPr>
            <w:tcW w:w="7758" w:type="dxa"/>
            <w:vAlign w:val="center"/>
          </w:tcPr>
          <w:p w:rsidR="00B211FF" w:rsidRDefault="00B211FF">
            <w:pPr>
              <w:rPr>
                <w:rFonts w:ascii="Arial" w:eastAsia="Arial" w:hAnsi="Arial" w:cs="Arial"/>
                <w:sz w:val="20"/>
                <w:szCs w:val="20"/>
              </w:rPr>
            </w:pPr>
          </w:p>
        </w:tc>
      </w:tr>
      <w:tr w:rsidR="00B211FF">
        <w:trPr>
          <w:trHeight w:val="54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Avg. Value of Stock on Hand (USD)</w:t>
            </w:r>
          </w:p>
        </w:tc>
        <w:tc>
          <w:tcPr>
            <w:tcW w:w="7758" w:type="dxa"/>
            <w:vAlign w:val="center"/>
          </w:tcPr>
          <w:p w:rsidR="00B211FF" w:rsidRDefault="00B211FF">
            <w:pPr>
              <w:rPr>
                <w:rFonts w:ascii="Arial" w:eastAsia="Arial" w:hAnsi="Arial" w:cs="Arial"/>
                <w:sz w:val="20"/>
                <w:szCs w:val="20"/>
              </w:rPr>
            </w:pPr>
          </w:p>
        </w:tc>
      </w:tr>
      <w:tr w:rsidR="00B211FF">
        <w:trPr>
          <w:trHeight w:val="9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Government - owned (yes/no)</w:t>
            </w:r>
          </w:p>
        </w:tc>
        <w:tc>
          <w:tcPr>
            <w:tcW w:w="7758" w:type="dxa"/>
            <w:vAlign w:val="center"/>
          </w:tcPr>
          <w:p w:rsidR="00B211FF" w:rsidRDefault="00B211FF">
            <w:pPr>
              <w:rPr>
                <w:rFonts w:ascii="Arial" w:eastAsia="Arial" w:hAnsi="Arial" w:cs="Arial"/>
                <w:sz w:val="20"/>
                <w:szCs w:val="20"/>
              </w:rPr>
            </w:pPr>
          </w:p>
        </w:tc>
      </w:tr>
      <w:tr w:rsidR="00B211FF">
        <w:trPr>
          <w:trHeight w:val="9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Name(s) of Board of Directors</w:t>
            </w:r>
          </w:p>
        </w:tc>
        <w:tc>
          <w:tcPr>
            <w:tcW w:w="7758" w:type="dxa"/>
            <w:vAlign w:val="center"/>
          </w:tcPr>
          <w:p w:rsidR="00B211FF" w:rsidRDefault="00B211FF">
            <w:pPr>
              <w:rPr>
                <w:rFonts w:ascii="Arial" w:eastAsia="Arial" w:hAnsi="Arial" w:cs="Arial"/>
                <w:sz w:val="20"/>
                <w:szCs w:val="20"/>
              </w:rPr>
            </w:pPr>
          </w:p>
        </w:tc>
      </w:tr>
      <w:tr w:rsidR="00B211FF">
        <w:trPr>
          <w:trHeight w:val="9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Name(s) of Company Owner(s)</w:t>
            </w:r>
          </w:p>
        </w:tc>
        <w:tc>
          <w:tcPr>
            <w:tcW w:w="7758" w:type="dxa"/>
            <w:vAlign w:val="center"/>
          </w:tcPr>
          <w:p w:rsidR="00B211FF" w:rsidRDefault="00B211FF">
            <w:pPr>
              <w:rPr>
                <w:rFonts w:ascii="Arial" w:eastAsia="Arial" w:hAnsi="Arial" w:cs="Arial"/>
                <w:sz w:val="20"/>
                <w:szCs w:val="20"/>
              </w:rPr>
            </w:pPr>
          </w:p>
        </w:tc>
      </w:tr>
      <w:tr w:rsidR="00B211FF">
        <w:trPr>
          <w:trHeight w:val="9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Parent companies, if any</w:t>
            </w:r>
          </w:p>
        </w:tc>
        <w:tc>
          <w:tcPr>
            <w:tcW w:w="7758" w:type="dxa"/>
            <w:vAlign w:val="center"/>
          </w:tcPr>
          <w:p w:rsidR="00B211FF" w:rsidRDefault="00B211FF">
            <w:pPr>
              <w:rPr>
                <w:rFonts w:ascii="Arial" w:eastAsia="Arial" w:hAnsi="Arial" w:cs="Arial"/>
                <w:sz w:val="20"/>
                <w:szCs w:val="20"/>
              </w:rPr>
            </w:pPr>
          </w:p>
        </w:tc>
      </w:tr>
      <w:tr w:rsidR="00B211FF">
        <w:trPr>
          <w:trHeight w:val="9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lastRenderedPageBreak/>
              <w:t>Subsidiary or affiliate companies, if any</w:t>
            </w:r>
          </w:p>
        </w:tc>
        <w:tc>
          <w:tcPr>
            <w:tcW w:w="7758" w:type="dxa"/>
            <w:vAlign w:val="center"/>
          </w:tcPr>
          <w:p w:rsidR="00B211FF" w:rsidRDefault="00B211FF">
            <w:pPr>
              <w:rPr>
                <w:rFonts w:ascii="Arial" w:eastAsia="Arial" w:hAnsi="Arial" w:cs="Arial"/>
                <w:sz w:val="20"/>
                <w:szCs w:val="20"/>
              </w:rPr>
            </w:pPr>
          </w:p>
        </w:tc>
      </w:tr>
    </w:tbl>
    <w:p w:rsidR="00B211FF" w:rsidRDefault="00B211FF">
      <w:pPr>
        <w:jc w:val="both"/>
        <w:rPr>
          <w:rFonts w:ascii="Arial" w:eastAsia="Arial" w:hAnsi="Arial" w:cs="Arial"/>
          <w:sz w:val="20"/>
          <w:szCs w:val="20"/>
          <w:u w:val="single"/>
        </w:rPr>
      </w:pPr>
    </w:p>
    <w:p w:rsidR="00B211FF" w:rsidRDefault="00CE4AC1">
      <w:pPr>
        <w:ind w:left="-1260" w:firstLine="1260"/>
        <w:jc w:val="both"/>
        <w:rPr>
          <w:rFonts w:ascii="Arial" w:eastAsia="Arial" w:hAnsi="Arial" w:cs="Arial"/>
          <w:u w:val="single"/>
        </w:rPr>
      </w:pPr>
      <w:r>
        <w:rPr>
          <w:rFonts w:ascii="Arial" w:eastAsia="Arial" w:hAnsi="Arial" w:cs="Arial"/>
          <w:b/>
          <w:u w:val="single"/>
        </w:rPr>
        <w:t>Financial Information</w:t>
      </w:r>
    </w:p>
    <w:p w:rsidR="00B211FF" w:rsidRDefault="00B211FF">
      <w:pPr>
        <w:rPr>
          <w:sz w:val="20"/>
          <w:szCs w:val="20"/>
        </w:rPr>
      </w:pPr>
    </w:p>
    <w:tbl>
      <w:tblPr>
        <w:tblStyle w:val="a0"/>
        <w:tblW w:w="9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7758"/>
      </w:tblGrid>
      <w:tr w:rsidR="00B211FF">
        <w:trPr>
          <w:trHeight w:val="5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Bank Name and Address</w:t>
            </w:r>
          </w:p>
        </w:tc>
        <w:tc>
          <w:tcPr>
            <w:tcW w:w="7758" w:type="dxa"/>
            <w:vAlign w:val="center"/>
          </w:tcPr>
          <w:p w:rsidR="00B211FF" w:rsidRDefault="00B211FF">
            <w:pPr>
              <w:rPr>
                <w:rFonts w:ascii="Arial" w:eastAsia="Arial" w:hAnsi="Arial" w:cs="Arial"/>
                <w:sz w:val="20"/>
                <w:szCs w:val="20"/>
              </w:rPr>
            </w:pPr>
          </w:p>
          <w:p w:rsidR="00B211FF" w:rsidRDefault="00B211FF">
            <w:pPr>
              <w:rPr>
                <w:rFonts w:ascii="Arial" w:eastAsia="Arial" w:hAnsi="Arial" w:cs="Arial"/>
                <w:sz w:val="20"/>
                <w:szCs w:val="20"/>
              </w:rPr>
            </w:pPr>
          </w:p>
          <w:p w:rsidR="00B211FF" w:rsidRDefault="00B211FF">
            <w:pPr>
              <w:rPr>
                <w:rFonts w:ascii="Arial" w:eastAsia="Arial" w:hAnsi="Arial" w:cs="Arial"/>
                <w:sz w:val="20"/>
                <w:szCs w:val="20"/>
              </w:rPr>
            </w:pPr>
          </w:p>
        </w:tc>
      </w:tr>
      <w:tr w:rsidR="00B211FF">
        <w:trPr>
          <w:trHeight w:val="5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Name under which company is registered at bank</w:t>
            </w:r>
          </w:p>
        </w:tc>
        <w:tc>
          <w:tcPr>
            <w:tcW w:w="7758" w:type="dxa"/>
            <w:vAlign w:val="center"/>
          </w:tcPr>
          <w:p w:rsidR="00B211FF" w:rsidRDefault="00B211FF">
            <w:pPr>
              <w:rPr>
                <w:rFonts w:ascii="Arial" w:eastAsia="Arial" w:hAnsi="Arial" w:cs="Arial"/>
                <w:sz w:val="20"/>
                <w:szCs w:val="20"/>
              </w:rPr>
            </w:pPr>
          </w:p>
        </w:tc>
      </w:tr>
      <w:tr w:rsidR="00B211FF">
        <w:trPr>
          <w:trHeight w:val="5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Payment Terms</w:t>
            </w:r>
          </w:p>
        </w:tc>
        <w:tc>
          <w:tcPr>
            <w:tcW w:w="7758" w:type="dxa"/>
            <w:vAlign w:val="center"/>
          </w:tcPr>
          <w:p w:rsidR="00B211FF" w:rsidRDefault="00CE4AC1">
            <w:pPr>
              <w:rPr>
                <w:rFonts w:ascii="Arial" w:eastAsia="Arial" w:hAnsi="Arial" w:cs="Arial"/>
                <w:sz w:val="20"/>
                <w:szCs w:val="20"/>
              </w:rPr>
            </w:pPr>
            <w:r>
              <w:rPr>
                <w:rFonts w:ascii="Arial" w:eastAsia="Arial" w:hAnsi="Arial" w:cs="Arial"/>
                <w:sz w:val="20"/>
                <w:szCs w:val="20"/>
              </w:rPr>
              <w:t xml:space="preserve">Payment By:  </w:t>
            </w:r>
            <w:r>
              <w:rPr>
                <w:rFonts w:ascii="Arial" w:eastAsia="Arial" w:hAnsi="Arial" w:cs="Arial"/>
                <w:sz w:val="20"/>
                <w:szCs w:val="20"/>
                <w:u w:val="single"/>
              </w:rPr>
              <w:t>Check</w:t>
            </w:r>
            <w:r>
              <w:rPr>
                <w:rFonts w:ascii="Arial" w:eastAsia="Arial" w:hAnsi="Arial" w:cs="Arial"/>
                <w:sz w:val="20"/>
                <w:szCs w:val="20"/>
              </w:rPr>
              <w:t xml:space="preserve"> Yes | No     </w:t>
            </w:r>
            <w:r>
              <w:rPr>
                <w:rFonts w:ascii="Arial" w:eastAsia="Arial" w:hAnsi="Arial" w:cs="Arial"/>
                <w:sz w:val="20"/>
                <w:szCs w:val="20"/>
                <w:u w:val="single"/>
              </w:rPr>
              <w:t>Wire Transfer</w:t>
            </w:r>
            <w:r>
              <w:rPr>
                <w:rFonts w:ascii="Arial" w:eastAsia="Arial" w:hAnsi="Arial" w:cs="Arial"/>
                <w:sz w:val="20"/>
                <w:szCs w:val="20"/>
              </w:rPr>
              <w:t xml:space="preserve"> Yes | No </w:t>
            </w:r>
          </w:p>
        </w:tc>
      </w:tr>
      <w:tr w:rsidR="00B211FF">
        <w:trPr>
          <w:trHeight w:val="5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Specify Standard Payment Terms (Net15, 30, etc.)</w:t>
            </w:r>
          </w:p>
        </w:tc>
        <w:tc>
          <w:tcPr>
            <w:tcW w:w="7758" w:type="dxa"/>
            <w:vAlign w:val="center"/>
          </w:tcPr>
          <w:p w:rsidR="00B211FF" w:rsidRDefault="00B211FF">
            <w:pPr>
              <w:rPr>
                <w:rFonts w:ascii="Arial" w:eastAsia="Arial" w:hAnsi="Arial" w:cs="Arial"/>
                <w:sz w:val="20"/>
                <w:szCs w:val="20"/>
              </w:rPr>
            </w:pPr>
          </w:p>
        </w:tc>
      </w:tr>
    </w:tbl>
    <w:p w:rsidR="00B211FF" w:rsidRDefault="00B211FF">
      <w:pPr>
        <w:rPr>
          <w:sz w:val="20"/>
          <w:szCs w:val="20"/>
        </w:rPr>
      </w:pPr>
    </w:p>
    <w:p w:rsidR="00B211FF" w:rsidRDefault="00CE4AC1">
      <w:pPr>
        <w:ind w:left="-1260" w:firstLine="1260"/>
        <w:jc w:val="both"/>
        <w:rPr>
          <w:rFonts w:ascii="Arial" w:eastAsia="Arial" w:hAnsi="Arial" w:cs="Arial"/>
          <w:u w:val="single"/>
        </w:rPr>
      </w:pPr>
      <w:r>
        <w:rPr>
          <w:rFonts w:ascii="Arial" w:eastAsia="Arial" w:hAnsi="Arial" w:cs="Arial"/>
          <w:b/>
          <w:u w:val="single"/>
        </w:rPr>
        <w:t>Product/Service Information</w:t>
      </w:r>
    </w:p>
    <w:p w:rsidR="00B211FF" w:rsidRDefault="00B211FF">
      <w:pPr>
        <w:rPr>
          <w:sz w:val="20"/>
          <w:szCs w:val="20"/>
        </w:rPr>
      </w:pPr>
    </w:p>
    <w:tbl>
      <w:tblPr>
        <w:tblStyle w:val="a1"/>
        <w:tblW w:w="9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7758"/>
      </w:tblGrid>
      <w:tr w:rsidR="00B211FF">
        <w:trPr>
          <w:trHeight w:val="154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List Range of Products/Services Offered</w:t>
            </w:r>
          </w:p>
        </w:tc>
        <w:tc>
          <w:tcPr>
            <w:tcW w:w="7758" w:type="dxa"/>
          </w:tcPr>
          <w:p w:rsidR="00B211FF" w:rsidRDefault="00B211FF">
            <w:pPr>
              <w:rPr>
                <w:rFonts w:ascii="Arial" w:eastAsia="Arial" w:hAnsi="Arial" w:cs="Arial"/>
                <w:sz w:val="20"/>
                <w:szCs w:val="20"/>
              </w:rPr>
            </w:pPr>
          </w:p>
          <w:p w:rsidR="00B211FF" w:rsidRDefault="00B211FF">
            <w:pPr>
              <w:rPr>
                <w:rFonts w:ascii="Arial" w:eastAsia="Arial" w:hAnsi="Arial" w:cs="Arial"/>
                <w:sz w:val="20"/>
                <w:szCs w:val="20"/>
              </w:rPr>
            </w:pPr>
          </w:p>
          <w:p w:rsidR="00B211FF" w:rsidRDefault="00B211FF">
            <w:pPr>
              <w:rPr>
                <w:rFonts w:ascii="Arial" w:eastAsia="Arial" w:hAnsi="Arial" w:cs="Arial"/>
                <w:sz w:val="20"/>
                <w:szCs w:val="20"/>
              </w:rPr>
            </w:pPr>
          </w:p>
          <w:p w:rsidR="00B211FF" w:rsidRDefault="00B211FF">
            <w:pPr>
              <w:rPr>
                <w:rFonts w:ascii="Arial" w:eastAsia="Arial" w:hAnsi="Arial" w:cs="Arial"/>
                <w:sz w:val="20"/>
                <w:szCs w:val="20"/>
              </w:rPr>
            </w:pPr>
          </w:p>
          <w:p w:rsidR="00B211FF" w:rsidRDefault="00B211FF">
            <w:pPr>
              <w:rPr>
                <w:rFonts w:ascii="Arial" w:eastAsia="Arial" w:hAnsi="Arial" w:cs="Arial"/>
                <w:sz w:val="20"/>
                <w:szCs w:val="20"/>
              </w:rPr>
            </w:pPr>
          </w:p>
          <w:p w:rsidR="00B211FF" w:rsidRDefault="00B211FF">
            <w:pPr>
              <w:rPr>
                <w:rFonts w:ascii="Arial" w:eastAsia="Arial" w:hAnsi="Arial" w:cs="Arial"/>
                <w:sz w:val="20"/>
                <w:szCs w:val="20"/>
              </w:rPr>
            </w:pPr>
          </w:p>
        </w:tc>
      </w:tr>
      <w:tr w:rsidR="00B211FF">
        <w:trPr>
          <w:trHeight w:val="700"/>
        </w:trPr>
        <w:tc>
          <w:tcPr>
            <w:tcW w:w="1908" w:type="dxa"/>
            <w:shd w:val="clear" w:color="auto" w:fill="D9D9D9"/>
            <w:vAlign w:val="center"/>
          </w:tcPr>
          <w:p w:rsidR="00B211FF" w:rsidRDefault="00CE4AC1">
            <w:pPr>
              <w:jc w:val="center"/>
              <w:rPr>
                <w:rFonts w:ascii="Arial" w:eastAsia="Arial" w:hAnsi="Arial" w:cs="Arial"/>
                <w:sz w:val="20"/>
                <w:szCs w:val="20"/>
              </w:rPr>
            </w:pPr>
            <w:r>
              <w:rPr>
                <w:rFonts w:ascii="Arial" w:eastAsia="Arial" w:hAnsi="Arial" w:cs="Arial"/>
                <w:sz w:val="20"/>
                <w:szCs w:val="20"/>
              </w:rPr>
              <w:t>Basis For Pricing (Catalog, List, etc.)</w:t>
            </w:r>
          </w:p>
        </w:tc>
        <w:tc>
          <w:tcPr>
            <w:tcW w:w="7758" w:type="dxa"/>
          </w:tcPr>
          <w:p w:rsidR="00B211FF" w:rsidRDefault="00B211FF">
            <w:pPr>
              <w:rPr>
                <w:rFonts w:ascii="Arial" w:eastAsia="Arial" w:hAnsi="Arial" w:cs="Arial"/>
                <w:sz w:val="20"/>
                <w:szCs w:val="20"/>
              </w:rPr>
            </w:pPr>
          </w:p>
        </w:tc>
      </w:tr>
    </w:tbl>
    <w:p w:rsidR="00B211FF" w:rsidRDefault="00B211FF">
      <w:pPr>
        <w:rPr>
          <w:sz w:val="20"/>
          <w:szCs w:val="20"/>
        </w:rPr>
      </w:pPr>
    </w:p>
    <w:p w:rsidR="00B211FF" w:rsidRDefault="00CE4AC1">
      <w:pPr>
        <w:ind w:left="-1260" w:firstLine="1260"/>
        <w:jc w:val="both"/>
        <w:rPr>
          <w:rFonts w:ascii="Arial" w:eastAsia="Arial" w:hAnsi="Arial" w:cs="Arial"/>
          <w:u w:val="single"/>
        </w:rPr>
      </w:pPr>
      <w:r>
        <w:rPr>
          <w:rFonts w:ascii="Arial" w:eastAsia="Arial" w:hAnsi="Arial" w:cs="Arial"/>
          <w:b/>
          <w:u w:val="single"/>
        </w:rPr>
        <w:t xml:space="preserve">References </w:t>
      </w:r>
    </w:p>
    <w:p w:rsidR="00B211FF" w:rsidRDefault="00B211FF">
      <w:pPr>
        <w:ind w:left="-1260" w:firstLine="1260"/>
        <w:jc w:val="both"/>
        <w:rPr>
          <w:rFonts w:ascii="Arial" w:eastAsia="Arial" w:hAnsi="Arial" w:cs="Arial"/>
          <w:sz w:val="20"/>
          <w:szCs w:val="20"/>
          <w:u w:val="single"/>
        </w:rPr>
      </w:pPr>
    </w:p>
    <w:tbl>
      <w:tblPr>
        <w:tblStyle w:val="a2"/>
        <w:tblW w:w="96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8"/>
        <w:gridCol w:w="7758"/>
      </w:tblGrid>
      <w:tr w:rsidR="00B211FF">
        <w:trPr>
          <w:trHeight w:val="680"/>
        </w:trPr>
        <w:tc>
          <w:tcPr>
            <w:tcW w:w="1908" w:type="dxa"/>
            <w:shd w:val="clear" w:color="auto" w:fill="D9D9D9"/>
          </w:tcPr>
          <w:p w:rsidR="00B211FF" w:rsidRDefault="00CE4AC1">
            <w:pPr>
              <w:jc w:val="center"/>
              <w:rPr>
                <w:rFonts w:ascii="Arial" w:eastAsia="Arial" w:hAnsi="Arial" w:cs="Arial"/>
                <w:sz w:val="20"/>
                <w:szCs w:val="20"/>
              </w:rPr>
            </w:pPr>
            <w:r>
              <w:rPr>
                <w:rFonts w:ascii="Arial" w:eastAsia="Arial" w:hAnsi="Arial" w:cs="Arial"/>
                <w:sz w:val="20"/>
                <w:szCs w:val="20"/>
              </w:rPr>
              <w:t>Client Name:</w:t>
            </w:r>
          </w:p>
        </w:tc>
        <w:tc>
          <w:tcPr>
            <w:tcW w:w="7758" w:type="dxa"/>
          </w:tcPr>
          <w:p w:rsidR="00B211FF" w:rsidRDefault="00CE4AC1">
            <w:pPr>
              <w:rPr>
                <w:rFonts w:ascii="Arial" w:eastAsia="Arial" w:hAnsi="Arial" w:cs="Arial"/>
                <w:sz w:val="20"/>
                <w:szCs w:val="20"/>
              </w:rPr>
            </w:pPr>
            <w:r>
              <w:rPr>
                <w:rFonts w:ascii="Arial" w:eastAsia="Arial" w:hAnsi="Arial" w:cs="Arial"/>
                <w:sz w:val="20"/>
                <w:szCs w:val="20"/>
                <w:u w:val="single"/>
              </w:rPr>
              <w:t>Contact Name, Phone, Email Address</w:t>
            </w:r>
            <w:r>
              <w:rPr>
                <w:rFonts w:ascii="Arial" w:eastAsia="Arial" w:hAnsi="Arial" w:cs="Arial"/>
                <w:sz w:val="20"/>
                <w:szCs w:val="20"/>
              </w:rPr>
              <w:t>:</w:t>
            </w:r>
          </w:p>
          <w:p w:rsidR="00B211FF" w:rsidRDefault="00B211FF">
            <w:pPr>
              <w:rPr>
                <w:rFonts w:ascii="Arial" w:eastAsia="Arial" w:hAnsi="Arial" w:cs="Arial"/>
                <w:sz w:val="20"/>
                <w:szCs w:val="20"/>
              </w:rPr>
            </w:pPr>
          </w:p>
          <w:p w:rsidR="00B211FF" w:rsidRDefault="00B211FF">
            <w:pPr>
              <w:rPr>
                <w:rFonts w:ascii="Arial" w:eastAsia="Arial" w:hAnsi="Arial" w:cs="Arial"/>
                <w:sz w:val="20"/>
                <w:szCs w:val="20"/>
              </w:rPr>
            </w:pPr>
          </w:p>
        </w:tc>
      </w:tr>
      <w:tr w:rsidR="00B211FF">
        <w:trPr>
          <w:trHeight w:val="680"/>
        </w:trPr>
        <w:tc>
          <w:tcPr>
            <w:tcW w:w="1908" w:type="dxa"/>
            <w:shd w:val="clear" w:color="auto" w:fill="D9D9D9"/>
          </w:tcPr>
          <w:p w:rsidR="00B211FF" w:rsidRDefault="00CE4AC1">
            <w:pPr>
              <w:jc w:val="center"/>
              <w:rPr>
                <w:rFonts w:ascii="Arial" w:eastAsia="Arial" w:hAnsi="Arial" w:cs="Arial"/>
                <w:sz w:val="20"/>
                <w:szCs w:val="20"/>
              </w:rPr>
            </w:pPr>
            <w:r>
              <w:rPr>
                <w:rFonts w:ascii="Arial" w:eastAsia="Arial" w:hAnsi="Arial" w:cs="Arial"/>
                <w:sz w:val="20"/>
                <w:szCs w:val="20"/>
              </w:rPr>
              <w:t>Client Name:</w:t>
            </w:r>
          </w:p>
        </w:tc>
        <w:tc>
          <w:tcPr>
            <w:tcW w:w="7758" w:type="dxa"/>
          </w:tcPr>
          <w:p w:rsidR="00B211FF" w:rsidRDefault="00CE4AC1">
            <w:pPr>
              <w:rPr>
                <w:rFonts w:ascii="Arial" w:eastAsia="Arial" w:hAnsi="Arial" w:cs="Arial"/>
                <w:sz w:val="20"/>
                <w:szCs w:val="20"/>
              </w:rPr>
            </w:pPr>
            <w:r>
              <w:rPr>
                <w:rFonts w:ascii="Arial" w:eastAsia="Arial" w:hAnsi="Arial" w:cs="Arial"/>
                <w:sz w:val="20"/>
                <w:szCs w:val="20"/>
                <w:u w:val="single"/>
              </w:rPr>
              <w:t>Contact Name, Phone, Email Address</w:t>
            </w:r>
            <w:r>
              <w:rPr>
                <w:rFonts w:ascii="Arial" w:eastAsia="Arial" w:hAnsi="Arial" w:cs="Arial"/>
                <w:sz w:val="20"/>
                <w:szCs w:val="20"/>
              </w:rPr>
              <w:t>:</w:t>
            </w:r>
          </w:p>
          <w:p w:rsidR="00B211FF" w:rsidRDefault="00B211FF">
            <w:pPr>
              <w:rPr>
                <w:rFonts w:ascii="Arial" w:eastAsia="Arial" w:hAnsi="Arial" w:cs="Arial"/>
                <w:sz w:val="20"/>
                <w:szCs w:val="20"/>
              </w:rPr>
            </w:pPr>
          </w:p>
          <w:p w:rsidR="00B211FF" w:rsidRDefault="00B211FF">
            <w:pPr>
              <w:rPr>
                <w:rFonts w:ascii="Arial" w:eastAsia="Arial" w:hAnsi="Arial" w:cs="Arial"/>
                <w:sz w:val="20"/>
                <w:szCs w:val="20"/>
              </w:rPr>
            </w:pPr>
          </w:p>
        </w:tc>
      </w:tr>
      <w:tr w:rsidR="00B211FF">
        <w:trPr>
          <w:trHeight w:val="680"/>
        </w:trPr>
        <w:tc>
          <w:tcPr>
            <w:tcW w:w="1908" w:type="dxa"/>
            <w:shd w:val="clear" w:color="auto" w:fill="D9D9D9"/>
          </w:tcPr>
          <w:p w:rsidR="00B211FF" w:rsidRDefault="00CE4AC1">
            <w:pPr>
              <w:jc w:val="center"/>
              <w:rPr>
                <w:rFonts w:ascii="Arial" w:eastAsia="Arial" w:hAnsi="Arial" w:cs="Arial"/>
                <w:sz w:val="20"/>
                <w:szCs w:val="20"/>
              </w:rPr>
            </w:pPr>
            <w:r>
              <w:rPr>
                <w:rFonts w:ascii="Arial" w:eastAsia="Arial" w:hAnsi="Arial" w:cs="Arial"/>
                <w:sz w:val="20"/>
                <w:szCs w:val="20"/>
              </w:rPr>
              <w:t>Client Name:</w:t>
            </w:r>
          </w:p>
        </w:tc>
        <w:tc>
          <w:tcPr>
            <w:tcW w:w="7758" w:type="dxa"/>
          </w:tcPr>
          <w:p w:rsidR="00B211FF" w:rsidRDefault="00CE4AC1">
            <w:pPr>
              <w:rPr>
                <w:rFonts w:ascii="Arial" w:eastAsia="Arial" w:hAnsi="Arial" w:cs="Arial"/>
                <w:sz w:val="20"/>
                <w:szCs w:val="20"/>
              </w:rPr>
            </w:pPr>
            <w:r>
              <w:rPr>
                <w:rFonts w:ascii="Arial" w:eastAsia="Arial" w:hAnsi="Arial" w:cs="Arial"/>
                <w:sz w:val="20"/>
                <w:szCs w:val="20"/>
                <w:u w:val="single"/>
              </w:rPr>
              <w:t>Contact Name, Phone, Email Address</w:t>
            </w:r>
            <w:r>
              <w:rPr>
                <w:rFonts w:ascii="Arial" w:eastAsia="Arial" w:hAnsi="Arial" w:cs="Arial"/>
                <w:sz w:val="20"/>
                <w:szCs w:val="20"/>
              </w:rPr>
              <w:t>:</w:t>
            </w:r>
          </w:p>
          <w:p w:rsidR="00B211FF" w:rsidRDefault="00B211FF">
            <w:pPr>
              <w:rPr>
                <w:rFonts w:ascii="Arial" w:eastAsia="Arial" w:hAnsi="Arial" w:cs="Arial"/>
                <w:sz w:val="20"/>
                <w:szCs w:val="20"/>
              </w:rPr>
            </w:pPr>
          </w:p>
          <w:p w:rsidR="00B211FF" w:rsidRDefault="00B211FF">
            <w:pPr>
              <w:rPr>
                <w:rFonts w:ascii="Arial" w:eastAsia="Arial" w:hAnsi="Arial" w:cs="Arial"/>
                <w:sz w:val="20"/>
                <w:szCs w:val="20"/>
              </w:rPr>
            </w:pPr>
          </w:p>
        </w:tc>
      </w:tr>
    </w:tbl>
    <w:p w:rsidR="00B211FF" w:rsidRDefault="00B211FF">
      <w:pPr>
        <w:rPr>
          <w:sz w:val="20"/>
          <w:szCs w:val="20"/>
        </w:rPr>
      </w:pPr>
    </w:p>
    <w:p w:rsidR="00B211FF" w:rsidRDefault="00CE4AC1">
      <w:pPr>
        <w:rPr>
          <w:sz w:val="20"/>
          <w:szCs w:val="20"/>
        </w:rPr>
      </w:pPr>
      <w:r>
        <w:br w:type="page"/>
      </w:r>
    </w:p>
    <w:p w:rsidR="00B211FF" w:rsidRDefault="00CE4AC1">
      <w:pPr>
        <w:rPr>
          <w:rFonts w:ascii="Arial" w:eastAsia="Arial" w:hAnsi="Arial" w:cs="Arial"/>
          <w:u w:val="single"/>
        </w:rPr>
      </w:pPr>
      <w:r>
        <w:rPr>
          <w:rFonts w:ascii="Arial" w:eastAsia="Arial" w:hAnsi="Arial" w:cs="Arial"/>
          <w:b/>
          <w:u w:val="single"/>
        </w:rPr>
        <w:lastRenderedPageBreak/>
        <w:t>Supplier Self-Certification of Eligibility</w:t>
      </w:r>
    </w:p>
    <w:p w:rsidR="00B211FF" w:rsidRDefault="00B211FF">
      <w:pPr>
        <w:rPr>
          <w:rFonts w:ascii="Arial" w:eastAsia="Arial" w:hAnsi="Arial" w:cs="Arial"/>
          <w:sz w:val="20"/>
          <w:szCs w:val="20"/>
          <w:u w:val="single"/>
        </w:rPr>
      </w:pPr>
    </w:p>
    <w:p w:rsidR="00B211FF" w:rsidRDefault="00CE4AC1">
      <w:pPr>
        <w:jc w:val="both"/>
        <w:rPr>
          <w:rFonts w:ascii="Arial" w:eastAsia="Arial" w:hAnsi="Arial" w:cs="Arial"/>
          <w:sz w:val="20"/>
          <w:szCs w:val="20"/>
        </w:rPr>
      </w:pPr>
      <w:r>
        <w:rPr>
          <w:rFonts w:ascii="Arial" w:eastAsia="Arial" w:hAnsi="Arial" w:cs="Arial"/>
          <w:sz w:val="20"/>
          <w:szCs w:val="20"/>
        </w:rPr>
        <w:t>Company certifies that:</w:t>
      </w:r>
    </w:p>
    <w:p w:rsidR="00B211FF" w:rsidRDefault="00B211FF">
      <w:pPr>
        <w:jc w:val="both"/>
        <w:rPr>
          <w:rFonts w:ascii="Arial" w:eastAsia="Arial" w:hAnsi="Arial" w:cs="Arial"/>
          <w:sz w:val="20"/>
          <w:szCs w:val="20"/>
        </w:rPr>
      </w:pPr>
    </w:p>
    <w:p w:rsidR="00B211FF" w:rsidRDefault="00CE4AC1">
      <w:pPr>
        <w:numPr>
          <w:ilvl w:val="0"/>
          <w:numId w:val="1"/>
        </w:numPr>
        <w:contextualSpacing/>
        <w:jc w:val="both"/>
        <w:rPr>
          <w:sz w:val="20"/>
          <w:szCs w:val="20"/>
        </w:rPr>
      </w:pPr>
      <w:r>
        <w:rPr>
          <w:rFonts w:ascii="Arial" w:eastAsia="Arial" w:hAnsi="Arial" w:cs="Arial"/>
          <w:sz w:val="20"/>
          <w:szCs w:val="20"/>
        </w:rPr>
        <w:t xml:space="preserve">It, its affiliates and subsidiaries, owners, officers, directors and key employees (to the best of its knowledge) are not the subject of any government’s sanctions, designations, donor rules or prohibitions, or laws prohibiting transactions with it/them. It is not the subject of any donor government investigation into its misconduct with any other recipient of that donors funding. </w:t>
      </w:r>
    </w:p>
    <w:p w:rsidR="00B211FF" w:rsidRDefault="00CE4AC1">
      <w:pPr>
        <w:numPr>
          <w:ilvl w:val="0"/>
          <w:numId w:val="1"/>
        </w:numPr>
        <w:contextualSpacing/>
        <w:jc w:val="both"/>
        <w:rPr>
          <w:rFonts w:ascii="Arial" w:eastAsia="Arial" w:hAnsi="Arial" w:cs="Arial"/>
          <w:sz w:val="20"/>
          <w:szCs w:val="20"/>
        </w:rPr>
      </w:pPr>
      <w:r>
        <w:rPr>
          <w:rFonts w:ascii="Arial" w:eastAsia="Arial" w:hAnsi="Arial" w:cs="Arial"/>
          <w:sz w:val="20"/>
          <w:szCs w:val="20"/>
        </w:rPr>
        <w:t xml:space="preserve">It, its affiliates and subsidiaries, owners, officers, directors and key employees have not and do not engage in any form of terrorism or attacks on civilians and do not provide any form of material support or financial resources for individuals or organizations that do engage in any form of terrorism or deliberate attacks on civilians.  </w:t>
      </w:r>
    </w:p>
    <w:p w:rsidR="00B211FF" w:rsidRDefault="00CE4AC1">
      <w:pPr>
        <w:numPr>
          <w:ilvl w:val="0"/>
          <w:numId w:val="1"/>
        </w:numPr>
        <w:contextualSpacing/>
        <w:jc w:val="both"/>
        <w:rPr>
          <w:rFonts w:ascii="Arial" w:eastAsia="Arial" w:hAnsi="Arial" w:cs="Arial"/>
          <w:sz w:val="20"/>
          <w:szCs w:val="20"/>
        </w:rPr>
      </w:pPr>
      <w:r>
        <w:rPr>
          <w:rFonts w:ascii="Arial" w:eastAsia="Arial" w:hAnsi="Arial" w:cs="Arial"/>
          <w:sz w:val="20"/>
          <w:szCs w:val="20"/>
        </w:rPr>
        <w:t xml:space="preserve">It, its affiliates and subsidiaries, owners, officers, directors and key employees have not and do not engage in weapons or drugs manufacture, transport, sale or distribution.  </w:t>
      </w:r>
    </w:p>
    <w:p w:rsidR="00B211FF" w:rsidRDefault="00CE4AC1">
      <w:pPr>
        <w:numPr>
          <w:ilvl w:val="0"/>
          <w:numId w:val="1"/>
        </w:numPr>
        <w:contextualSpacing/>
        <w:jc w:val="both"/>
        <w:rPr>
          <w:rFonts w:ascii="Arial" w:eastAsia="Arial" w:hAnsi="Arial" w:cs="Arial"/>
          <w:sz w:val="20"/>
          <w:szCs w:val="20"/>
        </w:rPr>
      </w:pPr>
      <w:r>
        <w:rPr>
          <w:rFonts w:ascii="Arial" w:eastAsia="Arial" w:hAnsi="Arial" w:cs="Arial"/>
          <w:sz w:val="20"/>
          <w:szCs w:val="20"/>
        </w:rPr>
        <w:t>It is not in default on any material credit agreement, bankrupt or being wound up, are having its  affairs administered by the courts, have entered into arrangements with creditors, have suspended business activities, are the subject of proceedings concerning those matters, or are in any analogous situation arising from a similar procedure provided for in national legislation or regulations.</w:t>
      </w:r>
    </w:p>
    <w:p w:rsidR="00B211FF" w:rsidRDefault="00CE4AC1">
      <w:pPr>
        <w:numPr>
          <w:ilvl w:val="0"/>
          <w:numId w:val="1"/>
        </w:numPr>
        <w:contextualSpacing/>
        <w:jc w:val="both"/>
        <w:rPr>
          <w:rFonts w:ascii="Arial" w:eastAsia="Arial" w:hAnsi="Arial" w:cs="Arial"/>
          <w:sz w:val="20"/>
          <w:szCs w:val="20"/>
        </w:rPr>
      </w:pPr>
      <w:r>
        <w:rPr>
          <w:rFonts w:ascii="Arial" w:eastAsia="Arial" w:hAnsi="Arial" w:cs="Arial"/>
          <w:sz w:val="20"/>
          <w:szCs w:val="20"/>
        </w:rPr>
        <w:t xml:space="preserve">It is has not been determined to be in breach of a material contract by any legal body anytime within the past 2 years. </w:t>
      </w:r>
    </w:p>
    <w:p w:rsidR="00B211FF" w:rsidRDefault="00CE4AC1">
      <w:pPr>
        <w:numPr>
          <w:ilvl w:val="0"/>
          <w:numId w:val="1"/>
        </w:numPr>
        <w:contextualSpacing/>
        <w:jc w:val="both"/>
        <w:rPr>
          <w:rFonts w:ascii="Arial" w:eastAsia="Arial" w:hAnsi="Arial" w:cs="Arial"/>
          <w:sz w:val="20"/>
          <w:szCs w:val="20"/>
        </w:rPr>
      </w:pPr>
      <w:r>
        <w:rPr>
          <w:rFonts w:ascii="Arial" w:eastAsia="Arial" w:hAnsi="Arial" w:cs="Arial"/>
          <w:sz w:val="20"/>
          <w:szCs w:val="20"/>
        </w:rPr>
        <w:t xml:space="preserve">It pays taxes as and when due and is not currently the subject of any investigation or proceeding related to back-owed taxes. </w:t>
      </w:r>
    </w:p>
    <w:p w:rsidR="00B211FF" w:rsidRDefault="00CE4AC1">
      <w:pPr>
        <w:numPr>
          <w:ilvl w:val="0"/>
          <w:numId w:val="1"/>
        </w:numPr>
        <w:contextualSpacing/>
        <w:jc w:val="both"/>
        <w:rPr>
          <w:rFonts w:ascii="Arial" w:eastAsia="Arial" w:hAnsi="Arial" w:cs="Arial"/>
          <w:sz w:val="20"/>
          <w:szCs w:val="20"/>
        </w:rPr>
      </w:pPr>
      <w:r>
        <w:rPr>
          <w:rFonts w:ascii="Arial" w:eastAsia="Arial" w:hAnsi="Arial" w:cs="Arial"/>
          <w:sz w:val="20"/>
          <w:szCs w:val="20"/>
        </w:rPr>
        <w:t>It provides workers compensation insurance to its workers in accordance with the laws of the countries where it operates.</w:t>
      </w:r>
    </w:p>
    <w:p w:rsidR="00B211FF" w:rsidRDefault="00CE4AC1">
      <w:pPr>
        <w:numPr>
          <w:ilvl w:val="0"/>
          <w:numId w:val="1"/>
        </w:numPr>
        <w:contextualSpacing/>
        <w:jc w:val="both"/>
        <w:rPr>
          <w:rFonts w:ascii="Arial" w:eastAsia="Arial" w:hAnsi="Arial" w:cs="Arial"/>
          <w:sz w:val="20"/>
          <w:szCs w:val="20"/>
        </w:rPr>
      </w:pPr>
      <w:r>
        <w:rPr>
          <w:rFonts w:ascii="Arial" w:eastAsia="Arial" w:hAnsi="Arial" w:cs="Arial"/>
          <w:sz w:val="20"/>
          <w:szCs w:val="20"/>
        </w:rPr>
        <w:t>It pays social security obligations as required in the countries where it operates.</w:t>
      </w:r>
    </w:p>
    <w:p w:rsidR="00B211FF" w:rsidRDefault="00CE4AC1">
      <w:pPr>
        <w:numPr>
          <w:ilvl w:val="0"/>
          <w:numId w:val="1"/>
        </w:numPr>
        <w:contextualSpacing/>
        <w:jc w:val="both"/>
        <w:rPr>
          <w:rFonts w:ascii="Arial" w:eastAsia="Arial" w:hAnsi="Arial" w:cs="Arial"/>
          <w:sz w:val="20"/>
          <w:szCs w:val="20"/>
        </w:rPr>
      </w:pPr>
      <w:r>
        <w:rPr>
          <w:rFonts w:ascii="Arial" w:eastAsia="Arial" w:hAnsi="Arial" w:cs="Arial"/>
          <w:sz w:val="20"/>
          <w:szCs w:val="20"/>
        </w:rPr>
        <w:t>It, its owners, officers and directors have not been convicted of an offense concerning its professional conduct and  has not engaged in grave professional misconduct.</w:t>
      </w:r>
    </w:p>
    <w:p w:rsidR="00B211FF" w:rsidRDefault="00CE4AC1">
      <w:pPr>
        <w:numPr>
          <w:ilvl w:val="0"/>
          <w:numId w:val="1"/>
        </w:numPr>
        <w:contextualSpacing/>
        <w:jc w:val="both"/>
        <w:rPr>
          <w:rFonts w:ascii="Arial" w:eastAsia="Arial" w:hAnsi="Arial" w:cs="Arial"/>
          <w:sz w:val="20"/>
          <w:szCs w:val="20"/>
        </w:rPr>
      </w:pPr>
      <w:r>
        <w:rPr>
          <w:rFonts w:ascii="Arial" w:eastAsia="Arial" w:hAnsi="Arial" w:cs="Arial"/>
          <w:sz w:val="20"/>
          <w:szCs w:val="20"/>
        </w:rPr>
        <w:t>It, its affiliates and subsidiaries, owners, officers, directors and key employees have not been the subject of criminal investigation or judgement for fraud, corruption, human trafficking, spying, weapons transport or smuggling, sexual exploitation or abuse, involvement in a criminal organization or any other criminal activity.</w:t>
      </w:r>
    </w:p>
    <w:p w:rsidR="00B211FF" w:rsidRDefault="00CE4AC1">
      <w:pPr>
        <w:numPr>
          <w:ilvl w:val="0"/>
          <w:numId w:val="1"/>
        </w:numPr>
        <w:contextualSpacing/>
        <w:jc w:val="both"/>
        <w:rPr>
          <w:rFonts w:ascii="Arial" w:eastAsia="Arial" w:hAnsi="Arial" w:cs="Arial"/>
          <w:sz w:val="20"/>
          <w:szCs w:val="20"/>
        </w:rPr>
      </w:pPr>
      <w:r>
        <w:rPr>
          <w:rFonts w:ascii="Arial" w:eastAsia="Arial" w:hAnsi="Arial" w:cs="Arial"/>
          <w:sz w:val="20"/>
          <w:szCs w:val="20"/>
        </w:rPr>
        <w:t>It treats its employees with dignity and respect and maintains social operating standards, including::  working conditions and social rights: avoidance of child labor, bondage, forced labor, human trafficking or exploitation; assurance of safe and reasonable working conditions; freedom of association; freedom from exploitation, abuse, and discrimination; protection of basic social rights of its employees and Mercy Corps beneficiaries.</w:t>
      </w:r>
    </w:p>
    <w:p w:rsidR="00B211FF" w:rsidRDefault="00CE4AC1">
      <w:pPr>
        <w:numPr>
          <w:ilvl w:val="0"/>
          <w:numId w:val="1"/>
        </w:numPr>
        <w:contextualSpacing/>
        <w:jc w:val="both"/>
        <w:rPr>
          <w:rFonts w:ascii="Arial" w:eastAsia="Arial" w:hAnsi="Arial" w:cs="Arial"/>
          <w:sz w:val="20"/>
          <w:szCs w:val="20"/>
        </w:rPr>
      </w:pPr>
      <w:r>
        <w:rPr>
          <w:rFonts w:ascii="Arial" w:eastAsia="Arial" w:hAnsi="Arial" w:cs="Arial"/>
          <w:sz w:val="20"/>
          <w:szCs w:val="20"/>
        </w:rPr>
        <w:t>To the best of its knowledge, no Mercy Corps employee, officer, consultant or other party related to Mercy Corps has a financial interest in the Company’s business activities, nor is any Mercy Corps employee related to any owner, officer, director or employee of the company, and, if so, it will ensure that the relationship is disclosed to Mercy Corps and will not used for improper influence.  Discovery of an undisclosed Conflict of Interest  will result in immediate revocation of the Company’s Authorized Supplier status and disqualification of Company from participation in future Mercy Corps procurement.</w:t>
      </w:r>
    </w:p>
    <w:p w:rsidR="00B211FF" w:rsidRDefault="00CE4AC1">
      <w:pPr>
        <w:numPr>
          <w:ilvl w:val="0"/>
          <w:numId w:val="1"/>
        </w:numPr>
        <w:contextualSpacing/>
        <w:jc w:val="both"/>
        <w:rPr>
          <w:rFonts w:ascii="Arial" w:eastAsia="Arial" w:hAnsi="Arial" w:cs="Arial"/>
          <w:sz w:val="20"/>
          <w:szCs w:val="20"/>
        </w:rPr>
      </w:pPr>
      <w:r>
        <w:rPr>
          <w:rFonts w:ascii="Arial" w:eastAsia="Arial" w:hAnsi="Arial" w:cs="Arial"/>
          <w:sz w:val="20"/>
          <w:szCs w:val="20"/>
        </w:rPr>
        <w:t>It understands that attempting to or agreeing to provide anything of value to any Mercy Corps employee, agent or representative for the purpose of encouraging that person to award Company a contract or take or not take any action related to any contract will result in immediate termination of any agreement.  Company certifies that it does not engage in such conduct..</w:t>
      </w:r>
    </w:p>
    <w:p w:rsidR="00B211FF" w:rsidRDefault="00CE4AC1">
      <w:pPr>
        <w:numPr>
          <w:ilvl w:val="0"/>
          <w:numId w:val="1"/>
        </w:numPr>
        <w:contextualSpacing/>
        <w:jc w:val="both"/>
        <w:rPr>
          <w:rFonts w:ascii="Arial" w:eastAsia="Arial" w:hAnsi="Arial" w:cs="Arial"/>
          <w:sz w:val="20"/>
          <w:szCs w:val="20"/>
        </w:rPr>
      </w:pPr>
      <w:r>
        <w:rPr>
          <w:rFonts w:ascii="Arial" w:eastAsia="Arial" w:hAnsi="Arial" w:cs="Arial"/>
          <w:sz w:val="20"/>
          <w:szCs w:val="20"/>
        </w:rPr>
        <w:t>It understands that Mercy Corps seeks fair and open competition and the fairest price available and that any attempt by company to subvert fair and open competition, including working with other bidders to fix prices, working to exclude competition, seeking confidential information from Mercy Corps or other bidders, using multiple related or controlled companies to give the appearance of competition, or any similar activity, will result in termination of any agreement.  Company certifies that it does not engage in such conduct.</w:t>
      </w:r>
    </w:p>
    <w:p w:rsidR="00B211FF" w:rsidRDefault="00CE4AC1">
      <w:pPr>
        <w:numPr>
          <w:ilvl w:val="0"/>
          <w:numId w:val="1"/>
        </w:numPr>
        <w:contextualSpacing/>
        <w:jc w:val="both"/>
        <w:rPr>
          <w:rFonts w:ascii="Arial" w:eastAsia="Arial" w:hAnsi="Arial" w:cs="Arial"/>
          <w:sz w:val="20"/>
          <w:szCs w:val="20"/>
        </w:rPr>
      </w:pPr>
      <w:r>
        <w:rPr>
          <w:rFonts w:ascii="Arial" w:eastAsia="Arial" w:hAnsi="Arial" w:cs="Arial"/>
          <w:sz w:val="20"/>
          <w:szCs w:val="20"/>
        </w:rPr>
        <w:lastRenderedPageBreak/>
        <w:t>It understands that Mercy Corps prohibits any of its partners or suppliers  from bribing public officials and certifies that it does not do so.</w:t>
      </w:r>
    </w:p>
    <w:p w:rsidR="00B211FF" w:rsidRDefault="00CE4AC1">
      <w:pPr>
        <w:numPr>
          <w:ilvl w:val="0"/>
          <w:numId w:val="1"/>
        </w:numPr>
        <w:contextualSpacing/>
        <w:jc w:val="both"/>
        <w:rPr>
          <w:rFonts w:ascii="Arial" w:eastAsia="Arial" w:hAnsi="Arial" w:cs="Arial"/>
          <w:sz w:val="20"/>
          <w:szCs w:val="20"/>
        </w:rPr>
      </w:pPr>
      <w:r>
        <w:rPr>
          <w:rFonts w:ascii="Arial" w:eastAsia="Arial" w:hAnsi="Arial" w:cs="Arial"/>
          <w:sz w:val="20"/>
          <w:szCs w:val="20"/>
        </w:rPr>
        <w:t>It is not conducting business under other names or aliases that have not been declared to Mercy Corps.</w:t>
      </w:r>
    </w:p>
    <w:p w:rsidR="00B211FF" w:rsidRDefault="00B211FF">
      <w:pPr>
        <w:spacing w:line="259" w:lineRule="auto"/>
        <w:jc w:val="both"/>
        <w:rPr>
          <w:rFonts w:ascii="Arial" w:eastAsia="Arial" w:hAnsi="Arial" w:cs="Arial"/>
          <w:sz w:val="20"/>
          <w:szCs w:val="20"/>
        </w:rPr>
      </w:pPr>
    </w:p>
    <w:p w:rsidR="00B211FF" w:rsidRDefault="00CE4AC1">
      <w:pPr>
        <w:spacing w:after="160" w:line="259" w:lineRule="auto"/>
        <w:jc w:val="both"/>
        <w:rPr>
          <w:rFonts w:ascii="Arial" w:eastAsia="Arial" w:hAnsi="Arial" w:cs="Arial"/>
          <w:sz w:val="20"/>
          <w:szCs w:val="20"/>
        </w:rPr>
      </w:pPr>
      <w:r>
        <w:rPr>
          <w:rFonts w:ascii="Arial" w:eastAsia="Arial" w:hAnsi="Arial" w:cs="Arial"/>
          <w:sz w:val="20"/>
          <w:szCs w:val="20"/>
        </w:rPr>
        <w:t>If the Company cannot certify to any of the above it should explain why not.  Mercy Corps may take the individual circumstances into account for some situations. However, any false certification could be grounds for immediate disqualification and termination of any future agreement.</w:t>
      </w:r>
    </w:p>
    <w:p w:rsidR="00B211FF" w:rsidRDefault="00B211FF">
      <w:pPr>
        <w:rPr>
          <w:rFonts w:ascii="Arial" w:eastAsia="Arial" w:hAnsi="Arial" w:cs="Arial"/>
          <w:sz w:val="20"/>
          <w:szCs w:val="20"/>
          <w:u w:val="single"/>
        </w:rPr>
      </w:pPr>
    </w:p>
    <w:p w:rsidR="00B211FF" w:rsidRDefault="00CE4AC1">
      <w:pPr>
        <w:rPr>
          <w:rFonts w:ascii="Arial" w:eastAsia="Arial" w:hAnsi="Arial" w:cs="Arial"/>
          <w:sz w:val="20"/>
          <w:szCs w:val="20"/>
        </w:rPr>
      </w:pPr>
      <w:r>
        <w:rPr>
          <w:rFonts w:ascii="Arial" w:eastAsia="Arial" w:hAnsi="Arial" w:cs="Arial"/>
          <w:sz w:val="20"/>
          <w:szCs w:val="20"/>
        </w:rPr>
        <w:t xml:space="preserve">By signing the Supplier Information Form you certify that your Company is eligible to supply goods and services to major donor funded organizations and that all of the above statements are accurate and factual. </w:t>
      </w:r>
    </w:p>
    <w:p w:rsidR="00B211FF" w:rsidRDefault="00B211FF">
      <w:pPr>
        <w:rPr>
          <w:rFonts w:ascii="Arial" w:eastAsia="Arial" w:hAnsi="Arial" w:cs="Arial"/>
          <w:sz w:val="20"/>
          <w:szCs w:val="20"/>
        </w:rPr>
      </w:pPr>
    </w:p>
    <w:p w:rsidR="00B211FF" w:rsidRDefault="00B211FF">
      <w:pPr>
        <w:rPr>
          <w:rFonts w:ascii="Arial" w:eastAsia="Arial" w:hAnsi="Arial" w:cs="Arial"/>
          <w:sz w:val="20"/>
          <w:szCs w:val="20"/>
        </w:rPr>
      </w:pPr>
    </w:p>
    <w:p w:rsidR="00B211FF" w:rsidRDefault="00CE4AC1">
      <w:pPr>
        <w:rPr>
          <w:rFonts w:ascii="Arial" w:eastAsia="Arial" w:hAnsi="Arial" w:cs="Arial"/>
          <w:sz w:val="20"/>
          <w:szCs w:val="20"/>
        </w:rPr>
      </w:pPr>
      <w:r>
        <w:rPr>
          <w:rFonts w:ascii="Arial" w:eastAsia="Arial" w:hAnsi="Arial" w:cs="Arial"/>
          <w:sz w:val="20"/>
          <w:szCs w:val="20"/>
        </w:rPr>
        <w:t>Company Name:</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u w:val="single"/>
        </w:rPr>
        <w:t xml:space="preserve">                   </w:t>
      </w:r>
      <w:r>
        <w:rPr>
          <w:noProof/>
        </w:rPr>
        <mc:AlternateContent>
          <mc:Choice Requires="wps">
            <w:drawing>
              <wp:anchor distT="0" distB="0" distL="114300" distR="114300" simplePos="0" relativeHeight="251660288" behindDoc="0" locked="0" layoutInCell="1" hidden="0" allowOverlap="1">
                <wp:simplePos x="0" y="0"/>
                <wp:positionH relativeFrom="margin">
                  <wp:posOffset>2286000</wp:posOffset>
                </wp:positionH>
                <wp:positionV relativeFrom="paragraph">
                  <wp:posOffset>63500</wp:posOffset>
                </wp:positionV>
                <wp:extent cx="285750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77FDAE54" id="_x0000_t32" coordsize="21600,21600" o:spt="32" o:oned="t" path="m,l21600,21600e" filled="f">
                <v:path arrowok="t" fillok="f" o:connecttype="none"/>
                <o:lock v:ext="edit" shapetype="t"/>
              </v:shapetype>
              <v:shape id="Straight Arrow Connector 4" o:spid="_x0000_s1026" type="#_x0000_t32" style="position:absolute;margin-left:180pt;margin-top:5pt;width:225pt;height:1pt;z-index:25166028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">
                <v:stroke joinstyle="miter"/>
                <w10:wrap anchorx="margin"/>
              </v:shape>
            </w:pict>
          </mc:Fallback>
        </mc:AlternateContent>
      </w:r>
    </w:p>
    <w:p w:rsidR="00B211FF" w:rsidRDefault="00B211FF">
      <w:pPr>
        <w:rPr>
          <w:rFonts w:ascii="Arial" w:eastAsia="Arial" w:hAnsi="Arial" w:cs="Arial"/>
          <w:sz w:val="20"/>
          <w:szCs w:val="20"/>
        </w:rPr>
      </w:pPr>
    </w:p>
    <w:p w:rsidR="00B211FF" w:rsidRDefault="00B211FF">
      <w:pPr>
        <w:rPr>
          <w:rFonts w:ascii="Arial" w:eastAsia="Arial" w:hAnsi="Arial" w:cs="Arial"/>
          <w:sz w:val="20"/>
          <w:szCs w:val="20"/>
        </w:rPr>
      </w:pPr>
    </w:p>
    <w:p w:rsidR="00B211FF" w:rsidRDefault="00CE4AC1">
      <w:pPr>
        <w:rPr>
          <w:rFonts w:ascii="Arial" w:eastAsia="Arial" w:hAnsi="Arial" w:cs="Arial"/>
          <w:sz w:val="20"/>
          <w:szCs w:val="20"/>
        </w:rPr>
      </w:pPr>
      <w:r>
        <w:rPr>
          <w:rFonts w:ascii="Arial" w:eastAsia="Arial" w:hAnsi="Arial" w:cs="Arial"/>
          <w:sz w:val="20"/>
          <w:szCs w:val="20"/>
        </w:rPr>
        <w:t>Name of Representative:</w:t>
      </w:r>
      <w:r>
        <w:rPr>
          <w:rFonts w:ascii="Arial" w:eastAsia="Arial" w:hAnsi="Arial" w:cs="Arial"/>
          <w:sz w:val="20"/>
          <w:szCs w:val="20"/>
        </w:rPr>
        <w:tab/>
      </w:r>
      <w:r>
        <w:rPr>
          <w:rFonts w:ascii="Arial" w:eastAsia="Arial" w:hAnsi="Arial" w:cs="Arial"/>
          <w:sz w:val="20"/>
          <w:szCs w:val="20"/>
        </w:rPr>
        <w:tab/>
      </w:r>
      <w:r>
        <w:rPr>
          <w:noProof/>
        </w:rPr>
        <mc:AlternateContent>
          <mc:Choice Requires="wps">
            <w:drawing>
              <wp:anchor distT="0" distB="0" distL="114300" distR="114300" simplePos="0" relativeHeight="251661312" behindDoc="0" locked="0" layoutInCell="1" hidden="0" allowOverlap="1">
                <wp:simplePos x="0" y="0"/>
                <wp:positionH relativeFrom="margin">
                  <wp:posOffset>2286000</wp:posOffset>
                </wp:positionH>
                <wp:positionV relativeFrom="paragraph">
                  <wp:posOffset>76200</wp:posOffset>
                </wp:positionV>
                <wp:extent cx="2857500" cy="12700"/>
                <wp:effectExtent l="0" t="0" r="0" b="0"/>
                <wp:wrapNone/>
                <wp:docPr id="7" name="Straight Arrow Connector 7"/>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4A6D13BB" id="Straight Arrow Connector 7" o:spid="_x0000_s1026" type="#_x0000_t32" style="position:absolute;margin-left:180pt;margin-top:6pt;width:225pt;height:1pt;z-index:251661312;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">
                <v:stroke joinstyle="miter"/>
                <w10:wrap anchorx="margin"/>
              </v:shape>
            </w:pict>
          </mc:Fallback>
        </mc:AlternateContent>
      </w:r>
    </w:p>
    <w:p w:rsidR="00B211FF" w:rsidRDefault="00B211FF">
      <w:pPr>
        <w:rPr>
          <w:rFonts w:ascii="Arial" w:eastAsia="Arial" w:hAnsi="Arial" w:cs="Arial"/>
          <w:sz w:val="20"/>
          <w:szCs w:val="20"/>
        </w:rPr>
      </w:pPr>
    </w:p>
    <w:p w:rsidR="00B211FF" w:rsidRDefault="00B211FF">
      <w:pPr>
        <w:rPr>
          <w:rFonts w:ascii="Arial" w:eastAsia="Arial" w:hAnsi="Arial" w:cs="Arial"/>
          <w:sz w:val="20"/>
          <w:szCs w:val="20"/>
        </w:rPr>
      </w:pPr>
    </w:p>
    <w:p w:rsidR="00B211FF" w:rsidRDefault="00CE4AC1">
      <w:pPr>
        <w:rPr>
          <w:rFonts w:ascii="Arial" w:eastAsia="Arial" w:hAnsi="Arial" w:cs="Arial"/>
          <w:sz w:val="20"/>
          <w:szCs w:val="20"/>
        </w:rPr>
      </w:pPr>
      <w:r>
        <w:rPr>
          <w:rFonts w:ascii="Arial" w:eastAsia="Arial" w:hAnsi="Arial" w:cs="Arial"/>
          <w:sz w:val="20"/>
          <w:szCs w:val="20"/>
        </w:rPr>
        <w:t>Title:</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noProof/>
        </w:rPr>
        <mc:AlternateContent>
          <mc:Choice Requires="wps">
            <w:drawing>
              <wp:anchor distT="0" distB="0" distL="114300" distR="114300" simplePos="0" relativeHeight="251662336" behindDoc="0" locked="0" layoutInCell="1" hidden="0" allowOverlap="1">
                <wp:simplePos x="0" y="0"/>
                <wp:positionH relativeFrom="margin">
                  <wp:posOffset>2286000</wp:posOffset>
                </wp:positionH>
                <wp:positionV relativeFrom="paragraph">
                  <wp:posOffset>101600</wp:posOffset>
                </wp:positionV>
                <wp:extent cx="285750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223F4AD9" id="Straight Arrow Connector 6" o:spid="_x0000_s1026" type="#_x0000_t32" style="position:absolute;margin-left:180pt;margin-top:8pt;width:225pt;height:1pt;z-index:251662336;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">
                <v:stroke joinstyle="miter"/>
                <w10:wrap anchorx="margin"/>
              </v:shape>
            </w:pict>
          </mc:Fallback>
        </mc:AlternateContent>
      </w:r>
    </w:p>
    <w:p w:rsidR="00B211FF" w:rsidRDefault="00B211FF">
      <w:pPr>
        <w:rPr>
          <w:rFonts w:ascii="Arial" w:eastAsia="Arial" w:hAnsi="Arial" w:cs="Arial"/>
          <w:sz w:val="20"/>
          <w:szCs w:val="20"/>
        </w:rPr>
      </w:pPr>
    </w:p>
    <w:p w:rsidR="00B211FF" w:rsidRDefault="00B211FF">
      <w:pPr>
        <w:rPr>
          <w:rFonts w:ascii="Arial" w:eastAsia="Arial" w:hAnsi="Arial" w:cs="Arial"/>
          <w:sz w:val="20"/>
          <w:szCs w:val="20"/>
        </w:rPr>
      </w:pPr>
    </w:p>
    <w:p w:rsidR="00B211FF" w:rsidRDefault="00CE4AC1">
      <w:pPr>
        <w:rPr>
          <w:rFonts w:ascii="Arial" w:eastAsia="Arial" w:hAnsi="Arial" w:cs="Arial"/>
          <w:sz w:val="20"/>
          <w:szCs w:val="20"/>
        </w:rPr>
      </w:pPr>
      <w:r>
        <w:rPr>
          <w:rFonts w:ascii="Arial" w:eastAsia="Arial" w:hAnsi="Arial" w:cs="Arial"/>
          <w:sz w:val="20"/>
          <w:szCs w:val="20"/>
        </w:rPr>
        <w:t>Signature:</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noProof/>
        </w:rPr>
        <mc:AlternateContent>
          <mc:Choice Requires="wps">
            <w:drawing>
              <wp:anchor distT="0" distB="0" distL="114300" distR="114300" simplePos="0" relativeHeight="251663360" behindDoc="0" locked="0" layoutInCell="1" hidden="0" allowOverlap="1">
                <wp:simplePos x="0" y="0"/>
                <wp:positionH relativeFrom="margin">
                  <wp:posOffset>2286000</wp:posOffset>
                </wp:positionH>
                <wp:positionV relativeFrom="paragraph">
                  <wp:posOffset>114300</wp:posOffset>
                </wp:positionV>
                <wp:extent cx="285750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771DE06D" id="Straight Arrow Connector 3" o:spid="_x0000_s1026" type="#_x0000_t32" style="position:absolute;margin-left:180pt;margin-top:9pt;width:225pt;height:1pt;z-index:251663360;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">
                <v:stroke joinstyle="miter"/>
                <w10:wrap anchorx="margin"/>
              </v:shape>
            </w:pict>
          </mc:Fallback>
        </mc:AlternateContent>
      </w:r>
    </w:p>
    <w:p w:rsidR="00B211FF" w:rsidRDefault="00B211FF">
      <w:pPr>
        <w:rPr>
          <w:rFonts w:ascii="Arial" w:eastAsia="Arial" w:hAnsi="Arial" w:cs="Arial"/>
          <w:sz w:val="20"/>
          <w:szCs w:val="20"/>
          <w:u w:val="single"/>
        </w:rPr>
      </w:pPr>
    </w:p>
    <w:p w:rsidR="00B211FF" w:rsidRDefault="00B211FF">
      <w:pPr>
        <w:rPr>
          <w:rFonts w:ascii="Arial" w:eastAsia="Arial" w:hAnsi="Arial" w:cs="Arial"/>
          <w:sz w:val="20"/>
          <w:szCs w:val="20"/>
          <w:u w:val="single"/>
        </w:rPr>
      </w:pPr>
    </w:p>
    <w:p w:rsidR="00B211FF" w:rsidRDefault="00CE4AC1">
      <w:pPr>
        <w:rPr>
          <w:rFonts w:ascii="Arial" w:eastAsia="Arial" w:hAnsi="Arial" w:cs="Arial"/>
          <w:sz w:val="20"/>
          <w:szCs w:val="20"/>
        </w:rPr>
      </w:pPr>
      <w:r>
        <w:rPr>
          <w:rFonts w:ascii="Arial" w:eastAsia="Arial" w:hAnsi="Arial" w:cs="Arial"/>
          <w:sz w:val="20"/>
          <w:szCs w:val="20"/>
        </w:rPr>
        <w:t>Date:</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p w:rsidR="00B211FF" w:rsidRDefault="00CE4AC1">
      <w:pPr>
        <w:rPr>
          <w:rFonts w:ascii="Arial" w:eastAsia="Arial" w:hAnsi="Arial" w:cs="Arial"/>
          <w:sz w:val="20"/>
          <w:szCs w:val="20"/>
          <w:u w:val="single"/>
        </w:rPr>
      </w:pPr>
      <w:r>
        <w:rPr>
          <w:noProof/>
        </w:rPr>
        <mc:AlternateContent>
          <mc:Choice Requires="wps">
            <w:drawing>
              <wp:anchor distT="0" distB="0" distL="114300" distR="114300" simplePos="0" relativeHeight="251664384" behindDoc="0" locked="0" layoutInCell="1" hidden="0" allowOverlap="1">
                <wp:simplePos x="0" y="0"/>
                <wp:positionH relativeFrom="margin">
                  <wp:posOffset>2286000</wp:posOffset>
                </wp:positionH>
                <wp:positionV relativeFrom="paragraph">
                  <wp:posOffset>0</wp:posOffset>
                </wp:positionV>
                <wp:extent cx="285750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3917250" y="3780000"/>
                          <a:ext cx="28575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 w14:anchorId="5244A373" id="Straight Arrow Connector 2" o:spid="_x0000_s1026" type="#_x0000_t32" style="position:absolute;margin-left:180pt;margin-top:0;width:225pt;height:1pt;z-index:251664384;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">
                <v:stroke joinstyle="miter"/>
                <w10:wrap anchorx="margin"/>
              </v:shape>
            </w:pict>
          </mc:Fallback>
        </mc:AlternateContent>
      </w:r>
      <w:bookmarkStart w:id="1" w:name="_GoBack"/>
      <w:bookmarkEnd w:id="1"/>
    </w:p>
    <w:sectPr w:rsidR="00B211FF">
      <w:footerReference w:type="default" r:id="rId8"/>
      <w:pgSz w:w="12240" w:h="15840"/>
      <w:pgMar w:top="1440" w:right="1440" w:bottom="72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F9B" w:rsidRDefault="008D5F9B">
      <w:r>
        <w:separator/>
      </w:r>
    </w:p>
  </w:endnote>
  <w:endnote w:type="continuationSeparator" w:id="0">
    <w:p w:rsidR="008D5F9B" w:rsidRDefault="008D5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1FF" w:rsidRDefault="00CE4AC1">
    <w:pPr>
      <w:tabs>
        <w:tab w:val="center" w:pos="4680"/>
        <w:tab w:val="right" w:pos="9360"/>
      </w:tabs>
      <w:spacing w:after="720"/>
      <w:rPr>
        <w:rFonts w:ascii="Arial" w:eastAsia="Arial" w:hAnsi="Arial" w:cs="Arial"/>
        <w:sz w:val="16"/>
        <w:szCs w:val="16"/>
      </w:rPr>
    </w:pPr>
    <w:r>
      <w:rPr>
        <w:rFonts w:ascii="Arial" w:eastAsia="Arial" w:hAnsi="Arial" w:cs="Arial"/>
        <w:sz w:val="16"/>
        <w:szCs w:val="16"/>
      </w:rPr>
      <w:t>Supplier Information Form</w:t>
    </w:r>
    <w:r>
      <w:rPr>
        <w:rFonts w:ascii="Arial" w:eastAsia="Arial" w:hAnsi="Arial" w:cs="Arial"/>
        <w:sz w:val="16"/>
        <w:szCs w:val="16"/>
      </w:rPr>
      <w:tab/>
      <w:t>MC Employee Initial ______</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8F4B14">
      <w:rPr>
        <w:rFonts w:ascii="Arial" w:eastAsia="Arial" w:hAnsi="Arial" w:cs="Arial"/>
        <w:noProof/>
        <w:sz w:val="16"/>
        <w:szCs w:val="16"/>
      </w:rPr>
      <w:t>4</w:t>
    </w:r>
    <w:r>
      <w:rPr>
        <w:rFonts w:ascii="Arial" w:eastAsia="Arial" w:hAnsi="Arial" w:cs="Arial"/>
        <w:sz w:val="16"/>
        <w:szCs w:val="16"/>
      </w:rPr>
      <w:fldChar w:fldCharType="end"/>
    </w:r>
    <w:r>
      <w:rPr>
        <w:rFonts w:ascii="Arial" w:eastAsia="Arial" w:hAnsi="Arial" w:cs="Arial"/>
        <w:sz w:val="16"/>
        <w:szCs w:val="16"/>
      </w:rPr>
      <w:t>/</w:t>
    </w:r>
    <w:r>
      <w:rPr>
        <w:rFonts w:ascii="Arial" w:eastAsia="Arial" w:hAnsi="Arial" w:cs="Arial"/>
        <w:sz w:val="16"/>
        <w:szCs w:val="16"/>
      </w:rPr>
      <w:fldChar w:fldCharType="begin"/>
    </w:r>
    <w:r>
      <w:rPr>
        <w:rFonts w:ascii="Arial" w:eastAsia="Arial" w:hAnsi="Arial" w:cs="Arial"/>
        <w:sz w:val="16"/>
        <w:szCs w:val="16"/>
      </w:rPr>
      <w:instrText>NUMPAGES</w:instrText>
    </w:r>
    <w:r>
      <w:rPr>
        <w:rFonts w:ascii="Arial" w:eastAsia="Arial" w:hAnsi="Arial" w:cs="Arial"/>
        <w:sz w:val="16"/>
        <w:szCs w:val="16"/>
      </w:rPr>
      <w:fldChar w:fldCharType="separate"/>
    </w:r>
    <w:r w:rsidR="008F4B14">
      <w:rPr>
        <w:rFonts w:ascii="Arial" w:eastAsia="Arial" w:hAnsi="Arial" w:cs="Arial"/>
        <w:noProof/>
        <w:sz w:val="16"/>
        <w:szCs w:val="16"/>
      </w:rPr>
      <w:t>4</w:t>
    </w:r>
    <w:r>
      <w:rPr>
        <w:rFonts w:ascii="Arial" w:eastAsia="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F9B" w:rsidRDefault="008D5F9B">
      <w:r>
        <w:separator/>
      </w:r>
    </w:p>
  </w:footnote>
  <w:footnote w:type="continuationSeparator" w:id="0">
    <w:p w:rsidR="008D5F9B" w:rsidRDefault="008D5F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A5329"/>
    <w:multiLevelType w:val="multilevel"/>
    <w:tmpl w:val="2788CE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B211FF"/>
    <w:rsid w:val="005F6ED5"/>
    <w:rsid w:val="008D5F9B"/>
    <w:rsid w:val="008F4B14"/>
    <w:rsid w:val="00B211FF"/>
    <w:rsid w:val="00CE4A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239AF2-FC48-4BB8-996D-C02BC4682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954</Words>
  <Characters>5442</Characters>
  <Application>Microsoft Office Word</Application>
  <DocSecurity>0</DocSecurity>
  <Lines>45</Lines>
  <Paragraphs>12</Paragraphs>
  <ScaleCrop>false</ScaleCrop>
  <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Davit-Merabishvili</cp:lastModifiedBy>
  <cp:revision>3</cp:revision>
  <dcterms:created xsi:type="dcterms:W3CDTF">2018-03-05T12:11:00Z</dcterms:created>
  <dcterms:modified xsi:type="dcterms:W3CDTF">2018-10-01T10:39:00Z</dcterms:modified>
</cp:coreProperties>
</file>