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6C2F99" w14:textId="77777777" w:rsidR="00A92E91" w:rsidRPr="008D187E" w:rsidRDefault="005B7AE4">
      <w:pPr>
        <w:tabs>
          <w:tab w:val="left" w:pos="2610"/>
        </w:tabs>
        <w:rPr>
          <w:rFonts w:ascii="Sylfaen" w:hAnsi="Sylfaen" w:cs="Sylfaen"/>
          <w:sz w:val="20"/>
          <w:lang w:val="en-US"/>
        </w:rPr>
      </w:pPr>
      <w:r w:rsidRPr="008D187E">
        <w:rPr>
          <w:rFonts w:ascii="Sylfaen" w:hAnsi="Sylfaen" w:cs="Sylfaen"/>
          <w:sz w:val="20"/>
          <w:lang w:val="en-US"/>
        </w:rPr>
        <w:tab/>
      </w:r>
    </w:p>
    <w:p w14:paraId="776AFBFC" w14:textId="77777777" w:rsidR="00A92E91" w:rsidRPr="008D187E" w:rsidRDefault="005B7AE4">
      <w:pPr>
        <w:rPr>
          <w:rFonts w:ascii="Sylfaen" w:hAnsi="Sylfaen" w:cs="Sylfaen"/>
          <w:b/>
          <w:sz w:val="20"/>
          <w:u w:val="single"/>
          <w:lang w:val="ka-GE"/>
        </w:rPr>
      </w:pPr>
      <w:r w:rsidRPr="008D187E">
        <w:rPr>
          <w:rFonts w:ascii="Sylfaen" w:hAnsi="Sylfaen" w:cs="Sylfaen"/>
          <w:b/>
          <w:sz w:val="20"/>
          <w:u w:val="single"/>
          <w:lang w:val="ka-GE"/>
        </w:rPr>
        <w:t>სარჩევი</w:t>
      </w:r>
    </w:p>
    <w:p w14:paraId="5E51F8F7" w14:textId="77777777" w:rsidR="00A92E91" w:rsidRPr="008D187E" w:rsidRDefault="00A92E91">
      <w:pPr>
        <w:rPr>
          <w:rFonts w:ascii="Sylfaen" w:hAnsi="Sylfaen" w:cs="Sylfaen"/>
          <w:sz w:val="20"/>
          <w:lang w:val="ka-GE"/>
        </w:rPr>
      </w:pPr>
    </w:p>
    <w:p w14:paraId="09C916D7" w14:textId="77777777" w:rsidR="00A92E91" w:rsidRPr="008D187E" w:rsidRDefault="0075353F">
      <w:pPr>
        <w:pStyle w:val="ListParagraph"/>
        <w:numPr>
          <w:ilvl w:val="0"/>
          <w:numId w:val="8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ტენდერის </w:t>
      </w:r>
      <w:r w:rsidR="005B7AE4" w:rsidRPr="008D187E">
        <w:rPr>
          <w:rFonts w:ascii="Sylfaen" w:hAnsi="Sylfaen" w:cs="Sylfaen"/>
          <w:sz w:val="20"/>
          <w:lang w:val="ka-GE"/>
        </w:rPr>
        <w:t>მიზანი</w:t>
      </w:r>
    </w:p>
    <w:p w14:paraId="027DFA4B" w14:textId="6A57C3F2" w:rsidR="00623307" w:rsidRPr="008D187E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შერჩევის პროცესის მიმდინარეობა</w:t>
      </w:r>
    </w:p>
    <w:p w14:paraId="35F7CDF6" w14:textId="77777777" w:rsidR="00623307" w:rsidRPr="008D187E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ტენდერით შესასყიდი </w:t>
      </w:r>
      <w:r w:rsidR="0042617C" w:rsidRPr="008D187E">
        <w:rPr>
          <w:rFonts w:ascii="Sylfaen" w:hAnsi="Sylfaen" w:cs="Sylfaen"/>
          <w:sz w:val="20"/>
          <w:lang w:val="ka-GE"/>
        </w:rPr>
        <w:t xml:space="preserve">საქონელის/მომსახურების </w:t>
      </w:r>
      <w:r w:rsidRPr="008D187E">
        <w:rPr>
          <w:rFonts w:ascii="Sylfaen" w:hAnsi="Sylfaen" w:cs="Sylfaen"/>
          <w:sz w:val="20"/>
          <w:lang w:val="ka-GE"/>
        </w:rPr>
        <w:t>სპეციფიკაციები</w:t>
      </w:r>
    </w:p>
    <w:p w14:paraId="7EA5317B" w14:textId="34BDE298" w:rsidR="00623307" w:rsidRPr="008D187E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შერჩევის კრიტერიუმები და მოთხოვნები </w:t>
      </w:r>
      <w:r w:rsidR="00FD53E1" w:rsidRPr="008D187E">
        <w:rPr>
          <w:rFonts w:ascii="Sylfaen" w:hAnsi="Sylfaen" w:cs="Sylfaen"/>
          <w:sz w:val="20"/>
          <w:lang w:val="ka-GE"/>
        </w:rPr>
        <w:t xml:space="preserve">პრეტენდენტის </w:t>
      </w:r>
      <w:r w:rsidRPr="008D187E">
        <w:rPr>
          <w:rFonts w:ascii="Sylfaen" w:hAnsi="Sylfaen" w:cs="Sylfaen"/>
          <w:sz w:val="20"/>
          <w:lang w:val="ka-GE"/>
        </w:rPr>
        <w:t>მიმართ</w:t>
      </w:r>
    </w:p>
    <w:p w14:paraId="73AAAFBE" w14:textId="49E95990" w:rsidR="008D187E" w:rsidRPr="008D187E" w:rsidRDefault="008D187E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შემსყიდველის ვალდებულებები</w:t>
      </w:r>
    </w:p>
    <w:p w14:paraId="181DD5A9" w14:textId="18D9A064" w:rsidR="008D187E" w:rsidRPr="008D187E" w:rsidRDefault="008D187E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კონტრაქტორის ვალდებულებები</w:t>
      </w:r>
    </w:p>
    <w:p w14:paraId="4431A9CD" w14:textId="469FA8E6" w:rsidR="008D187E" w:rsidRPr="00CD79E6" w:rsidRDefault="008D187E" w:rsidP="00CD79E6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დოკუმენტაცია </w:t>
      </w:r>
    </w:p>
    <w:p w14:paraId="226827BB" w14:textId="77777777" w:rsidR="00623307" w:rsidRPr="008D187E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სატენდერო წინადადება </w:t>
      </w:r>
    </w:p>
    <w:p w14:paraId="10C90814" w14:textId="77777777" w:rsidR="00623307" w:rsidRPr="008D187E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პრეტენდენტის დისკვალიფიკაცია</w:t>
      </w:r>
    </w:p>
    <w:p w14:paraId="0B47A443" w14:textId="77777777" w:rsidR="00623307" w:rsidRPr="008D187E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კონფიდენციალურობა</w:t>
      </w:r>
    </w:p>
    <w:p w14:paraId="56754C45" w14:textId="77777777" w:rsidR="0075353F" w:rsidRPr="008D187E" w:rsidRDefault="00623307" w:rsidP="0075353F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სატენდერო წინადადების წარდგენა</w:t>
      </w:r>
    </w:p>
    <w:p w14:paraId="6CFBDA2A" w14:textId="77777777" w:rsidR="00623307" w:rsidRPr="008D187E" w:rsidRDefault="00623307" w:rsidP="0075353F">
      <w:pPr>
        <w:rPr>
          <w:rFonts w:ascii="Sylfaen" w:hAnsi="Sylfaen" w:cs="Sylfaen"/>
          <w:sz w:val="20"/>
          <w:lang w:val="ka-GE"/>
        </w:rPr>
      </w:pPr>
    </w:p>
    <w:p w14:paraId="14ED7B11" w14:textId="77777777" w:rsidR="00A92E91" w:rsidRPr="008D187E" w:rsidRDefault="00A92E91">
      <w:pPr>
        <w:ind w:left="360"/>
        <w:rPr>
          <w:rFonts w:ascii="Sylfaen" w:hAnsi="Sylfaen" w:cs="Sylfaen"/>
          <w:sz w:val="20"/>
          <w:lang w:val="ka-GE"/>
        </w:rPr>
      </w:pPr>
    </w:p>
    <w:p w14:paraId="7596EDC0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A2BCFE4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DD34275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CA95A2B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7F51164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4FA90736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2869350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FCE1EBC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17DCE64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vertAlign w:val="subscript"/>
          <w:lang w:val="ka-GE"/>
        </w:rPr>
      </w:pPr>
    </w:p>
    <w:p w14:paraId="12639FBB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2F394C4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59ECFCA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8962EC8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48D838E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13FC8A59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5A542ECE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6A9470B2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5BB45107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2F9556C1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0F2E0275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7320FBE5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536C85A3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054FAB64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5C6EC164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1FFDFDA9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DF8F82F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3562155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A496FE8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E56C956" w14:textId="77777777" w:rsidR="00782C74" w:rsidRPr="008D187E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276A89B" w14:textId="77777777" w:rsidR="0066197B" w:rsidRPr="008D187E" w:rsidRDefault="0066197B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D2F1D46" w14:textId="77777777" w:rsidR="0066197B" w:rsidRPr="008D187E" w:rsidRDefault="0066197B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382CD89" w14:textId="21F11123" w:rsidR="00782C74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82B1D9E" w14:textId="77777777" w:rsidR="00BA25D0" w:rsidRPr="008D187E" w:rsidRDefault="00BA25D0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C13E912" w14:textId="77777777" w:rsidR="00782C74" w:rsidRPr="008D187E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2E12B63" w14:textId="77777777" w:rsidR="00782C74" w:rsidRPr="008D187E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7685860" w14:textId="77777777" w:rsidR="00A92E91" w:rsidRPr="008D187E" w:rsidRDefault="0075353F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lastRenderedPageBreak/>
        <w:t xml:space="preserve">ტენდერის </w:t>
      </w:r>
      <w:r w:rsidR="005B7AE4" w:rsidRPr="008D187E">
        <w:rPr>
          <w:rFonts w:ascii="Sylfaen" w:hAnsi="Sylfaen" w:cs="Sylfaen"/>
          <w:b/>
          <w:sz w:val="20"/>
          <w:lang w:val="ka-GE"/>
        </w:rPr>
        <w:t>მიზანი</w:t>
      </w:r>
    </w:p>
    <w:p w14:paraId="132CB720" w14:textId="5E0AEAE9" w:rsidR="00125215" w:rsidRPr="0022763C" w:rsidRDefault="008B559B" w:rsidP="0022763C">
      <w:pPr>
        <w:shd w:val="clear" w:color="auto" w:fill="FFFFFF"/>
        <w:spacing w:after="300"/>
        <w:rPr>
          <w:rFonts w:ascii="Helvetica" w:hAnsi="Helvetica" w:cs="Helvetica"/>
          <w:color w:val="333333"/>
          <w:sz w:val="20"/>
        </w:rPr>
      </w:pPr>
      <w:r w:rsidRPr="008D187E">
        <w:rPr>
          <w:rFonts w:ascii="Sylfaen" w:hAnsi="Sylfaen" w:cs="Sylfaen"/>
          <w:sz w:val="20"/>
          <w:lang w:val="ka-GE"/>
        </w:rPr>
        <w:t>სს „</w:t>
      </w:r>
      <w:r w:rsidR="00125215">
        <w:rPr>
          <w:rFonts w:ascii="Sylfaen" w:hAnsi="Sylfaen" w:cs="Sylfaen"/>
          <w:sz w:val="20"/>
          <w:lang w:val="ka-GE"/>
        </w:rPr>
        <w:t>ევექსის ჰოსპიტლები</w:t>
      </w:r>
      <w:r w:rsidRPr="008D187E">
        <w:rPr>
          <w:rFonts w:ascii="Sylfaen" w:hAnsi="Sylfaen" w:cs="Sylfaen"/>
          <w:sz w:val="20"/>
          <w:lang w:val="ka-GE"/>
        </w:rPr>
        <w:t>“</w:t>
      </w:r>
      <w:r w:rsidR="00F148B9" w:rsidRPr="008D187E">
        <w:rPr>
          <w:rFonts w:ascii="Sylfaen" w:hAnsi="Sylfaen" w:cs="Sylfaen"/>
          <w:sz w:val="20"/>
          <w:lang w:val="ka-GE"/>
        </w:rPr>
        <w:t xml:space="preserve"> („შემსყიდველი“)</w:t>
      </w:r>
      <w:r w:rsidRPr="008D187E">
        <w:rPr>
          <w:rFonts w:ascii="Sylfaen" w:hAnsi="Sylfaen" w:cs="Sylfaen"/>
          <w:sz w:val="20"/>
          <w:lang w:val="ka-GE"/>
        </w:rPr>
        <w:t xml:space="preserve"> პრეტენდენტებს სთავაზობს ტენდერში </w:t>
      </w:r>
      <w:r w:rsidR="00125215" w:rsidRPr="003D50F5">
        <w:rPr>
          <w:rFonts w:ascii="Sylfaen" w:hAnsi="Sylfaen" w:cs="Helvetica"/>
          <w:b/>
          <w:color w:val="333333"/>
          <w:sz w:val="20"/>
          <w:lang w:val="ka-GE"/>
        </w:rPr>
        <w:t xml:space="preserve"> სამეურნეო საქონლის</w:t>
      </w:r>
      <w:r w:rsidR="00125215" w:rsidRPr="003D50F5">
        <w:rPr>
          <w:rFonts w:ascii="Sylfaen" w:hAnsi="Sylfaen" w:cs="Helvetica"/>
          <w:color w:val="333333"/>
          <w:sz w:val="20"/>
          <w:lang w:val="ka-GE"/>
        </w:rPr>
        <w:t xml:space="preserve"> შესყიდვაზე</w:t>
      </w:r>
      <w:r w:rsidR="00125215" w:rsidRPr="003D50F5">
        <w:rPr>
          <w:rFonts w:ascii="Helvetica" w:hAnsi="Helvetica" w:cs="Helvetica"/>
          <w:color w:val="333333"/>
          <w:sz w:val="20"/>
        </w:rPr>
        <w:t xml:space="preserve"> </w:t>
      </w:r>
      <w:proofErr w:type="spellStart"/>
      <w:r w:rsidR="00125215" w:rsidRPr="003D50F5">
        <w:rPr>
          <w:rFonts w:ascii="Sylfaen" w:hAnsi="Sylfaen" w:cs="Sylfaen"/>
          <w:color w:val="333333"/>
          <w:sz w:val="20"/>
        </w:rPr>
        <w:t>მონაწილეობის</w:t>
      </w:r>
      <w:proofErr w:type="spellEnd"/>
      <w:r w:rsidR="00125215" w:rsidRPr="003D50F5">
        <w:rPr>
          <w:rFonts w:ascii="Helvetica" w:hAnsi="Helvetica" w:cs="Helvetica"/>
          <w:color w:val="333333"/>
          <w:sz w:val="20"/>
        </w:rPr>
        <w:t xml:space="preserve"> </w:t>
      </w:r>
      <w:proofErr w:type="spellStart"/>
      <w:r w:rsidR="00125215" w:rsidRPr="003D50F5">
        <w:rPr>
          <w:rFonts w:ascii="Sylfaen" w:hAnsi="Sylfaen" w:cs="Sylfaen"/>
          <w:color w:val="333333"/>
          <w:sz w:val="20"/>
        </w:rPr>
        <w:t>მიღებას</w:t>
      </w:r>
      <w:proofErr w:type="spellEnd"/>
      <w:r w:rsidR="00125215" w:rsidRPr="003D50F5">
        <w:rPr>
          <w:rFonts w:ascii="Helvetica" w:hAnsi="Helvetica" w:cs="Helvetica"/>
          <w:color w:val="333333"/>
          <w:sz w:val="20"/>
        </w:rPr>
        <w:t>.</w:t>
      </w:r>
    </w:p>
    <w:p w14:paraId="4912FF4A" w14:textId="026801F8" w:rsidR="008B559B" w:rsidRPr="008D187E" w:rsidRDefault="00125215" w:rsidP="00125215">
      <w:pPr>
        <w:rPr>
          <w:rFonts w:ascii="Sylfaen" w:hAnsi="Sylfaen" w:cs="Sylfaen"/>
          <w:sz w:val="20"/>
          <w:lang w:val="ka-GE"/>
        </w:rPr>
      </w:pPr>
      <w:r w:rsidDel="00125215">
        <w:rPr>
          <w:rFonts w:ascii="Sylfaen" w:hAnsi="Sylfaen" w:cs="Sylfaen"/>
          <w:sz w:val="20"/>
          <w:lang w:val="ka-GE"/>
        </w:rPr>
        <w:t xml:space="preserve"> </w:t>
      </w:r>
    </w:p>
    <w:p w14:paraId="78D89E5C" w14:textId="77777777" w:rsidR="008B559B" w:rsidRPr="008D187E" w:rsidRDefault="008B559B" w:rsidP="00F41D13">
      <w:pPr>
        <w:rPr>
          <w:rFonts w:ascii="Sylfaen" w:hAnsi="Sylfaen" w:cs="Sylfaen"/>
          <w:sz w:val="20"/>
        </w:rPr>
      </w:pPr>
    </w:p>
    <w:p w14:paraId="29401F84" w14:textId="77777777" w:rsidR="00A92E91" w:rsidRPr="008D187E" w:rsidRDefault="005B7AE4" w:rsidP="00F41D13">
      <w:pPr>
        <w:rPr>
          <w:rFonts w:ascii="Sylfaen" w:hAnsi="Sylfaen" w:cs="Sylfaen"/>
          <w:sz w:val="20"/>
          <w:lang w:val="ka-GE"/>
        </w:rPr>
      </w:pPr>
      <w:proofErr w:type="spellStart"/>
      <w:r w:rsidRPr="008D187E">
        <w:rPr>
          <w:rFonts w:ascii="Sylfaen" w:hAnsi="Sylfaen" w:cs="Sylfaen"/>
          <w:sz w:val="20"/>
        </w:rPr>
        <w:t>წინამდებარე</w:t>
      </w:r>
      <w:proofErr w:type="spellEnd"/>
      <w:r w:rsidRPr="008D187E">
        <w:rPr>
          <w:rFonts w:ascii="Sylfaen" w:hAnsi="Sylfaen" w:cs="Sylfae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დოკუმენტის</w:t>
      </w:r>
      <w:proofErr w:type="spellEnd"/>
      <w:r w:rsidRPr="008D187E">
        <w:rPr>
          <w:rFonts w:ascii="Sylfaen" w:hAnsi="Sylfaen" w:cs="Sylfae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მიზანია</w:t>
      </w:r>
      <w:proofErr w:type="spellEnd"/>
      <w:r w:rsidRPr="008D187E">
        <w:rPr>
          <w:rFonts w:ascii="Sylfaen" w:hAnsi="Sylfaen" w:cs="Sylfaen"/>
          <w:sz w:val="20"/>
          <w:lang w:val="ka-GE"/>
        </w:rPr>
        <w:t>,</w:t>
      </w:r>
      <w:r w:rsidRPr="008D187E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პრეტენდენტს</w:t>
      </w:r>
      <w:proofErr w:type="spellEnd"/>
      <w:r w:rsidRPr="008D187E">
        <w:rPr>
          <w:rFonts w:ascii="Sylfaen" w:hAnsi="Sylfaen" w:cs="Sylfae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გან</w:t>
      </w:r>
      <w:proofErr w:type="spellEnd"/>
      <w:r w:rsidR="003C48E8" w:rsidRPr="008D187E">
        <w:rPr>
          <w:rFonts w:ascii="Sylfaen" w:hAnsi="Sylfaen" w:cs="Sylfaen"/>
          <w:sz w:val="20"/>
          <w:lang w:val="ka-GE"/>
        </w:rPr>
        <w:t>ე</w:t>
      </w:r>
      <w:proofErr w:type="spellStart"/>
      <w:r w:rsidRPr="008D187E">
        <w:rPr>
          <w:rFonts w:ascii="Sylfaen" w:hAnsi="Sylfaen" w:cs="Sylfaen"/>
          <w:sz w:val="20"/>
        </w:rPr>
        <w:t>მარტოს</w:t>
      </w:r>
      <w:proofErr w:type="spellEnd"/>
      <w:r w:rsidRPr="008D187E">
        <w:rPr>
          <w:rFonts w:ascii="Sylfaen" w:hAnsi="Sylfaen" w:cs="Sylfaen"/>
          <w:sz w:val="20"/>
        </w:rPr>
        <w:t xml:space="preserve"> </w:t>
      </w:r>
      <w:r w:rsidR="0079467D" w:rsidRPr="008D187E">
        <w:rPr>
          <w:rFonts w:ascii="Sylfaen" w:hAnsi="Sylfaen" w:cs="Sylfaen"/>
          <w:sz w:val="20"/>
          <w:lang w:val="ka-GE"/>
        </w:rPr>
        <w:t xml:space="preserve">შემსყიდველის </w:t>
      </w:r>
      <w:proofErr w:type="spellStart"/>
      <w:r w:rsidRPr="008D187E">
        <w:rPr>
          <w:rFonts w:ascii="Sylfaen" w:hAnsi="Sylfaen" w:cs="Sylfaen"/>
          <w:sz w:val="20"/>
        </w:rPr>
        <w:t>მოთხოვნები</w:t>
      </w:r>
      <w:proofErr w:type="spellEnd"/>
      <w:r w:rsidRPr="008D187E">
        <w:rPr>
          <w:rFonts w:ascii="Sylfaen" w:hAnsi="Sylfaen" w:cs="Sylfae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და</w:t>
      </w:r>
      <w:proofErr w:type="spellEnd"/>
      <w:r w:rsidRPr="008D187E">
        <w:rPr>
          <w:rFonts w:ascii="Sylfaen" w:hAnsi="Sylfaen" w:cs="Sylfae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პირობები</w:t>
      </w:r>
      <w:proofErr w:type="spellEnd"/>
      <w:r w:rsidRPr="008D187E">
        <w:rPr>
          <w:rFonts w:ascii="Sylfaen" w:hAnsi="Sylfaen" w:cs="Sylfaen"/>
          <w:sz w:val="20"/>
        </w:rPr>
        <w:t xml:space="preserve"> </w:t>
      </w:r>
      <w:r w:rsidR="008B559B" w:rsidRPr="008D187E">
        <w:rPr>
          <w:rFonts w:ascii="Sylfaen" w:hAnsi="Sylfaen" w:cs="Sylfaen"/>
          <w:sz w:val="20"/>
          <w:lang w:val="ka-GE"/>
        </w:rPr>
        <w:t xml:space="preserve">სრულყოფილი სატენდერო წინადადების </w:t>
      </w:r>
      <w:r w:rsidR="003C48E8" w:rsidRPr="008D187E">
        <w:rPr>
          <w:rFonts w:ascii="Sylfaen" w:hAnsi="Sylfaen" w:cs="Sylfaen"/>
          <w:sz w:val="20"/>
          <w:lang w:val="ka-GE"/>
        </w:rPr>
        <w:t>წარსადგენად.</w:t>
      </w:r>
    </w:p>
    <w:p w14:paraId="1C05DA9B" w14:textId="77777777" w:rsidR="008B559B" w:rsidRPr="008D187E" w:rsidRDefault="008B559B" w:rsidP="00F41D13">
      <w:pPr>
        <w:rPr>
          <w:rFonts w:ascii="Sylfaen" w:hAnsi="Sylfaen" w:cs="Sylfaen"/>
          <w:sz w:val="20"/>
        </w:rPr>
      </w:pPr>
    </w:p>
    <w:p w14:paraId="27A02302" w14:textId="25A82224" w:rsidR="00E37384" w:rsidRPr="008D187E" w:rsidRDefault="008B559B" w:rsidP="008B559B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ტენდერ</w:t>
      </w:r>
      <w:r w:rsidR="00FD53E1" w:rsidRPr="008D187E">
        <w:rPr>
          <w:rFonts w:ascii="Sylfaen" w:hAnsi="Sylfaen" w:cs="Sylfaen"/>
          <w:sz w:val="20"/>
          <w:lang w:val="ka-GE"/>
        </w:rPr>
        <w:t>ში გამარჯვებულ პირთან</w:t>
      </w:r>
      <w:r w:rsidRPr="008D187E">
        <w:rPr>
          <w:rFonts w:ascii="Sylfaen" w:hAnsi="Sylfaen" w:cs="Sylfaen"/>
          <w:sz w:val="20"/>
          <w:lang w:val="ka-GE"/>
        </w:rPr>
        <w:t xml:space="preserve"> </w:t>
      </w:r>
      <w:r w:rsidR="00D31FE9" w:rsidRPr="008D187E">
        <w:rPr>
          <w:rFonts w:ascii="Sylfaen" w:hAnsi="Sylfaen" w:cs="Sylfaen"/>
          <w:sz w:val="20"/>
          <w:lang w:val="ka-GE"/>
        </w:rPr>
        <w:t xml:space="preserve">ხელშეკრულებას გააფორმებს </w:t>
      </w:r>
      <w:r w:rsidR="003372DA" w:rsidRPr="008D187E">
        <w:rPr>
          <w:rFonts w:ascii="Sylfaen" w:hAnsi="Sylfaen" w:cs="Sylfaen"/>
          <w:sz w:val="20"/>
          <w:lang w:val="ka-GE"/>
        </w:rPr>
        <w:t>ს</w:t>
      </w:r>
      <w:r w:rsidR="00E37384" w:rsidRPr="008D187E">
        <w:rPr>
          <w:rFonts w:ascii="Sylfaen" w:hAnsi="Sylfaen" w:cs="Sylfaen"/>
          <w:sz w:val="20"/>
          <w:lang w:val="ka-GE"/>
        </w:rPr>
        <w:t>ს „</w:t>
      </w:r>
      <w:r w:rsidR="00125215">
        <w:rPr>
          <w:rFonts w:ascii="Sylfaen" w:hAnsi="Sylfaen" w:cs="Sylfaen"/>
          <w:sz w:val="20"/>
          <w:lang w:val="ka-GE"/>
        </w:rPr>
        <w:t>ევექსის ჰოსპიტლები</w:t>
      </w:r>
      <w:r w:rsidR="00E37384" w:rsidRPr="008D187E">
        <w:rPr>
          <w:rFonts w:ascii="Sylfaen" w:hAnsi="Sylfaen" w:cs="Sylfaen"/>
          <w:sz w:val="20"/>
          <w:lang w:val="ka-GE"/>
        </w:rPr>
        <w:t>“</w:t>
      </w:r>
      <w:r w:rsidR="00AA3942">
        <w:rPr>
          <w:rFonts w:ascii="Sylfaen" w:hAnsi="Sylfaen" w:cs="Sylfaen"/>
          <w:sz w:val="20"/>
          <w:lang w:val="ka-GE"/>
        </w:rPr>
        <w:t xml:space="preserve">, </w:t>
      </w:r>
      <w:r w:rsidR="00AA3942" w:rsidRPr="00AA3942">
        <w:rPr>
          <w:rFonts w:ascii="Sylfaen" w:hAnsi="Sylfaen" w:cs="Sylfaen"/>
          <w:sz w:val="20"/>
          <w:lang w:val="ka-GE"/>
        </w:rPr>
        <w:t>შპს "კავკასიის რეგიონული ცენტრი"</w:t>
      </w:r>
      <w:r w:rsidR="00AA3942">
        <w:rPr>
          <w:rFonts w:ascii="Sylfaen" w:hAnsi="Sylfaen" w:cs="Sylfaen"/>
          <w:sz w:val="20"/>
          <w:lang w:val="ka-GE"/>
        </w:rPr>
        <w:t xml:space="preserve">. </w:t>
      </w:r>
      <w:r w:rsidR="00AA3942" w:rsidRPr="00AA3942">
        <w:rPr>
          <w:rFonts w:ascii="Sylfaen" w:hAnsi="Sylfaen" w:cs="Sylfaen"/>
          <w:sz w:val="20"/>
          <w:lang w:val="ka-GE"/>
        </w:rPr>
        <w:t>შპს "აკადემიკოს ზ. ცხაკაიას სახელობის დასავლეთ საქართველოს ინტერვენციული მედიცინის ეროვნული ცენტრი"</w:t>
      </w:r>
      <w:r w:rsidR="00D35A2D">
        <w:rPr>
          <w:rFonts w:ascii="Sylfaen" w:hAnsi="Sylfaen" w:cs="Sylfaen"/>
          <w:sz w:val="20"/>
          <w:lang w:val="ka-GE"/>
        </w:rPr>
        <w:t>,</w:t>
      </w:r>
      <w:r w:rsidR="00D35A2D" w:rsidRPr="00D35A2D">
        <w:rPr>
          <w:rFonts w:ascii="Sylfaen" w:hAnsi="Sylfaen" w:cs="Sylfaen"/>
          <w:sz w:val="20"/>
          <w:lang w:val="ka-GE"/>
        </w:rPr>
        <w:t xml:space="preserve"> შპს "ახალი კლინიკა" - ხაშურის ჰოსპიტალი</w:t>
      </w:r>
      <w:r w:rsidR="00AA3942">
        <w:rPr>
          <w:rFonts w:ascii="Sylfaen" w:hAnsi="Sylfaen" w:cs="Sylfaen"/>
          <w:sz w:val="20"/>
          <w:lang w:val="ka-GE"/>
        </w:rPr>
        <w:t>.</w:t>
      </w:r>
    </w:p>
    <w:p w14:paraId="456BCE21" w14:textId="77777777" w:rsidR="00F41D13" w:rsidRPr="008D187E" w:rsidRDefault="00F41D13">
      <w:pPr>
        <w:rPr>
          <w:rFonts w:ascii="Sylfaen" w:hAnsi="Sylfaen" w:cs="Sylfaen"/>
          <w:sz w:val="20"/>
          <w:lang w:val="ka-GE"/>
        </w:rPr>
      </w:pPr>
    </w:p>
    <w:p w14:paraId="6C90C11F" w14:textId="1F56C175" w:rsidR="002C53F2" w:rsidRDefault="002C53F2" w:rsidP="002C53F2">
      <w:pPr>
        <w:pStyle w:val="ListParagraph"/>
        <w:ind w:left="426"/>
        <w:rPr>
          <w:rFonts w:ascii="Sylfaen" w:hAnsi="Sylfaen" w:cs="Sylfaen"/>
          <w:b/>
          <w:sz w:val="20"/>
          <w:lang w:val="ka-GE"/>
        </w:rPr>
      </w:pPr>
    </w:p>
    <w:p w14:paraId="619F5B3E" w14:textId="2483BA59" w:rsidR="00A92E91" w:rsidRPr="008D187E" w:rsidRDefault="005B7AE4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შერჩევის პროცესის</w:t>
      </w:r>
      <w:r w:rsidR="002655A3" w:rsidRPr="008D187E">
        <w:rPr>
          <w:rFonts w:ascii="Sylfaen" w:hAnsi="Sylfaen" w:cs="Sylfaen"/>
          <w:b/>
          <w:sz w:val="20"/>
          <w:lang w:val="ka-GE"/>
        </w:rPr>
        <w:t xml:space="preserve"> </w:t>
      </w:r>
      <w:r w:rsidRPr="008D187E">
        <w:rPr>
          <w:rFonts w:ascii="Sylfaen" w:hAnsi="Sylfaen" w:cs="Sylfaen"/>
          <w:b/>
          <w:sz w:val="20"/>
          <w:lang w:val="ka-GE"/>
        </w:rPr>
        <w:t>მიმდინარეობა</w:t>
      </w:r>
    </w:p>
    <w:p w14:paraId="397C4DAA" w14:textId="77777777" w:rsidR="00A92E91" w:rsidRPr="00C63B85" w:rsidRDefault="005B7AE4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C63B85">
        <w:rPr>
          <w:rFonts w:ascii="Sylfaen" w:hAnsi="Sylfaen" w:cs="Sylfaen"/>
          <w:sz w:val="20"/>
          <w:lang w:val="ka-GE"/>
        </w:rPr>
        <w:t>შერჩევ</w:t>
      </w:r>
      <w:r w:rsidR="003C48E8" w:rsidRPr="00C63B85">
        <w:rPr>
          <w:rFonts w:ascii="Sylfaen" w:hAnsi="Sylfaen" w:cs="Sylfaen"/>
          <w:sz w:val="20"/>
          <w:lang w:val="ka-GE"/>
        </w:rPr>
        <w:t xml:space="preserve">ა </w:t>
      </w:r>
      <w:r w:rsidRPr="00C63B85">
        <w:rPr>
          <w:rFonts w:ascii="Sylfaen" w:hAnsi="Sylfaen" w:cs="Sylfaen"/>
          <w:sz w:val="20"/>
          <w:lang w:val="ka-GE"/>
        </w:rPr>
        <w:t xml:space="preserve"> ჩატარდება შემდეგი </w:t>
      </w:r>
      <w:r w:rsidR="0026611E" w:rsidRPr="00C63B85">
        <w:rPr>
          <w:rFonts w:ascii="Sylfaen" w:hAnsi="Sylfaen" w:cs="Sylfaen"/>
          <w:sz w:val="20"/>
          <w:lang w:val="ka-GE"/>
        </w:rPr>
        <w:t>განრიგით:</w:t>
      </w:r>
    </w:p>
    <w:p w14:paraId="0032B985" w14:textId="231AB8AC" w:rsidR="00A92E91" w:rsidRPr="00C63B85" w:rsidRDefault="005B7AE4" w:rsidP="00917048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C63B85">
        <w:rPr>
          <w:rFonts w:ascii="Sylfaen" w:hAnsi="Sylfaen" w:cs="Sylfaen"/>
          <w:sz w:val="20"/>
          <w:lang w:val="ka-GE"/>
        </w:rPr>
        <w:t xml:space="preserve">პრეტენდენტებმა სატენდერო წინადადება უნდა წარმოადგინონ არაუგვიანეს </w:t>
      </w:r>
      <w:r w:rsidR="00917048" w:rsidRPr="00C63B85">
        <w:rPr>
          <w:rFonts w:ascii="Sylfaen" w:hAnsi="Sylfaen" w:cs="Sylfaen"/>
          <w:sz w:val="20"/>
          <w:lang w:val="ka-GE"/>
        </w:rPr>
        <w:t>20</w:t>
      </w:r>
      <w:r w:rsidR="00AA3942">
        <w:rPr>
          <w:rFonts w:ascii="Sylfaen" w:hAnsi="Sylfaen" w:cs="Sylfaen"/>
          <w:sz w:val="20"/>
          <w:lang w:val="ka-GE"/>
        </w:rPr>
        <w:t>20</w:t>
      </w:r>
      <w:r w:rsidRPr="00C63B85">
        <w:rPr>
          <w:rFonts w:ascii="Sylfaen" w:hAnsi="Sylfaen" w:cs="Sylfaen"/>
          <w:sz w:val="20"/>
          <w:lang w:val="ka-GE"/>
        </w:rPr>
        <w:t xml:space="preserve"> წლის </w:t>
      </w:r>
      <w:r w:rsidR="00AA3942" w:rsidRPr="006E45D0">
        <w:rPr>
          <w:rFonts w:ascii="Sylfaen" w:hAnsi="Sylfaen" w:cs="Sylfaen"/>
          <w:sz w:val="20"/>
          <w:lang w:val="ka-GE"/>
        </w:rPr>
        <w:t>2</w:t>
      </w:r>
      <w:r w:rsidR="006E45D0" w:rsidRPr="006E45D0">
        <w:rPr>
          <w:rFonts w:ascii="Sylfaen" w:hAnsi="Sylfaen" w:cs="Sylfaen"/>
          <w:sz w:val="20"/>
          <w:lang w:val="ka-GE"/>
        </w:rPr>
        <w:t>4</w:t>
      </w:r>
      <w:r w:rsidR="00125215" w:rsidRPr="006E45D0">
        <w:rPr>
          <w:rFonts w:ascii="Sylfaen" w:hAnsi="Sylfaen" w:cs="Sylfaen"/>
          <w:sz w:val="20"/>
          <w:lang w:val="ka-GE"/>
        </w:rPr>
        <w:t xml:space="preserve"> </w:t>
      </w:r>
      <w:r w:rsidR="008823FB" w:rsidRPr="006E45D0">
        <w:rPr>
          <w:rFonts w:ascii="Sylfaen" w:hAnsi="Sylfaen" w:cs="Sylfaen"/>
          <w:sz w:val="20"/>
          <w:lang w:val="ka-GE"/>
        </w:rPr>
        <w:t>იანვარი</w:t>
      </w:r>
      <w:r w:rsidR="00AE7E8A" w:rsidRPr="006E45D0">
        <w:rPr>
          <w:rFonts w:ascii="Sylfaen" w:hAnsi="Sylfaen" w:cs="Sylfaen"/>
          <w:sz w:val="20"/>
          <w:lang w:val="ka-GE"/>
        </w:rPr>
        <w:t xml:space="preserve"> </w:t>
      </w:r>
      <w:r w:rsidR="00185FAE" w:rsidRPr="006E45D0">
        <w:rPr>
          <w:rFonts w:ascii="Sylfaen" w:hAnsi="Sylfaen" w:cs="Sylfaen"/>
          <w:sz w:val="20"/>
          <w:lang w:val="ka-GE"/>
        </w:rPr>
        <w:t xml:space="preserve"> 18</w:t>
      </w:r>
      <w:r w:rsidRPr="006E45D0">
        <w:rPr>
          <w:rFonts w:ascii="Sylfaen" w:hAnsi="Sylfaen" w:cs="Sylfaen"/>
          <w:sz w:val="20"/>
          <w:lang w:val="ka-GE"/>
        </w:rPr>
        <w:t>:00 საათისა.</w:t>
      </w:r>
    </w:p>
    <w:p w14:paraId="3503DB97" w14:textId="13299A52" w:rsidR="00A92E91" w:rsidRPr="00C63B85" w:rsidRDefault="0026611E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C63B85">
        <w:rPr>
          <w:rFonts w:ascii="Sylfaen" w:hAnsi="Sylfaen" w:cs="Sylfaen"/>
          <w:sz w:val="20"/>
          <w:lang w:val="ka-GE"/>
        </w:rPr>
        <w:t>შემსყიდველი</w:t>
      </w:r>
      <w:r w:rsidR="005B7AE4" w:rsidRPr="00C63B85">
        <w:rPr>
          <w:rFonts w:ascii="Sylfaen" w:hAnsi="Sylfaen" w:cs="Sylfaen"/>
          <w:sz w:val="20"/>
          <w:lang w:val="ka-GE"/>
        </w:rPr>
        <w:t xml:space="preserve"> განიხილავს შემოსულ სატენდერო წინადადებებს</w:t>
      </w:r>
      <w:r w:rsidR="005B7AE4" w:rsidRPr="00C63B85">
        <w:rPr>
          <w:rFonts w:ascii="Sylfaen" w:hAnsi="Sylfaen" w:cs="Sylfaen"/>
          <w:sz w:val="20"/>
          <w:lang w:val="en-US"/>
        </w:rPr>
        <w:t xml:space="preserve"> </w:t>
      </w:r>
      <w:r w:rsidR="005B7AE4" w:rsidRPr="00C63B85">
        <w:rPr>
          <w:rFonts w:ascii="Sylfaen" w:hAnsi="Sylfaen" w:cs="Sylfaen"/>
          <w:sz w:val="20"/>
          <w:lang w:val="ka-GE"/>
        </w:rPr>
        <w:t>და მოახდენ</w:t>
      </w:r>
      <w:r w:rsidR="00E3109C" w:rsidRPr="00C63B85">
        <w:rPr>
          <w:rFonts w:ascii="Sylfaen" w:hAnsi="Sylfaen" w:cs="Sylfaen"/>
          <w:sz w:val="20"/>
          <w:lang w:val="ka-GE"/>
        </w:rPr>
        <w:t>ს</w:t>
      </w:r>
      <w:r w:rsidR="005B7AE4" w:rsidRPr="00C63B85">
        <w:rPr>
          <w:rFonts w:ascii="Sylfaen" w:hAnsi="Sylfaen" w:cs="Sylfaen"/>
          <w:sz w:val="20"/>
          <w:lang w:val="ka-GE"/>
        </w:rPr>
        <w:t xml:space="preserve"> პრეტენდენტ/ებ/ის</w:t>
      </w:r>
      <w:r w:rsidRPr="00C63B85">
        <w:rPr>
          <w:rFonts w:ascii="Sylfaen" w:hAnsi="Sylfaen" w:cs="Sylfaen"/>
          <w:sz w:val="20"/>
          <w:lang w:val="ka-GE"/>
        </w:rPr>
        <w:t>, წარმოდგენილი წინადადებების</w:t>
      </w:r>
      <w:r w:rsidR="005B7AE4" w:rsidRPr="00C63B85">
        <w:rPr>
          <w:rFonts w:ascii="Sylfaen" w:hAnsi="Sylfaen" w:cs="Sylfaen"/>
          <w:sz w:val="20"/>
          <w:lang w:val="ka-GE"/>
        </w:rPr>
        <w:t xml:space="preserve"> შეფასებას</w:t>
      </w:r>
      <w:r w:rsidR="0088294C" w:rsidRPr="00C63B85">
        <w:rPr>
          <w:rFonts w:ascii="Sylfaen" w:hAnsi="Sylfaen" w:cs="Sylfaen"/>
          <w:sz w:val="20"/>
          <w:lang w:val="ka-GE"/>
        </w:rPr>
        <w:t>ა</w:t>
      </w:r>
      <w:r w:rsidR="005B7AE4" w:rsidRPr="00C63B85">
        <w:rPr>
          <w:rFonts w:ascii="Sylfaen" w:hAnsi="Sylfaen" w:cs="Sylfaen"/>
          <w:sz w:val="20"/>
          <w:lang w:val="ka-GE"/>
        </w:rPr>
        <w:t xml:space="preserve"> და </w:t>
      </w:r>
      <w:r w:rsidR="003C48E8" w:rsidRPr="00C63B85">
        <w:rPr>
          <w:rFonts w:ascii="Sylfaen" w:hAnsi="Sylfaen" w:cs="Sylfaen"/>
          <w:sz w:val="20"/>
          <w:lang w:val="ka-GE"/>
        </w:rPr>
        <w:t xml:space="preserve">გამარჯვებული კომპანიის </w:t>
      </w:r>
      <w:r w:rsidR="008D187E" w:rsidRPr="00C63B85">
        <w:rPr>
          <w:rFonts w:ascii="Sylfaen" w:hAnsi="Sylfaen" w:cs="Sylfaen"/>
          <w:sz w:val="20"/>
          <w:lang w:val="ka-GE"/>
        </w:rPr>
        <w:t xml:space="preserve">(შემდგომში „კონტრაქტორი“) </w:t>
      </w:r>
      <w:r w:rsidR="00FD53E1" w:rsidRPr="00C63B85">
        <w:rPr>
          <w:rFonts w:ascii="Sylfaen" w:hAnsi="Sylfaen" w:cs="Sylfaen"/>
          <w:sz w:val="20"/>
          <w:lang w:val="ka-GE"/>
        </w:rPr>
        <w:t xml:space="preserve">გამოვლენას, </w:t>
      </w:r>
      <w:r w:rsidR="005B7AE4" w:rsidRPr="00C63B85">
        <w:rPr>
          <w:rFonts w:ascii="Sylfaen" w:hAnsi="Sylfaen" w:cs="Sylfaen"/>
          <w:sz w:val="20"/>
          <w:lang w:val="ka-GE"/>
        </w:rPr>
        <w:t xml:space="preserve">წინასწარ განსაზღვრული შერჩევის კრიტერიუმების მიხედვით. </w:t>
      </w:r>
    </w:p>
    <w:p w14:paraId="700BF324" w14:textId="77777777" w:rsidR="00A92E91" w:rsidRPr="008D187E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საჭიროების შემთხვევაში</w:t>
      </w:r>
      <w:r w:rsidR="003C48E8" w:rsidRPr="008D187E">
        <w:rPr>
          <w:rFonts w:ascii="Sylfaen" w:hAnsi="Sylfaen" w:cs="Sylfaen"/>
          <w:sz w:val="20"/>
          <w:lang w:val="ka-GE"/>
        </w:rPr>
        <w:t>,</w:t>
      </w:r>
      <w:r w:rsidRPr="008D187E">
        <w:rPr>
          <w:rFonts w:ascii="Sylfaen" w:hAnsi="Sylfaen" w:cs="Sylfaen"/>
          <w:sz w:val="20"/>
          <w:lang w:val="ka-GE"/>
        </w:rPr>
        <w:t xml:space="preserve"> შერჩეულ პრეტენდენტ/ებ/თან ჩატარდება დამატებითი მოლაპარაკებები. </w:t>
      </w:r>
    </w:p>
    <w:p w14:paraId="157B98A7" w14:textId="29445C9C" w:rsidR="00A92E91" w:rsidRPr="008D187E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საბოლოო ეტაპზე</w:t>
      </w:r>
      <w:r w:rsidR="008243FC">
        <w:rPr>
          <w:rFonts w:ascii="Sylfaen" w:hAnsi="Sylfaen" w:cs="Sylfaen"/>
          <w:sz w:val="20"/>
          <w:lang w:val="ka-GE"/>
        </w:rPr>
        <w:t xml:space="preserve"> </w:t>
      </w:r>
      <w:r w:rsidR="00FD53E1" w:rsidRPr="008D187E">
        <w:rPr>
          <w:rFonts w:ascii="Sylfaen" w:hAnsi="Sylfaen" w:cs="Sylfaen"/>
          <w:sz w:val="20"/>
          <w:lang w:val="ka-GE"/>
        </w:rPr>
        <w:t>გამარჯვებულთან</w:t>
      </w:r>
      <w:r w:rsidRPr="008D187E">
        <w:rPr>
          <w:rFonts w:ascii="Sylfaen" w:hAnsi="Sylfaen" w:cs="Sylfaen"/>
          <w:sz w:val="20"/>
          <w:lang w:val="ka-GE"/>
        </w:rPr>
        <w:t xml:space="preserve"> გაფორმდება </w:t>
      </w:r>
      <w:r w:rsidR="00FD53E1" w:rsidRPr="008D187E">
        <w:rPr>
          <w:rFonts w:ascii="Sylfaen" w:hAnsi="Sylfaen" w:cs="Sylfaen"/>
          <w:sz w:val="20"/>
          <w:lang w:val="ka-GE"/>
        </w:rPr>
        <w:t>ხელშეკრულე</w:t>
      </w:r>
      <w:r w:rsidR="0088294C" w:rsidRPr="008D187E">
        <w:rPr>
          <w:rFonts w:ascii="Sylfaen" w:hAnsi="Sylfaen" w:cs="Sylfaen"/>
          <w:sz w:val="20"/>
          <w:lang w:val="ka-GE"/>
        </w:rPr>
        <w:t>ბა</w:t>
      </w:r>
      <w:r w:rsidR="00EC467E" w:rsidRPr="008D187E">
        <w:rPr>
          <w:rFonts w:ascii="Sylfaen" w:hAnsi="Sylfaen" w:cs="Sylfaen"/>
          <w:sz w:val="20"/>
          <w:lang w:val="en-US"/>
        </w:rPr>
        <w:t>.</w:t>
      </w:r>
      <w:r w:rsidR="003C48E8" w:rsidRPr="008D187E">
        <w:rPr>
          <w:rFonts w:ascii="Sylfaen" w:hAnsi="Sylfaen" w:cs="Sylfaen"/>
          <w:sz w:val="20"/>
        </w:rPr>
        <w:t xml:space="preserve"> </w:t>
      </w:r>
    </w:p>
    <w:p w14:paraId="419BF9C9" w14:textId="5730F7B5" w:rsidR="00A92E91" w:rsidRPr="008D187E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ტენდერი განხორციელდება შემდეგ ვადებში: </w:t>
      </w:r>
    </w:p>
    <w:p w14:paraId="0C9BCCA6" w14:textId="5006B360" w:rsidR="00E706E9" w:rsidRPr="008D187E" w:rsidRDefault="00E706E9" w:rsidP="00E706E9">
      <w:pPr>
        <w:tabs>
          <w:tab w:val="left" w:pos="1080"/>
        </w:tabs>
        <w:rPr>
          <w:rFonts w:ascii="Sylfaen" w:hAnsi="Sylfaen" w:cs="Sylfaen"/>
          <w:sz w:val="20"/>
          <w:lang w:val="ka-GE"/>
        </w:rPr>
      </w:pPr>
    </w:p>
    <w:tbl>
      <w:tblPr>
        <w:tblStyle w:val="TableGrid"/>
        <w:tblW w:w="0" w:type="auto"/>
        <w:tblInd w:w="1075" w:type="dxa"/>
        <w:tblLook w:val="04A0" w:firstRow="1" w:lastRow="0" w:firstColumn="1" w:lastColumn="0" w:noHBand="0" w:noVBand="1"/>
      </w:tblPr>
      <w:tblGrid>
        <w:gridCol w:w="5760"/>
        <w:gridCol w:w="2181"/>
      </w:tblGrid>
      <w:tr w:rsidR="001213AD" w:rsidRPr="008D187E" w14:paraId="15CA422E" w14:textId="77777777" w:rsidTr="00F130B3">
        <w:tc>
          <w:tcPr>
            <w:tcW w:w="5760" w:type="dxa"/>
            <w:shd w:val="clear" w:color="auto" w:fill="BFBFBF" w:themeFill="background1" w:themeFillShade="BF"/>
            <w:vAlign w:val="center"/>
          </w:tcPr>
          <w:p w14:paraId="30CF6C36" w14:textId="21F5BAEB" w:rsidR="001213AD" w:rsidRPr="008D187E" w:rsidRDefault="001213AD" w:rsidP="005D4477">
            <w:pPr>
              <w:tabs>
                <w:tab w:val="left" w:pos="1080"/>
              </w:tabs>
              <w:jc w:val="center"/>
              <w:rPr>
                <w:rFonts w:ascii="Sylfaen" w:hAnsi="Sylfaen" w:cs="Sylfaen"/>
                <w:b/>
                <w:sz w:val="20"/>
                <w:lang w:val="ka-GE"/>
              </w:rPr>
            </w:pPr>
            <w:r w:rsidRPr="008D187E">
              <w:rPr>
                <w:rFonts w:ascii="Sylfaen" w:hAnsi="Sylfaen" w:cs="Sylfaen"/>
                <w:b/>
                <w:sz w:val="20"/>
                <w:lang w:val="ka-GE"/>
              </w:rPr>
              <w:t>ტენდერის ეტაპ</w:t>
            </w:r>
            <w:r w:rsidR="00E30350">
              <w:rPr>
                <w:rFonts w:ascii="Sylfaen" w:hAnsi="Sylfaen" w:cs="Sylfaen"/>
                <w:b/>
                <w:sz w:val="20"/>
                <w:lang w:val="ka-GE"/>
              </w:rPr>
              <w:t>ებ</w:t>
            </w:r>
            <w:r w:rsidRPr="008D187E">
              <w:rPr>
                <w:rFonts w:ascii="Sylfaen" w:hAnsi="Sylfaen" w:cs="Sylfaen"/>
                <w:b/>
                <w:sz w:val="20"/>
                <w:lang w:val="ka-GE"/>
              </w:rPr>
              <w:t>ი</w:t>
            </w:r>
          </w:p>
        </w:tc>
        <w:tc>
          <w:tcPr>
            <w:tcW w:w="2181" w:type="dxa"/>
            <w:shd w:val="clear" w:color="auto" w:fill="BFBFBF" w:themeFill="background1" w:themeFillShade="BF"/>
            <w:vAlign w:val="center"/>
          </w:tcPr>
          <w:p w14:paraId="207724C4" w14:textId="19359399" w:rsidR="001213AD" w:rsidRPr="008D187E" w:rsidRDefault="001213AD" w:rsidP="005D4477">
            <w:pPr>
              <w:tabs>
                <w:tab w:val="left" w:pos="1080"/>
              </w:tabs>
              <w:jc w:val="right"/>
              <w:rPr>
                <w:rFonts w:ascii="Sylfaen" w:hAnsi="Sylfaen" w:cs="Sylfaen"/>
                <w:b/>
                <w:sz w:val="20"/>
                <w:lang w:val="ka-GE"/>
              </w:rPr>
            </w:pPr>
            <w:r w:rsidRPr="008D187E">
              <w:rPr>
                <w:rFonts w:ascii="Sylfaen" w:hAnsi="Sylfaen" w:cs="Sylfaen"/>
                <w:b/>
                <w:sz w:val="20"/>
                <w:lang w:val="ka-GE"/>
              </w:rPr>
              <w:t>ვადა</w:t>
            </w:r>
          </w:p>
        </w:tc>
      </w:tr>
      <w:tr w:rsidR="001213AD" w:rsidRPr="008D187E" w14:paraId="62432193" w14:textId="77777777" w:rsidTr="00F130B3">
        <w:tc>
          <w:tcPr>
            <w:tcW w:w="5760" w:type="dxa"/>
            <w:vAlign w:val="center"/>
          </w:tcPr>
          <w:p w14:paraId="45224D9B" w14:textId="430864B9" w:rsidR="001213AD" w:rsidRPr="008D187E" w:rsidRDefault="001213AD" w:rsidP="00E706E9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 w:rsidRPr="008D187E">
              <w:rPr>
                <w:rFonts w:ascii="Sylfaen" w:hAnsi="Sylfaen" w:cs="Sylfaen"/>
                <w:sz w:val="20"/>
                <w:lang w:val="ka-GE"/>
              </w:rPr>
              <w:t>ტენდერის გამოცხადება</w:t>
            </w:r>
          </w:p>
        </w:tc>
        <w:tc>
          <w:tcPr>
            <w:tcW w:w="2181" w:type="dxa"/>
            <w:vAlign w:val="center"/>
          </w:tcPr>
          <w:p w14:paraId="50081CBB" w14:textId="12F9619A" w:rsidR="001213AD" w:rsidRPr="006E45D0" w:rsidRDefault="00AA3942" w:rsidP="00D35177">
            <w:pPr>
              <w:tabs>
                <w:tab w:val="left" w:pos="1080"/>
              </w:tabs>
              <w:jc w:val="right"/>
              <w:rPr>
                <w:rFonts w:ascii="Sylfaen" w:hAnsi="Sylfaen" w:cs="Sylfaen"/>
                <w:sz w:val="20"/>
                <w:lang w:val="ka-GE"/>
              </w:rPr>
            </w:pPr>
            <w:r w:rsidRPr="006E45D0">
              <w:rPr>
                <w:rFonts w:ascii="Sylfaen" w:hAnsi="Sylfaen" w:cs="Sylfaen"/>
                <w:sz w:val="20"/>
                <w:lang w:val="ka-GE"/>
              </w:rPr>
              <w:t>1</w:t>
            </w:r>
            <w:r w:rsidR="00FF001C" w:rsidRPr="006E45D0">
              <w:rPr>
                <w:rFonts w:ascii="Sylfaen" w:hAnsi="Sylfaen" w:cs="Sylfaen"/>
                <w:sz w:val="20"/>
                <w:lang w:val="ka-GE"/>
              </w:rPr>
              <w:t>7</w:t>
            </w:r>
            <w:r w:rsidR="009712B3" w:rsidRPr="006E45D0">
              <w:rPr>
                <w:rFonts w:ascii="Sylfaen" w:hAnsi="Sylfaen" w:cs="Sylfaen"/>
                <w:sz w:val="20"/>
                <w:lang w:val="ka-GE"/>
              </w:rPr>
              <w:t xml:space="preserve"> </w:t>
            </w:r>
            <w:r w:rsidRPr="006E45D0">
              <w:rPr>
                <w:rFonts w:ascii="Sylfaen" w:hAnsi="Sylfaen" w:cs="Sylfaen"/>
                <w:sz w:val="20"/>
                <w:lang w:val="ka-GE"/>
              </w:rPr>
              <w:t>იანვარი</w:t>
            </w:r>
            <w:r w:rsidR="00185FAE" w:rsidRPr="006E45D0">
              <w:rPr>
                <w:rFonts w:ascii="Sylfaen" w:hAnsi="Sylfaen" w:cs="Sylfaen"/>
                <w:sz w:val="20"/>
                <w:lang w:val="ka-GE"/>
              </w:rPr>
              <w:t xml:space="preserve"> </w:t>
            </w:r>
            <w:r w:rsidR="005D4477" w:rsidRPr="006E45D0">
              <w:rPr>
                <w:rFonts w:ascii="Sylfaen" w:hAnsi="Sylfaen" w:cs="Sylfaen"/>
                <w:sz w:val="20"/>
                <w:lang w:val="ka-GE"/>
              </w:rPr>
              <w:t>20</w:t>
            </w:r>
            <w:r w:rsidRPr="006E45D0">
              <w:rPr>
                <w:rFonts w:ascii="Sylfaen" w:hAnsi="Sylfaen" w:cs="Sylfaen"/>
                <w:sz w:val="20"/>
                <w:lang w:val="ka-GE"/>
              </w:rPr>
              <w:t>20</w:t>
            </w:r>
            <w:r w:rsidR="005D4477" w:rsidRPr="006E45D0">
              <w:rPr>
                <w:rFonts w:ascii="Sylfaen" w:hAnsi="Sylfaen" w:cs="Sylfaen"/>
                <w:sz w:val="20"/>
                <w:lang w:val="ka-GE"/>
              </w:rPr>
              <w:t xml:space="preserve"> წ.</w:t>
            </w:r>
          </w:p>
        </w:tc>
      </w:tr>
      <w:tr w:rsidR="001213AD" w:rsidRPr="008D187E" w14:paraId="7528E769" w14:textId="77777777" w:rsidTr="00F130B3">
        <w:tc>
          <w:tcPr>
            <w:tcW w:w="5760" w:type="dxa"/>
            <w:vAlign w:val="center"/>
          </w:tcPr>
          <w:p w14:paraId="0B59A36C" w14:textId="7B3F0378" w:rsidR="001213AD" w:rsidRPr="008D187E" w:rsidRDefault="001213AD" w:rsidP="00E706E9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 w:rsidRPr="008D187E">
              <w:rPr>
                <w:rFonts w:ascii="Sylfaen" w:hAnsi="Sylfaen" w:cs="Sylfaen"/>
                <w:sz w:val="20"/>
                <w:lang w:val="ka-GE"/>
              </w:rPr>
              <w:t>სატენდერო წინადადებების მიღება</w:t>
            </w:r>
          </w:p>
        </w:tc>
        <w:tc>
          <w:tcPr>
            <w:tcW w:w="2181" w:type="dxa"/>
            <w:vAlign w:val="center"/>
          </w:tcPr>
          <w:p w14:paraId="08DF2F5E" w14:textId="2B0472E5" w:rsidR="001213AD" w:rsidRPr="006E45D0" w:rsidRDefault="00AA3942" w:rsidP="005D4477">
            <w:pPr>
              <w:tabs>
                <w:tab w:val="left" w:pos="1080"/>
              </w:tabs>
              <w:jc w:val="right"/>
              <w:rPr>
                <w:rFonts w:ascii="Sylfaen" w:hAnsi="Sylfaen" w:cs="Sylfaen"/>
                <w:sz w:val="20"/>
                <w:lang w:val="ka-GE"/>
              </w:rPr>
            </w:pPr>
            <w:r w:rsidRPr="006E45D0">
              <w:rPr>
                <w:rFonts w:ascii="Sylfaen" w:hAnsi="Sylfaen" w:cs="Sylfaen"/>
                <w:sz w:val="20"/>
                <w:lang w:val="ka-GE"/>
              </w:rPr>
              <w:t>2</w:t>
            </w:r>
            <w:r w:rsidR="00FF001C" w:rsidRPr="006E45D0">
              <w:rPr>
                <w:rFonts w:ascii="Sylfaen" w:hAnsi="Sylfaen" w:cs="Sylfaen"/>
                <w:sz w:val="20"/>
                <w:lang w:val="ka-GE"/>
              </w:rPr>
              <w:t>4</w:t>
            </w:r>
            <w:r w:rsidR="00125215" w:rsidRPr="006E45D0">
              <w:rPr>
                <w:rFonts w:ascii="Sylfaen" w:hAnsi="Sylfaen" w:cs="Sylfaen"/>
                <w:sz w:val="20"/>
                <w:lang w:val="ka-GE"/>
              </w:rPr>
              <w:t xml:space="preserve"> </w:t>
            </w:r>
            <w:r w:rsidRPr="006E45D0">
              <w:rPr>
                <w:rFonts w:ascii="Sylfaen" w:hAnsi="Sylfaen" w:cs="Sylfaen"/>
                <w:sz w:val="20"/>
                <w:lang w:val="ka-GE"/>
              </w:rPr>
              <w:t>იანვარი</w:t>
            </w:r>
            <w:r w:rsidR="005D4477" w:rsidRPr="006E45D0">
              <w:rPr>
                <w:rFonts w:ascii="Sylfaen" w:hAnsi="Sylfaen" w:cs="Sylfaen"/>
                <w:sz w:val="20"/>
                <w:lang w:val="ka-GE"/>
              </w:rPr>
              <w:t xml:space="preserve"> 20</w:t>
            </w:r>
            <w:r w:rsidRPr="006E45D0">
              <w:rPr>
                <w:rFonts w:ascii="Sylfaen" w:hAnsi="Sylfaen" w:cs="Sylfaen"/>
                <w:sz w:val="20"/>
                <w:lang w:val="ka-GE"/>
              </w:rPr>
              <w:t>20</w:t>
            </w:r>
            <w:r w:rsidR="005D4477" w:rsidRPr="006E45D0">
              <w:rPr>
                <w:rFonts w:ascii="Sylfaen" w:hAnsi="Sylfaen" w:cs="Sylfaen"/>
                <w:sz w:val="20"/>
                <w:lang w:val="ka-GE"/>
              </w:rPr>
              <w:t xml:space="preserve"> წ.</w:t>
            </w:r>
          </w:p>
        </w:tc>
      </w:tr>
      <w:tr w:rsidR="001213AD" w:rsidRPr="008D187E" w14:paraId="3F2967AA" w14:textId="77777777" w:rsidTr="00F130B3">
        <w:tc>
          <w:tcPr>
            <w:tcW w:w="5760" w:type="dxa"/>
            <w:vAlign w:val="center"/>
          </w:tcPr>
          <w:p w14:paraId="3D42A52D" w14:textId="0F1BD0F0" w:rsidR="001213AD" w:rsidRPr="008D187E" w:rsidRDefault="001213AD" w:rsidP="00E706E9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 w:rsidRPr="008D187E">
              <w:rPr>
                <w:rFonts w:ascii="Sylfaen" w:hAnsi="Sylfaen" w:cs="Sylfaen"/>
                <w:sz w:val="20"/>
                <w:lang w:val="ka-GE"/>
              </w:rPr>
              <w:t xml:space="preserve">გამარჯვებული პრეტენდენტ(ებ)ის გამოვლენა </w:t>
            </w:r>
          </w:p>
        </w:tc>
        <w:tc>
          <w:tcPr>
            <w:tcW w:w="2181" w:type="dxa"/>
            <w:vAlign w:val="center"/>
          </w:tcPr>
          <w:p w14:paraId="40C776E8" w14:textId="16B6170A" w:rsidR="001213AD" w:rsidRPr="006E45D0" w:rsidRDefault="00AA3942" w:rsidP="005D4477">
            <w:pPr>
              <w:tabs>
                <w:tab w:val="left" w:pos="1080"/>
              </w:tabs>
              <w:jc w:val="right"/>
              <w:rPr>
                <w:rFonts w:ascii="Sylfaen" w:hAnsi="Sylfaen" w:cs="Sylfaen"/>
                <w:sz w:val="20"/>
                <w:lang w:val="ka-GE"/>
              </w:rPr>
            </w:pPr>
            <w:r w:rsidRPr="006E45D0">
              <w:rPr>
                <w:rFonts w:ascii="Sylfaen" w:hAnsi="Sylfaen" w:cs="Sylfaen"/>
                <w:sz w:val="20"/>
                <w:lang w:val="ka-GE"/>
              </w:rPr>
              <w:t>2</w:t>
            </w:r>
            <w:r w:rsidR="00FF001C" w:rsidRPr="006E45D0">
              <w:rPr>
                <w:rFonts w:ascii="Sylfaen" w:hAnsi="Sylfaen" w:cs="Sylfaen"/>
                <w:sz w:val="20"/>
                <w:lang w:val="ka-GE"/>
              </w:rPr>
              <w:t>9</w:t>
            </w:r>
            <w:r w:rsidR="00125215" w:rsidRPr="006E45D0">
              <w:rPr>
                <w:rFonts w:ascii="Sylfaen" w:hAnsi="Sylfaen" w:cs="Sylfaen"/>
                <w:sz w:val="20"/>
                <w:lang w:val="ka-GE"/>
              </w:rPr>
              <w:t xml:space="preserve"> </w:t>
            </w:r>
            <w:r w:rsidRPr="006E45D0">
              <w:rPr>
                <w:rFonts w:ascii="Sylfaen" w:hAnsi="Sylfaen" w:cs="Sylfaen"/>
                <w:sz w:val="20"/>
                <w:lang w:val="ka-GE"/>
              </w:rPr>
              <w:t>იანვარი</w:t>
            </w:r>
            <w:r w:rsidR="00E3463C" w:rsidRPr="006E45D0">
              <w:rPr>
                <w:rFonts w:ascii="Sylfaen" w:hAnsi="Sylfaen" w:cs="Sylfaen"/>
                <w:sz w:val="20"/>
                <w:lang w:val="ka-GE"/>
              </w:rPr>
              <w:t xml:space="preserve"> </w:t>
            </w:r>
            <w:r w:rsidR="005A0420" w:rsidRPr="006E45D0">
              <w:rPr>
                <w:rFonts w:ascii="Sylfaen" w:hAnsi="Sylfaen" w:cs="Sylfaen"/>
                <w:sz w:val="20"/>
                <w:lang w:val="ka-GE"/>
              </w:rPr>
              <w:t xml:space="preserve"> </w:t>
            </w:r>
            <w:r w:rsidR="005D4477" w:rsidRPr="006E45D0">
              <w:rPr>
                <w:rFonts w:ascii="Sylfaen" w:hAnsi="Sylfaen" w:cs="Sylfaen"/>
                <w:sz w:val="20"/>
                <w:lang w:val="ka-GE"/>
              </w:rPr>
              <w:t>20</w:t>
            </w:r>
            <w:r w:rsidRPr="006E45D0">
              <w:rPr>
                <w:rFonts w:ascii="Sylfaen" w:hAnsi="Sylfaen" w:cs="Sylfaen"/>
                <w:sz w:val="20"/>
                <w:lang w:val="ka-GE"/>
              </w:rPr>
              <w:t>20</w:t>
            </w:r>
            <w:r w:rsidR="005D4477" w:rsidRPr="006E45D0">
              <w:rPr>
                <w:rFonts w:ascii="Sylfaen" w:hAnsi="Sylfaen" w:cs="Sylfaen"/>
                <w:sz w:val="20"/>
                <w:lang w:val="ka-GE"/>
              </w:rPr>
              <w:t xml:space="preserve"> წ.</w:t>
            </w:r>
          </w:p>
        </w:tc>
      </w:tr>
      <w:tr w:rsidR="001213AD" w:rsidRPr="008D187E" w14:paraId="382058DA" w14:textId="77777777" w:rsidTr="00F130B3">
        <w:tc>
          <w:tcPr>
            <w:tcW w:w="5760" w:type="dxa"/>
            <w:vAlign w:val="center"/>
          </w:tcPr>
          <w:p w14:paraId="327AC63E" w14:textId="7E02F64E" w:rsidR="001213AD" w:rsidRPr="008D187E" w:rsidRDefault="001213AD" w:rsidP="00E706E9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 w:rsidRPr="008D187E">
              <w:rPr>
                <w:rFonts w:ascii="Sylfaen" w:hAnsi="Sylfaen" w:cs="Sylfaen"/>
                <w:sz w:val="20"/>
                <w:lang w:val="ka-GE"/>
              </w:rPr>
              <w:t>ხელშეკრულების გაფორმება</w:t>
            </w:r>
          </w:p>
        </w:tc>
        <w:tc>
          <w:tcPr>
            <w:tcW w:w="2181" w:type="dxa"/>
            <w:vAlign w:val="center"/>
          </w:tcPr>
          <w:p w14:paraId="2B13F810" w14:textId="4F32850A" w:rsidR="001213AD" w:rsidRPr="006E45D0" w:rsidRDefault="00FF001C" w:rsidP="005D4477">
            <w:pPr>
              <w:tabs>
                <w:tab w:val="left" w:pos="1080"/>
              </w:tabs>
              <w:jc w:val="right"/>
              <w:rPr>
                <w:rFonts w:ascii="Sylfaen" w:hAnsi="Sylfaen" w:cs="Sylfaen"/>
                <w:sz w:val="20"/>
                <w:lang w:val="ka-GE"/>
              </w:rPr>
            </w:pPr>
            <w:r w:rsidRPr="006E45D0">
              <w:rPr>
                <w:rFonts w:ascii="Sylfaen" w:hAnsi="Sylfaen" w:cs="Sylfaen"/>
                <w:sz w:val="20"/>
                <w:lang w:val="ka-GE"/>
              </w:rPr>
              <w:t>31</w:t>
            </w:r>
            <w:r w:rsidR="00AA3942" w:rsidRPr="006E45D0">
              <w:rPr>
                <w:rFonts w:ascii="Sylfaen" w:hAnsi="Sylfaen" w:cs="Sylfaen"/>
                <w:sz w:val="20"/>
                <w:lang w:val="ka-GE"/>
              </w:rPr>
              <w:t>იანვარი</w:t>
            </w:r>
            <w:r w:rsidR="005A0420" w:rsidRPr="006E45D0">
              <w:rPr>
                <w:rFonts w:ascii="Sylfaen" w:hAnsi="Sylfaen" w:cs="Sylfaen"/>
                <w:sz w:val="20"/>
                <w:lang w:val="ka-GE"/>
              </w:rPr>
              <w:t xml:space="preserve">  </w:t>
            </w:r>
            <w:r w:rsidR="005D4477" w:rsidRPr="006E45D0">
              <w:rPr>
                <w:rFonts w:ascii="Sylfaen" w:hAnsi="Sylfaen" w:cs="Sylfaen"/>
                <w:sz w:val="20"/>
                <w:lang w:val="ka-GE"/>
              </w:rPr>
              <w:t>20</w:t>
            </w:r>
            <w:r w:rsidR="00AA3942" w:rsidRPr="006E45D0">
              <w:rPr>
                <w:rFonts w:ascii="Sylfaen" w:hAnsi="Sylfaen" w:cs="Sylfaen"/>
                <w:sz w:val="20"/>
                <w:lang w:val="ka-GE"/>
              </w:rPr>
              <w:t>20</w:t>
            </w:r>
            <w:r w:rsidR="005D4477" w:rsidRPr="006E45D0">
              <w:rPr>
                <w:rFonts w:ascii="Sylfaen" w:hAnsi="Sylfaen" w:cs="Sylfaen"/>
                <w:sz w:val="20"/>
                <w:lang w:val="ka-GE"/>
              </w:rPr>
              <w:t xml:space="preserve"> წ.</w:t>
            </w:r>
          </w:p>
        </w:tc>
      </w:tr>
    </w:tbl>
    <w:p w14:paraId="2C1C571F" w14:textId="77777777" w:rsidR="00E706E9" w:rsidRPr="008D187E" w:rsidRDefault="00E706E9" w:rsidP="00E706E9">
      <w:pPr>
        <w:tabs>
          <w:tab w:val="left" w:pos="1080"/>
        </w:tabs>
        <w:rPr>
          <w:rFonts w:ascii="Sylfaen" w:hAnsi="Sylfaen" w:cs="Sylfaen"/>
          <w:sz w:val="20"/>
          <w:lang w:val="ka-GE"/>
        </w:rPr>
      </w:pPr>
    </w:p>
    <w:p w14:paraId="6F763C93" w14:textId="48648BDD" w:rsidR="0035522B" w:rsidRPr="008D187E" w:rsidRDefault="0088294C" w:rsidP="00D6330D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შემსყიდველი</w:t>
      </w:r>
      <w:r w:rsidR="005B7AE4" w:rsidRPr="008D187E">
        <w:rPr>
          <w:rFonts w:ascii="Sylfaen" w:hAnsi="Sylfaen" w:cs="Sylfaen"/>
          <w:sz w:val="20"/>
          <w:lang w:val="ka-GE"/>
        </w:rPr>
        <w:t xml:space="preserve"> იტოვებს უფლებას</w:t>
      </w:r>
      <w:r w:rsidR="00C6057A" w:rsidRPr="008D187E">
        <w:rPr>
          <w:rFonts w:ascii="Sylfaen" w:hAnsi="Sylfaen" w:cs="Sylfaen"/>
          <w:sz w:val="20"/>
          <w:lang w:val="ka-GE"/>
        </w:rPr>
        <w:t>,</w:t>
      </w:r>
      <w:r w:rsidR="005B7AE4" w:rsidRPr="008D187E">
        <w:rPr>
          <w:rFonts w:ascii="Sylfaen" w:hAnsi="Sylfaen" w:cs="Sylfaen"/>
          <w:sz w:val="20"/>
          <w:lang w:val="ka-GE"/>
        </w:rPr>
        <w:t xml:space="preserve"> ტენდერის მიმდინარეობის ნებისმიერ ეტაპზე შეაჩერო</w:t>
      </w:r>
      <w:r w:rsidR="00F41D13" w:rsidRPr="008D187E">
        <w:rPr>
          <w:rFonts w:ascii="Sylfaen" w:hAnsi="Sylfaen" w:cs="Sylfaen"/>
          <w:sz w:val="20"/>
          <w:lang w:val="ka-GE"/>
        </w:rPr>
        <w:t>ს</w:t>
      </w:r>
      <w:r w:rsidR="005B7AE4" w:rsidRPr="008D187E">
        <w:rPr>
          <w:rFonts w:ascii="Sylfaen" w:hAnsi="Sylfaen" w:cs="Sylfaen"/>
          <w:sz w:val="20"/>
          <w:lang w:val="ka-GE"/>
        </w:rPr>
        <w:t>, შეწყვიტო</w:t>
      </w:r>
      <w:r w:rsidR="003C48E8" w:rsidRPr="008D187E">
        <w:rPr>
          <w:rFonts w:ascii="Sylfaen" w:hAnsi="Sylfaen" w:cs="Sylfaen"/>
          <w:sz w:val="20"/>
          <w:lang w:val="ka-GE"/>
        </w:rPr>
        <w:t>ს</w:t>
      </w:r>
      <w:r w:rsidR="005B7AE4" w:rsidRPr="008D187E">
        <w:rPr>
          <w:rFonts w:ascii="Sylfaen" w:hAnsi="Sylfaen" w:cs="Sylfaen"/>
          <w:sz w:val="20"/>
          <w:lang w:val="ka-GE"/>
        </w:rPr>
        <w:t xml:space="preserve"> ან/და გამოაცხადო</w:t>
      </w:r>
      <w:r w:rsidR="00F41D13" w:rsidRPr="008D187E">
        <w:rPr>
          <w:rFonts w:ascii="Sylfaen" w:hAnsi="Sylfaen" w:cs="Sylfaen"/>
          <w:sz w:val="20"/>
          <w:lang w:val="ka-GE"/>
        </w:rPr>
        <w:t>ს</w:t>
      </w:r>
      <w:r w:rsidR="005B7AE4" w:rsidRPr="008D187E">
        <w:rPr>
          <w:rFonts w:ascii="Sylfaen" w:hAnsi="Sylfaen" w:cs="Sylfaen"/>
          <w:sz w:val="20"/>
          <w:lang w:val="ka-GE"/>
        </w:rPr>
        <w:t xml:space="preserve"> ახალი ტენდერი პრეტენდენტ/ებ/თან წინასწარი შეთანხმების გარეშე</w:t>
      </w:r>
      <w:r w:rsidR="00C6057A" w:rsidRPr="008D187E">
        <w:rPr>
          <w:rFonts w:ascii="Sylfaen" w:hAnsi="Sylfaen" w:cs="Sylfaen"/>
          <w:sz w:val="20"/>
          <w:lang w:val="ka-GE"/>
        </w:rPr>
        <w:t>, საკუთარი შეხედულებისამებრ</w:t>
      </w:r>
      <w:r w:rsidRPr="008D187E">
        <w:rPr>
          <w:rFonts w:ascii="Sylfaen" w:hAnsi="Sylfaen" w:cs="Sylfaen"/>
          <w:sz w:val="20"/>
          <w:lang w:val="ka-GE"/>
        </w:rPr>
        <w:t>.</w:t>
      </w:r>
      <w:r w:rsidR="005B7AE4" w:rsidRPr="008D187E">
        <w:rPr>
          <w:rFonts w:ascii="Sylfaen" w:hAnsi="Sylfaen" w:cs="Sylfaen"/>
          <w:sz w:val="20"/>
          <w:lang w:val="ka-GE"/>
        </w:rPr>
        <w:t xml:space="preserve"> </w:t>
      </w:r>
    </w:p>
    <w:p w14:paraId="63A6B64C" w14:textId="75FE4F5C" w:rsidR="0035522B" w:rsidRPr="008D187E" w:rsidRDefault="005B7AE4" w:rsidP="00D6330D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iCs/>
          <w:sz w:val="20"/>
          <w:lang w:val="ka-GE"/>
        </w:rPr>
        <w:t>ტენდერის</w:t>
      </w:r>
      <w:r w:rsidRPr="008D187E">
        <w:rPr>
          <w:rFonts w:ascii="Sylfaen" w:hAnsi="Sylfaen"/>
          <w:iCs/>
          <w:sz w:val="20"/>
          <w:lang w:val="ka-GE"/>
        </w:rPr>
        <w:t xml:space="preserve"> </w:t>
      </w:r>
      <w:r w:rsidRPr="008D187E">
        <w:rPr>
          <w:rFonts w:ascii="Sylfaen" w:hAnsi="Sylfaen" w:cs="Sylfaen"/>
          <w:iCs/>
          <w:sz w:val="20"/>
          <w:lang w:val="ka-GE"/>
        </w:rPr>
        <w:t>შეჩერების</w:t>
      </w:r>
      <w:r w:rsidR="003C48E8" w:rsidRPr="008D187E">
        <w:rPr>
          <w:rFonts w:ascii="Sylfaen" w:hAnsi="Sylfaen"/>
          <w:iCs/>
          <w:sz w:val="20"/>
          <w:lang w:val="ka-GE"/>
        </w:rPr>
        <w:t xml:space="preserve"> </w:t>
      </w:r>
      <w:r w:rsidRPr="008D187E">
        <w:rPr>
          <w:rFonts w:ascii="Sylfaen" w:hAnsi="Sylfaen"/>
          <w:iCs/>
          <w:sz w:val="20"/>
          <w:lang w:val="ka-GE"/>
        </w:rPr>
        <w:t xml:space="preserve">/ შეწყვეტის შესახებ </w:t>
      </w:r>
      <w:r w:rsidR="00F41D13" w:rsidRPr="008D187E">
        <w:rPr>
          <w:rFonts w:ascii="Sylfaen" w:hAnsi="Sylfaen"/>
          <w:iCs/>
          <w:sz w:val="20"/>
          <w:lang w:val="ka-GE"/>
        </w:rPr>
        <w:t xml:space="preserve">ინფორმაციის მიღება </w:t>
      </w:r>
      <w:r w:rsidR="003276B4" w:rsidRPr="008D187E">
        <w:rPr>
          <w:rFonts w:ascii="Sylfaen" w:hAnsi="Sylfaen"/>
          <w:iCs/>
          <w:sz w:val="20"/>
          <w:lang w:val="ka-GE"/>
        </w:rPr>
        <w:t xml:space="preserve">შესაძლებელი იქნება </w:t>
      </w:r>
      <w:r w:rsidR="008243FC">
        <w:rPr>
          <w:rFonts w:ascii="Sylfaen" w:hAnsi="Sylfaen"/>
          <w:iCs/>
          <w:sz w:val="20"/>
          <w:lang w:val="ka-GE"/>
        </w:rPr>
        <w:t xml:space="preserve">იმავე საკომუნიკაციო არხით, რითიც განხორციელდება ტენდერის გამოცხადება. </w:t>
      </w:r>
    </w:p>
    <w:p w14:paraId="09BCEF23" w14:textId="5E485F1F" w:rsidR="00A92E91" w:rsidRPr="002C53F2" w:rsidRDefault="006B4E51" w:rsidP="00D6330D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შემსყიდველი </w:t>
      </w:r>
      <w:r w:rsidR="005B7AE4" w:rsidRPr="008D187E">
        <w:rPr>
          <w:rFonts w:ascii="Sylfaen" w:hAnsi="Sylfaen"/>
          <w:iCs/>
          <w:sz w:val="20"/>
          <w:lang w:val="ka-GE"/>
        </w:rPr>
        <w:t>იტოვებს უფლებას</w:t>
      </w:r>
      <w:r w:rsidR="00C6057A" w:rsidRPr="008D187E">
        <w:rPr>
          <w:rFonts w:ascii="Sylfaen" w:hAnsi="Sylfaen"/>
          <w:iCs/>
          <w:sz w:val="20"/>
          <w:lang w:val="ka-GE"/>
        </w:rPr>
        <w:t>,</w:t>
      </w:r>
      <w:r w:rsidR="005B7AE4" w:rsidRPr="008D187E">
        <w:rPr>
          <w:rFonts w:ascii="Sylfaen" w:hAnsi="Sylfaen"/>
          <w:iCs/>
          <w:sz w:val="20"/>
          <w:lang w:val="ka-GE"/>
        </w:rPr>
        <w:t xml:space="preserve"> </w:t>
      </w:r>
      <w:r w:rsidR="008D187E">
        <w:rPr>
          <w:rFonts w:ascii="Sylfaen" w:hAnsi="Sylfaen"/>
          <w:iCs/>
          <w:sz w:val="20"/>
          <w:lang w:val="ka-GE"/>
        </w:rPr>
        <w:t xml:space="preserve">გამარჯვებული პრეტენდენტის გამოვლენამდე </w:t>
      </w:r>
      <w:r w:rsidR="005B7AE4" w:rsidRPr="008D187E">
        <w:rPr>
          <w:rFonts w:ascii="Sylfaen" w:hAnsi="Sylfaen"/>
          <w:iCs/>
          <w:sz w:val="20"/>
          <w:lang w:val="ka-GE"/>
        </w:rPr>
        <w:t>გააფართოვო</w:t>
      </w:r>
      <w:r w:rsidR="00ED4C82" w:rsidRPr="008D187E">
        <w:rPr>
          <w:rFonts w:ascii="Sylfaen" w:hAnsi="Sylfaen"/>
          <w:iCs/>
          <w:sz w:val="20"/>
          <w:lang w:val="ka-GE"/>
        </w:rPr>
        <w:t>ს</w:t>
      </w:r>
      <w:r w:rsidR="005B7AE4" w:rsidRPr="008D187E">
        <w:rPr>
          <w:rFonts w:ascii="Sylfaen" w:hAnsi="Sylfaen"/>
          <w:iCs/>
          <w:sz w:val="20"/>
          <w:lang w:val="ka-GE"/>
        </w:rPr>
        <w:t xml:space="preserve"> ან შეცვალო</w:t>
      </w:r>
      <w:r w:rsidR="00ED4C82" w:rsidRPr="008D187E">
        <w:rPr>
          <w:rFonts w:ascii="Sylfaen" w:hAnsi="Sylfaen"/>
          <w:iCs/>
          <w:sz w:val="20"/>
          <w:lang w:val="ka-GE"/>
        </w:rPr>
        <w:t>ს</w:t>
      </w:r>
      <w:r w:rsidR="005B7AE4" w:rsidRPr="008D187E">
        <w:rPr>
          <w:rFonts w:ascii="Sylfaen" w:hAnsi="Sylfaen"/>
          <w:iCs/>
          <w:sz w:val="20"/>
          <w:lang w:val="ka-GE"/>
        </w:rPr>
        <w:t xml:space="preserve"> მოთხოვნები გასაწევ მომსახურებასთან</w:t>
      </w:r>
      <w:r w:rsidR="003276B4" w:rsidRPr="008D187E">
        <w:rPr>
          <w:rFonts w:ascii="Sylfaen" w:hAnsi="Sylfaen"/>
          <w:iCs/>
          <w:sz w:val="20"/>
          <w:lang w:val="ka-GE"/>
        </w:rPr>
        <w:t xml:space="preserve"> </w:t>
      </w:r>
      <w:r w:rsidRPr="008D187E">
        <w:rPr>
          <w:rFonts w:ascii="Sylfaen" w:hAnsi="Sylfaen"/>
          <w:iCs/>
          <w:sz w:val="20"/>
          <w:lang w:val="ka-GE"/>
        </w:rPr>
        <w:t>/</w:t>
      </w:r>
      <w:r w:rsidR="003276B4" w:rsidRPr="008D187E">
        <w:rPr>
          <w:rFonts w:ascii="Sylfaen" w:hAnsi="Sylfaen"/>
          <w:iCs/>
          <w:sz w:val="20"/>
          <w:lang w:val="ka-GE"/>
        </w:rPr>
        <w:t xml:space="preserve"> </w:t>
      </w:r>
      <w:r w:rsidRPr="008D187E">
        <w:rPr>
          <w:rFonts w:ascii="Sylfaen" w:hAnsi="Sylfaen"/>
          <w:iCs/>
          <w:sz w:val="20"/>
          <w:lang w:val="ka-GE"/>
        </w:rPr>
        <w:t>შესყიდვასთან</w:t>
      </w:r>
      <w:r w:rsidR="005B7AE4" w:rsidRPr="008D187E">
        <w:rPr>
          <w:rFonts w:ascii="Sylfaen" w:hAnsi="Sylfaen"/>
          <w:iCs/>
          <w:sz w:val="20"/>
          <w:lang w:val="ka-GE"/>
        </w:rPr>
        <w:t xml:space="preserve"> დაკავშირებით, რის შესახებაც </w:t>
      </w:r>
      <w:r w:rsidR="00F41D13" w:rsidRPr="008D187E">
        <w:rPr>
          <w:rFonts w:ascii="Sylfaen" w:hAnsi="Sylfaen"/>
          <w:iCs/>
          <w:sz w:val="20"/>
          <w:lang w:val="ka-GE"/>
        </w:rPr>
        <w:t xml:space="preserve">ინფორმაცია განთავსდება </w:t>
      </w:r>
      <w:r w:rsidR="001702D1">
        <w:rPr>
          <w:rFonts w:ascii="Sylfaen" w:hAnsi="Sylfaen"/>
          <w:iCs/>
          <w:sz w:val="20"/>
          <w:lang w:val="ka-GE"/>
        </w:rPr>
        <w:t>იმავე საკომომუნიკაციო არხით, რითიც განხორციელდება ტენდერის გამოცხადება</w:t>
      </w:r>
      <w:r w:rsidR="00F41D13" w:rsidRPr="008D187E">
        <w:rPr>
          <w:rFonts w:ascii="Sylfaen" w:hAnsi="Sylfaen"/>
          <w:iCs/>
          <w:sz w:val="20"/>
          <w:lang w:val="ka-GE"/>
        </w:rPr>
        <w:t xml:space="preserve">. </w:t>
      </w:r>
    </w:p>
    <w:p w14:paraId="19761C41" w14:textId="6927C70D" w:rsidR="002C53F2" w:rsidRDefault="002C53F2" w:rsidP="002C53F2">
      <w:pPr>
        <w:tabs>
          <w:tab w:val="left" w:pos="1080"/>
        </w:tabs>
        <w:ind w:left="1080"/>
        <w:rPr>
          <w:rFonts w:ascii="Sylfaen" w:hAnsi="Sylfaen" w:cs="Sylfaen"/>
          <w:sz w:val="20"/>
          <w:lang w:val="ka-GE"/>
        </w:rPr>
      </w:pPr>
    </w:p>
    <w:p w14:paraId="360C3C5A" w14:textId="0E74217D" w:rsidR="007F02DC" w:rsidRDefault="007F02DC" w:rsidP="002C53F2">
      <w:pPr>
        <w:tabs>
          <w:tab w:val="left" w:pos="1080"/>
        </w:tabs>
        <w:ind w:left="1080"/>
        <w:rPr>
          <w:rFonts w:ascii="Sylfaen" w:hAnsi="Sylfaen" w:cs="Sylfaen"/>
          <w:sz w:val="20"/>
          <w:lang w:val="ka-GE"/>
        </w:rPr>
      </w:pPr>
    </w:p>
    <w:p w14:paraId="18357541" w14:textId="55E004F8" w:rsidR="007F02DC" w:rsidRDefault="007F02DC" w:rsidP="002C53F2">
      <w:pPr>
        <w:tabs>
          <w:tab w:val="left" w:pos="1080"/>
        </w:tabs>
        <w:ind w:left="1080"/>
        <w:rPr>
          <w:rFonts w:ascii="Sylfaen" w:hAnsi="Sylfaen" w:cs="Sylfaen"/>
          <w:sz w:val="20"/>
          <w:lang w:val="ka-GE"/>
        </w:rPr>
      </w:pPr>
    </w:p>
    <w:p w14:paraId="0E2B8D71" w14:textId="77777777" w:rsidR="007F02DC" w:rsidRPr="008D187E" w:rsidRDefault="007F02DC" w:rsidP="002C53F2">
      <w:pPr>
        <w:tabs>
          <w:tab w:val="left" w:pos="1080"/>
        </w:tabs>
        <w:ind w:left="1080"/>
        <w:rPr>
          <w:rFonts w:ascii="Sylfaen" w:hAnsi="Sylfaen" w:cs="Sylfaen"/>
          <w:sz w:val="20"/>
          <w:lang w:val="ka-GE"/>
        </w:rPr>
      </w:pPr>
    </w:p>
    <w:p w14:paraId="192A99D3" w14:textId="125BF990" w:rsidR="00D31FE9" w:rsidRPr="008D187E" w:rsidRDefault="00D31FE9" w:rsidP="00FD1B21">
      <w:pPr>
        <w:rPr>
          <w:rFonts w:ascii="Sylfaen" w:hAnsi="Sylfaen"/>
          <w:iCs/>
          <w:sz w:val="20"/>
          <w:lang w:val="ka-GE"/>
        </w:rPr>
      </w:pPr>
    </w:p>
    <w:p w14:paraId="094DA93B" w14:textId="77777777" w:rsidR="00A92E91" w:rsidRPr="008D187E" w:rsidRDefault="00173EC8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 xml:space="preserve">ტენდერით შესასყიდი </w:t>
      </w:r>
      <w:r w:rsidR="009E38BF" w:rsidRPr="008D187E">
        <w:rPr>
          <w:rFonts w:ascii="Sylfaen" w:hAnsi="Sylfaen" w:cs="Sylfaen"/>
          <w:b/>
          <w:sz w:val="20"/>
          <w:lang w:val="ka-GE"/>
        </w:rPr>
        <w:t xml:space="preserve">მომსახურების </w:t>
      </w:r>
      <w:r w:rsidR="00EE254B" w:rsidRPr="008D187E">
        <w:rPr>
          <w:rFonts w:ascii="Sylfaen" w:hAnsi="Sylfaen" w:cs="Sylfaen"/>
          <w:b/>
          <w:sz w:val="20"/>
          <w:lang w:val="ka-GE"/>
        </w:rPr>
        <w:t xml:space="preserve">აღწერილობა </w:t>
      </w:r>
      <w:r w:rsidR="009E38BF" w:rsidRPr="008D187E">
        <w:rPr>
          <w:rFonts w:ascii="Sylfaen" w:hAnsi="Sylfaen" w:cs="Sylfaen"/>
          <w:b/>
          <w:sz w:val="20"/>
          <w:lang w:val="ka-GE"/>
        </w:rPr>
        <w:t>/ სპეციფიკაციები</w:t>
      </w:r>
    </w:p>
    <w:p w14:paraId="25E7E1EA" w14:textId="15CFB5C5" w:rsidR="001F33F7" w:rsidRPr="008D187E" w:rsidRDefault="0042617C" w:rsidP="00F47094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შესყიდ</w:t>
      </w:r>
      <w:r w:rsidR="003372DA" w:rsidRPr="008D187E">
        <w:rPr>
          <w:rFonts w:ascii="Sylfaen" w:hAnsi="Sylfaen" w:cs="Sylfaen"/>
          <w:b/>
          <w:sz w:val="20"/>
          <w:lang w:val="ka-GE"/>
        </w:rPr>
        <w:t>ვ</w:t>
      </w:r>
      <w:r w:rsidRPr="008D187E">
        <w:rPr>
          <w:rFonts w:ascii="Sylfaen" w:hAnsi="Sylfaen" w:cs="Sylfaen"/>
          <w:b/>
          <w:sz w:val="20"/>
          <w:lang w:val="ka-GE"/>
        </w:rPr>
        <w:t>ი</w:t>
      </w:r>
      <w:r w:rsidR="003372DA" w:rsidRPr="008D187E">
        <w:rPr>
          <w:rFonts w:ascii="Sylfaen" w:hAnsi="Sylfaen" w:cs="Sylfaen"/>
          <w:b/>
          <w:sz w:val="20"/>
          <w:lang w:val="ka-GE"/>
        </w:rPr>
        <w:t>ს ობი</w:t>
      </w:r>
      <w:r w:rsidR="003276B4" w:rsidRPr="008D187E">
        <w:rPr>
          <w:rFonts w:ascii="Sylfaen" w:hAnsi="Sylfaen" w:cs="Sylfaen"/>
          <w:b/>
          <w:sz w:val="20"/>
          <w:lang w:val="ka-GE"/>
        </w:rPr>
        <w:t>ე</w:t>
      </w:r>
      <w:r w:rsidR="003372DA" w:rsidRPr="008D187E">
        <w:rPr>
          <w:rFonts w:ascii="Sylfaen" w:hAnsi="Sylfaen" w:cs="Sylfaen"/>
          <w:b/>
          <w:sz w:val="20"/>
          <w:lang w:val="ka-GE"/>
        </w:rPr>
        <w:t>ქტი:</w:t>
      </w:r>
      <w:r w:rsidRPr="008D187E">
        <w:rPr>
          <w:rFonts w:ascii="Sylfaen" w:hAnsi="Sylfaen" w:cs="Sylfaen"/>
          <w:b/>
          <w:sz w:val="20"/>
          <w:lang w:val="ka-GE"/>
        </w:rPr>
        <w:t xml:space="preserve"> </w:t>
      </w:r>
      <w:r w:rsidR="0040790A" w:rsidRPr="008D187E">
        <w:rPr>
          <w:rFonts w:ascii="Sylfaen" w:hAnsi="Sylfaen" w:cs="Sylfaen"/>
          <w:sz w:val="20"/>
          <w:lang w:val="ka-GE"/>
        </w:rPr>
        <w:t>სს „</w:t>
      </w:r>
      <w:r w:rsidR="00125215">
        <w:rPr>
          <w:rFonts w:ascii="Sylfaen" w:hAnsi="Sylfaen" w:cs="Sylfaen"/>
          <w:sz w:val="20"/>
          <w:lang w:val="ka-GE"/>
        </w:rPr>
        <w:t>ევექსის ჰოსპიტლები</w:t>
      </w:r>
      <w:r w:rsidR="0040790A" w:rsidRPr="008D187E">
        <w:rPr>
          <w:rFonts w:ascii="Sylfaen" w:hAnsi="Sylfaen" w:cs="Sylfaen"/>
          <w:sz w:val="20"/>
          <w:lang w:val="ka-GE"/>
        </w:rPr>
        <w:t>“</w:t>
      </w:r>
      <w:r w:rsidR="003372DA" w:rsidRPr="008D187E">
        <w:rPr>
          <w:rFonts w:ascii="Sylfaen" w:hAnsi="Sylfaen" w:cs="Sylfaen"/>
          <w:b/>
          <w:sz w:val="20"/>
          <w:lang w:val="ka-GE"/>
        </w:rPr>
        <w:t xml:space="preserve"> </w:t>
      </w:r>
      <w:r w:rsidR="00125215">
        <w:rPr>
          <w:rFonts w:ascii="Sylfaen" w:hAnsi="Sylfaen" w:cs="Sylfaen"/>
          <w:sz w:val="20"/>
          <w:lang w:val="ka-GE"/>
        </w:rPr>
        <w:t xml:space="preserve">- </w:t>
      </w:r>
      <w:r w:rsidR="0022763C">
        <w:rPr>
          <w:rFonts w:ascii="Sylfaen" w:hAnsi="Sylfaen" w:cs="Sylfaen"/>
          <w:sz w:val="20"/>
          <w:lang w:val="en-US"/>
        </w:rPr>
        <w:t xml:space="preserve"> </w:t>
      </w:r>
      <w:r w:rsidR="00125215">
        <w:rPr>
          <w:rFonts w:ascii="Sylfaen" w:hAnsi="Sylfaen" w:cs="Sylfaen"/>
          <w:sz w:val="20"/>
          <w:lang w:val="ka-GE"/>
        </w:rPr>
        <w:t>სამეურნეო საქონელის შესყიდვა</w:t>
      </w:r>
      <w:r w:rsidR="003372DA" w:rsidRPr="008D187E">
        <w:rPr>
          <w:rFonts w:ascii="Sylfaen" w:hAnsi="Sylfaen" w:cs="Sylfaen"/>
          <w:sz w:val="20"/>
          <w:lang w:val="ka-GE"/>
        </w:rPr>
        <w:t xml:space="preserve"> </w:t>
      </w:r>
    </w:p>
    <w:p w14:paraId="6BFE12A4" w14:textId="77777777" w:rsidR="002C6E99" w:rsidRDefault="002C6E99" w:rsidP="002C6E99">
      <w:pPr>
        <w:shd w:val="clear" w:color="auto" w:fill="FFFFFF"/>
        <w:rPr>
          <w:rFonts w:ascii="Sylfaen" w:hAnsi="Sylfaen" w:cs="Helvetica"/>
          <w:color w:val="333333"/>
          <w:sz w:val="20"/>
          <w:lang w:val="ka-GE"/>
        </w:rPr>
      </w:pPr>
    </w:p>
    <w:p w14:paraId="57CB0F01" w14:textId="77777777" w:rsidR="002C6E99" w:rsidRDefault="002C6E99" w:rsidP="00F130B3">
      <w:pPr>
        <w:rPr>
          <w:rFonts w:ascii="Sylfaen" w:hAnsi="Sylfaen" w:cs="Sylfaen"/>
          <w:sz w:val="20"/>
          <w:lang w:val="ka-GE"/>
        </w:rPr>
      </w:pPr>
    </w:p>
    <w:p w14:paraId="41A8B191" w14:textId="31EA0111" w:rsidR="005076F5" w:rsidRPr="007D5A72" w:rsidRDefault="00125215" w:rsidP="005076F5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lastRenderedPageBreak/>
        <w:t>სამეურნეო საქონლის</w:t>
      </w:r>
      <w:r w:rsidR="004808EA" w:rsidRPr="00F130B3">
        <w:rPr>
          <w:rFonts w:ascii="Sylfaen" w:hAnsi="Sylfaen" w:cs="Sylfaen"/>
          <w:sz w:val="20"/>
          <w:lang w:val="ka-GE"/>
        </w:rPr>
        <w:t xml:space="preserve"> ჩამონათვალი განსაზღვრულია დანართში #5 - ხარჯთაღრიცხვა</w:t>
      </w:r>
      <w:r w:rsidR="005076F5">
        <w:rPr>
          <w:rFonts w:ascii="Sylfaen" w:hAnsi="Sylfaen" w:cs="Sylfaen"/>
          <w:sz w:val="20"/>
          <w:lang w:val="ka-GE"/>
        </w:rPr>
        <w:t xml:space="preserve">ში </w:t>
      </w:r>
      <w:r w:rsidR="004808EA" w:rsidRPr="00F130B3">
        <w:rPr>
          <w:rFonts w:ascii="Sylfaen" w:hAnsi="Sylfaen" w:cs="Sylfaen"/>
          <w:sz w:val="20"/>
          <w:lang w:val="ka-GE"/>
        </w:rPr>
        <w:t>.</w:t>
      </w:r>
      <w:r w:rsidR="005076F5">
        <w:rPr>
          <w:rFonts w:ascii="Sylfaen" w:hAnsi="Sylfaen" w:cs="Sylfaen"/>
          <w:sz w:val="20"/>
          <w:lang w:val="ka-GE"/>
        </w:rPr>
        <w:t>(ფასების ცხრილი უნდა მოიცავდეს ყველა ხარჯს და კანონმდებლობით გათვალისწინებულ გადასახადებს).</w:t>
      </w:r>
    </w:p>
    <w:p w14:paraId="33E13FF4" w14:textId="09093550" w:rsidR="002C6E99" w:rsidRPr="0022763C" w:rsidRDefault="002C6E99" w:rsidP="0022763C">
      <w:pPr>
        <w:rPr>
          <w:rFonts w:ascii="Sylfaen" w:hAnsi="Sylfaen" w:cs="Sylfaen"/>
          <w:sz w:val="20"/>
          <w:lang w:val="ka-GE"/>
        </w:rPr>
      </w:pPr>
    </w:p>
    <w:p w14:paraId="7A7430C8" w14:textId="6744D009" w:rsidR="008243FC" w:rsidRPr="005076F5" w:rsidRDefault="002C6E99" w:rsidP="002C6E99">
      <w:pPr>
        <w:pStyle w:val="ListParagraph"/>
        <w:numPr>
          <w:ilvl w:val="0"/>
          <w:numId w:val="20"/>
        </w:numPr>
        <w:rPr>
          <w:rFonts w:ascii="Sylfaen" w:hAnsi="Sylfaen" w:cs="Sylfaen"/>
          <w:sz w:val="20"/>
          <w:lang w:val="ka-GE"/>
        </w:rPr>
      </w:pPr>
      <w:r w:rsidRPr="00F602FD">
        <w:rPr>
          <w:rFonts w:ascii="Sylfaen" w:hAnsi="Sylfaen" w:cs="Sylfaen"/>
          <w:sz w:val="20"/>
          <w:lang w:val="ka-GE"/>
        </w:rPr>
        <w:t xml:space="preserve">სამეურნეო საქონლის მიწოდება ხორციელდება </w:t>
      </w:r>
      <w:r w:rsidRPr="00560B66">
        <w:rPr>
          <w:rFonts w:ascii="Sylfaen" w:hAnsi="Sylfaen" w:cs="Sylfaen"/>
          <w:b/>
          <w:sz w:val="20"/>
          <w:lang w:val="ka-GE"/>
        </w:rPr>
        <w:t>ყოველთვიურად</w:t>
      </w:r>
    </w:p>
    <w:p w14:paraId="1E1AD292" w14:textId="77777777" w:rsidR="005076F5" w:rsidRPr="003D50F5" w:rsidRDefault="005076F5" w:rsidP="005076F5">
      <w:pPr>
        <w:pStyle w:val="ListParagraph"/>
        <w:numPr>
          <w:ilvl w:val="0"/>
          <w:numId w:val="20"/>
        </w:numPr>
        <w:rPr>
          <w:rFonts w:ascii="Sylfaen" w:hAnsi="Sylfaen" w:cs="Sylfaen"/>
          <w:sz w:val="20"/>
          <w:lang w:val="en-US"/>
        </w:rPr>
      </w:pPr>
      <w:r>
        <w:rPr>
          <w:rFonts w:ascii="Sylfaen" w:hAnsi="Sylfaen" w:cs="Sylfaen"/>
          <w:sz w:val="20"/>
          <w:lang w:val="ka-GE"/>
        </w:rPr>
        <w:t>ტენდერის შედეგად შესაძლოა, გამოვლინდეს ერთზე მეტი მიმწოდებელი და ხელშეკრულება გაფორმდეს სხვადასხვა კომპანიებთან, როგორც ტენდერით გათვალისწინებულ ყველა, ისე ცალკეულ პოზიციებზე.</w:t>
      </w:r>
    </w:p>
    <w:p w14:paraId="55EDC7E7" w14:textId="77777777" w:rsidR="005076F5" w:rsidRPr="0022763C" w:rsidRDefault="005076F5" w:rsidP="005076F5">
      <w:pPr>
        <w:pStyle w:val="ListParagraph"/>
        <w:rPr>
          <w:rFonts w:ascii="Sylfaen" w:hAnsi="Sylfaen" w:cs="Sylfaen"/>
          <w:sz w:val="20"/>
          <w:lang w:val="ka-GE"/>
        </w:rPr>
      </w:pPr>
    </w:p>
    <w:p w14:paraId="0DF97CC6" w14:textId="77777777" w:rsidR="0022763C" w:rsidRPr="003D50F5" w:rsidRDefault="0022763C" w:rsidP="0022763C">
      <w:pPr>
        <w:pStyle w:val="ListParagraph"/>
        <w:rPr>
          <w:rFonts w:ascii="Sylfaen" w:hAnsi="Sylfaen" w:cs="Sylfaen"/>
          <w:sz w:val="20"/>
          <w:lang w:val="ka-GE"/>
        </w:rPr>
      </w:pPr>
    </w:p>
    <w:p w14:paraId="4FB35A8B" w14:textId="77777777" w:rsidR="008C33B1" w:rsidRDefault="008C33B1" w:rsidP="003D50F5">
      <w:pPr>
        <w:pStyle w:val="ListParagraph"/>
        <w:rPr>
          <w:rFonts w:ascii="Sylfaen" w:hAnsi="Sylfaen" w:cs="Sylfaen"/>
          <w:b/>
          <w:sz w:val="20"/>
          <w:lang w:val="ka-GE"/>
        </w:rPr>
      </w:pPr>
      <w:r>
        <w:rPr>
          <w:rFonts w:ascii="Sylfaen" w:hAnsi="Sylfaen" w:cs="Sylfaen"/>
          <w:b/>
          <w:sz w:val="20"/>
          <w:lang w:val="ka-GE"/>
        </w:rPr>
        <w:t xml:space="preserve">პროდუქციის მიწოდების ადგილი:  </w:t>
      </w:r>
    </w:p>
    <w:p w14:paraId="6977D8B8" w14:textId="779DF637" w:rsidR="009712B3" w:rsidRPr="003D50F5" w:rsidRDefault="009712B3" w:rsidP="009712B3">
      <w:pPr>
        <w:pStyle w:val="ListParagraph"/>
        <w:numPr>
          <w:ilvl w:val="0"/>
          <w:numId w:val="20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სს“ევექსის ჰოსპიტლები“</w:t>
      </w:r>
      <w:r w:rsidR="00BF7700">
        <w:rPr>
          <w:rFonts w:ascii="Sylfaen" w:hAnsi="Sylfaen" w:cs="Sylfaen"/>
          <w:sz w:val="20"/>
          <w:lang w:val="ka-GE"/>
        </w:rPr>
        <w:t>,</w:t>
      </w:r>
      <w:r w:rsidR="00BF7700" w:rsidRPr="00AA3942">
        <w:rPr>
          <w:rFonts w:ascii="Sylfaen" w:hAnsi="Sylfaen" w:cs="Sylfaen"/>
          <w:sz w:val="20"/>
          <w:lang w:val="ka-GE"/>
        </w:rPr>
        <w:t>შპს "კავკასიის რეგიონული ცენტრი"</w:t>
      </w:r>
      <w:r w:rsidR="00BF7700">
        <w:rPr>
          <w:rFonts w:ascii="Sylfaen" w:hAnsi="Sylfaen" w:cs="Sylfaen"/>
          <w:sz w:val="20"/>
          <w:lang w:val="ka-GE"/>
        </w:rPr>
        <w:t xml:space="preserve">. </w:t>
      </w:r>
      <w:r w:rsidR="00BF7700" w:rsidRPr="00AA3942">
        <w:rPr>
          <w:rFonts w:ascii="Sylfaen" w:hAnsi="Sylfaen" w:cs="Sylfaen"/>
          <w:sz w:val="20"/>
          <w:lang w:val="ka-GE"/>
        </w:rPr>
        <w:t>შპს "აკადემიკოს ზ. ცხაკაიას სახელობის დასავლეთ საქართველოს ინტერვენციული მედიცინის ეროვნული ცენტრი"</w:t>
      </w:r>
      <w:r w:rsidR="00BF7700">
        <w:rPr>
          <w:rFonts w:ascii="Sylfaen" w:hAnsi="Sylfaen" w:cs="Sylfaen"/>
          <w:sz w:val="20"/>
          <w:lang w:val="ka-GE"/>
        </w:rPr>
        <w:t xml:space="preserve">, </w:t>
      </w:r>
      <w:r w:rsidR="00D35A2D" w:rsidRPr="00D35A2D">
        <w:rPr>
          <w:rFonts w:ascii="Sylfaen" w:hAnsi="Sylfaen" w:cs="Sylfaen"/>
          <w:sz w:val="20"/>
          <w:lang w:val="ka-GE"/>
        </w:rPr>
        <w:t xml:space="preserve"> შპს "ახალი კლინიკა" - ხაშურის ჰოსპიტალი</w:t>
      </w:r>
      <w:r w:rsidR="00D35A2D">
        <w:rPr>
          <w:rFonts w:ascii="Sylfaen" w:hAnsi="Sylfaen" w:cs="Sylfaen"/>
          <w:sz w:val="20"/>
          <w:lang w:val="ka-GE"/>
        </w:rPr>
        <w:t>.</w:t>
      </w:r>
      <w:r w:rsidR="00BF7700" w:rsidRPr="003D50F5">
        <w:rPr>
          <w:rFonts w:ascii="Sylfaen" w:hAnsi="Sylfaen" w:cs="Sylfaen"/>
          <w:sz w:val="20"/>
          <w:lang w:val="ka-GE"/>
        </w:rPr>
        <w:t xml:space="preserve"> </w:t>
      </w:r>
      <w:r>
        <w:rPr>
          <w:rFonts w:ascii="Sylfaen" w:hAnsi="Sylfaen" w:cs="Sylfaen"/>
          <w:sz w:val="20"/>
          <w:lang w:val="ka-GE"/>
        </w:rPr>
        <w:t xml:space="preserve"> დეტალური მისამართებისთვის </w:t>
      </w:r>
      <w:r w:rsidRPr="003D50F5">
        <w:rPr>
          <w:rFonts w:ascii="Sylfaen" w:hAnsi="Sylfaen" w:cs="Sylfaen"/>
          <w:sz w:val="20"/>
          <w:lang w:val="ka-GE"/>
        </w:rPr>
        <w:t xml:space="preserve">იხილეთ </w:t>
      </w:r>
      <w:r>
        <w:rPr>
          <w:rFonts w:ascii="Sylfaen" w:hAnsi="Sylfaen" w:cs="Sylfaen"/>
          <w:sz w:val="20"/>
          <w:lang w:val="ka-GE"/>
        </w:rPr>
        <w:t>დანართი #6 - ჰოსპიტლების მისამართები</w:t>
      </w:r>
    </w:p>
    <w:p w14:paraId="312BEA32" w14:textId="2B554476" w:rsidR="00276D4E" w:rsidRPr="003D50F5" w:rsidRDefault="00276D4E" w:rsidP="003D50F5">
      <w:pPr>
        <w:ind w:left="360" w:firstLine="360"/>
        <w:rPr>
          <w:rFonts w:ascii="Sylfaen" w:hAnsi="Sylfaen" w:cs="Sylfaen"/>
          <w:b/>
          <w:sz w:val="20"/>
          <w:lang w:val="ka-GE"/>
        </w:rPr>
      </w:pPr>
      <w:r>
        <w:rPr>
          <w:rFonts w:ascii="Sylfaen" w:hAnsi="Sylfaen" w:cs="Sylfaen"/>
          <w:b/>
          <w:sz w:val="20"/>
          <w:lang w:val="ka-GE"/>
        </w:rPr>
        <w:t>სატენდერო მოთხოვნები:</w:t>
      </w:r>
    </w:p>
    <w:p w14:paraId="7C9A7EF3" w14:textId="7DC4A96E" w:rsidR="008C33B1" w:rsidRDefault="00276D4E" w:rsidP="002C6E99">
      <w:pPr>
        <w:pStyle w:val="ListParagraph"/>
        <w:numPr>
          <w:ilvl w:val="0"/>
          <w:numId w:val="20"/>
        </w:numPr>
        <w:rPr>
          <w:rFonts w:ascii="Sylfaen" w:hAnsi="Sylfaen" w:cs="Sylfaen"/>
          <w:sz w:val="20"/>
          <w:lang w:val="ka-GE"/>
        </w:rPr>
      </w:pPr>
      <w:r w:rsidRPr="003D50F5">
        <w:rPr>
          <w:rFonts w:ascii="Sylfaen" w:hAnsi="Sylfaen" w:cs="Sylfaen"/>
          <w:sz w:val="20"/>
          <w:lang w:val="ka-GE"/>
        </w:rPr>
        <w:t>მიწოდება იწარმოებს თვეში ერთხელ</w:t>
      </w:r>
    </w:p>
    <w:p w14:paraId="7CA4ECB3" w14:textId="22231570" w:rsidR="00276D4E" w:rsidRPr="00190C25" w:rsidRDefault="00190C25" w:rsidP="00190C25">
      <w:pPr>
        <w:pStyle w:val="ListParagraph"/>
        <w:numPr>
          <w:ilvl w:val="0"/>
          <w:numId w:val="20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გამარჯვებული კომპანია შეკვეთას მიიღებს მეილის საშუალებით. შეტყოობინების გაგზავნის შემდგომ, არა უმეტეს 5 დღის ვადაში გამარჯბებულმა კომპანიამ უნდა უზრუნველყოს  შეკვეთილი პროდუქციის მიწოდება.</w:t>
      </w:r>
    </w:p>
    <w:p w14:paraId="39622AB3" w14:textId="1F461BB5" w:rsidR="00190C25" w:rsidRPr="003D50F5" w:rsidRDefault="00190C25" w:rsidP="00190C25">
      <w:pPr>
        <w:pStyle w:val="ListParagraph"/>
        <w:numPr>
          <w:ilvl w:val="0"/>
          <w:numId w:val="20"/>
        </w:numPr>
        <w:rPr>
          <w:rFonts w:ascii="Sylfaen" w:hAnsi="Sylfaen" w:cs="Sylfaen"/>
          <w:sz w:val="20"/>
          <w:lang w:val="ka-GE"/>
        </w:rPr>
      </w:pPr>
      <w:r w:rsidRPr="003D50F5">
        <w:rPr>
          <w:rFonts w:ascii="Sylfaen" w:hAnsi="Sylfaen" w:cs="Sylfaen"/>
          <w:sz w:val="20"/>
          <w:lang w:val="ka-GE"/>
        </w:rPr>
        <w:t>გამარჯვებულმა კომპანიამ უნდა განახორციელოს სა</w:t>
      </w:r>
      <w:r w:rsidR="009712B3">
        <w:rPr>
          <w:rFonts w:ascii="Sylfaen" w:hAnsi="Sylfaen" w:cs="Sylfaen"/>
          <w:sz w:val="20"/>
          <w:lang w:val="ka-GE"/>
        </w:rPr>
        <w:t>მეურნეო</w:t>
      </w:r>
      <w:r w:rsidRPr="003D50F5">
        <w:rPr>
          <w:rFonts w:ascii="Sylfaen" w:hAnsi="Sylfaen" w:cs="Sylfaen"/>
          <w:sz w:val="20"/>
          <w:lang w:val="ka-GE"/>
        </w:rPr>
        <w:t xml:space="preserve"> საქონელის მიწოდება საქართველოს მაშტაბით</w:t>
      </w:r>
      <w:r>
        <w:rPr>
          <w:rFonts w:ascii="Sylfaen" w:hAnsi="Sylfaen" w:cs="Sylfaen"/>
          <w:sz w:val="20"/>
          <w:lang w:val="ka-GE"/>
        </w:rPr>
        <w:t xml:space="preserve">, </w:t>
      </w:r>
      <w:r w:rsidRPr="003D50F5">
        <w:rPr>
          <w:rFonts w:ascii="Sylfaen" w:hAnsi="Sylfaen" w:cs="Sylfaen"/>
          <w:sz w:val="20"/>
          <w:lang w:val="ka-GE"/>
        </w:rPr>
        <w:t xml:space="preserve"> </w:t>
      </w:r>
      <w:r>
        <w:rPr>
          <w:rFonts w:ascii="Sylfaen" w:hAnsi="Sylfaen" w:cs="Sylfaen"/>
          <w:sz w:val="20"/>
          <w:lang w:val="ka-GE"/>
        </w:rPr>
        <w:t>სატენდერო დოკუმენტაციაზე თანდართულ ფაილ</w:t>
      </w:r>
      <w:r w:rsidRPr="003D50F5">
        <w:rPr>
          <w:rFonts w:ascii="Sylfaen" w:hAnsi="Sylfaen" w:cs="Sylfaen"/>
          <w:sz w:val="20"/>
          <w:lang w:val="ka-GE"/>
        </w:rPr>
        <w:t>ში</w:t>
      </w:r>
      <w:r>
        <w:rPr>
          <w:rFonts w:ascii="Sylfaen" w:hAnsi="Sylfaen" w:cs="Sylfaen"/>
          <w:sz w:val="20"/>
          <w:lang w:val="ka-GE"/>
        </w:rPr>
        <w:t xml:space="preserve"> (იხ. დანართი #6)</w:t>
      </w:r>
      <w:r w:rsidRPr="003D50F5">
        <w:rPr>
          <w:rFonts w:ascii="Sylfaen" w:hAnsi="Sylfaen" w:cs="Sylfaen"/>
          <w:sz w:val="20"/>
          <w:lang w:val="ka-GE"/>
        </w:rPr>
        <w:t xml:space="preserve"> მითითებულ მისამართებზე.</w:t>
      </w:r>
    </w:p>
    <w:p w14:paraId="7DF2A9FC" w14:textId="77777777" w:rsidR="002C6E99" w:rsidRPr="003D50F5" w:rsidRDefault="002C6E99" w:rsidP="001702D1">
      <w:pPr>
        <w:rPr>
          <w:rFonts w:ascii="Sylfaen" w:hAnsi="Sylfaen" w:cs="Sylfaen"/>
          <w:b/>
          <w:sz w:val="20"/>
          <w:lang w:val="ka-GE"/>
        </w:rPr>
      </w:pPr>
    </w:p>
    <w:p w14:paraId="07F7A50F" w14:textId="244CBD2F" w:rsidR="008243FC" w:rsidRDefault="008243FC" w:rsidP="001702D1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სატენდერო წინადადებ</w:t>
      </w:r>
      <w:r w:rsidR="00793849">
        <w:rPr>
          <w:rFonts w:ascii="Sylfaen" w:hAnsi="Sylfaen" w:cs="Sylfaen"/>
          <w:sz w:val="20"/>
          <w:lang w:val="ka-GE"/>
        </w:rPr>
        <w:t>ა</w:t>
      </w:r>
      <w:r>
        <w:rPr>
          <w:rFonts w:ascii="Sylfaen" w:hAnsi="Sylfaen" w:cs="Sylfaen"/>
          <w:sz w:val="20"/>
          <w:lang w:val="ka-GE"/>
        </w:rPr>
        <w:t xml:space="preserve"> მომზადებ</w:t>
      </w:r>
      <w:r w:rsidR="00E22EBF">
        <w:rPr>
          <w:rFonts w:ascii="Sylfaen" w:hAnsi="Sylfaen" w:cs="Sylfaen"/>
          <w:sz w:val="20"/>
          <w:lang w:val="ka-GE"/>
        </w:rPr>
        <w:t>ულ</w:t>
      </w:r>
      <w:r>
        <w:rPr>
          <w:rFonts w:ascii="Sylfaen" w:hAnsi="Sylfaen" w:cs="Sylfaen"/>
          <w:sz w:val="20"/>
          <w:lang w:val="ka-GE"/>
        </w:rPr>
        <w:t xml:space="preserve"> უნდა </w:t>
      </w:r>
      <w:r w:rsidR="00793849">
        <w:rPr>
          <w:rFonts w:ascii="Sylfaen" w:hAnsi="Sylfaen" w:cs="Sylfaen"/>
          <w:sz w:val="20"/>
          <w:lang w:val="ka-GE"/>
        </w:rPr>
        <w:t xml:space="preserve">იქნას </w:t>
      </w:r>
      <w:r>
        <w:rPr>
          <w:rFonts w:ascii="Sylfaen" w:hAnsi="Sylfaen" w:cs="Sylfaen"/>
          <w:sz w:val="20"/>
          <w:lang w:val="ka-GE"/>
        </w:rPr>
        <w:t>დანართ #5-ში განსაზღვრულ</w:t>
      </w:r>
      <w:r w:rsidR="00793849">
        <w:rPr>
          <w:rFonts w:ascii="Sylfaen" w:hAnsi="Sylfaen" w:cs="Sylfaen"/>
          <w:sz w:val="20"/>
          <w:lang w:val="ka-GE"/>
        </w:rPr>
        <w:t>ი</w:t>
      </w:r>
      <w:r>
        <w:rPr>
          <w:rFonts w:ascii="Sylfaen" w:hAnsi="Sylfaen" w:cs="Sylfaen"/>
          <w:sz w:val="20"/>
          <w:lang w:val="ka-GE"/>
        </w:rPr>
        <w:t xml:space="preserve"> </w:t>
      </w:r>
      <w:r w:rsidR="002C6E99">
        <w:rPr>
          <w:rFonts w:ascii="Sylfaen" w:hAnsi="Sylfaen" w:cs="Sylfaen"/>
          <w:sz w:val="20"/>
          <w:lang w:val="ka-GE"/>
        </w:rPr>
        <w:t>რაოდენობების</w:t>
      </w:r>
      <w:r w:rsidR="00793849">
        <w:rPr>
          <w:rFonts w:ascii="Sylfaen" w:hAnsi="Sylfaen" w:cs="Sylfaen"/>
          <w:sz w:val="20"/>
          <w:lang w:val="ka-GE"/>
        </w:rPr>
        <w:t xml:space="preserve"> მიხედვით</w:t>
      </w:r>
      <w:r>
        <w:rPr>
          <w:rFonts w:ascii="Sylfaen" w:hAnsi="Sylfaen" w:cs="Sylfaen"/>
          <w:sz w:val="20"/>
          <w:lang w:val="ka-GE"/>
        </w:rPr>
        <w:t>.</w:t>
      </w:r>
    </w:p>
    <w:p w14:paraId="362C9F38" w14:textId="77777777" w:rsidR="002C6E99" w:rsidRPr="008D187E" w:rsidRDefault="002C6E99" w:rsidP="001702D1">
      <w:pPr>
        <w:rPr>
          <w:rFonts w:ascii="Sylfaen" w:hAnsi="Sylfaen" w:cs="Sylfaen"/>
          <w:sz w:val="20"/>
          <w:lang w:val="ka-GE"/>
        </w:rPr>
      </w:pPr>
    </w:p>
    <w:p w14:paraId="50D76F6F" w14:textId="674C1330" w:rsidR="001702D1" w:rsidRPr="003D50F5" w:rsidRDefault="008C33B1" w:rsidP="001702D1">
      <w:pPr>
        <w:rPr>
          <w:rFonts w:ascii="Sylfaen" w:hAnsi="Sylfaen" w:cs="Sylfaen"/>
          <w:b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 </w:t>
      </w:r>
      <w:r w:rsidR="00276D4E" w:rsidRPr="003D50F5">
        <w:rPr>
          <w:rFonts w:ascii="Sylfaen" w:hAnsi="Sylfaen" w:cs="Sylfaen"/>
          <w:b/>
          <w:sz w:val="20"/>
          <w:lang w:val="ka-GE"/>
        </w:rPr>
        <w:t>დამატებითი ინფორმაცია:</w:t>
      </w:r>
    </w:p>
    <w:p w14:paraId="25B2B8CC" w14:textId="781A819A" w:rsidR="00F602FD" w:rsidRDefault="00F602FD" w:rsidP="001B6611">
      <w:pPr>
        <w:pStyle w:val="ListParagraph"/>
        <w:numPr>
          <w:ilvl w:val="0"/>
          <w:numId w:val="22"/>
        </w:numPr>
        <w:tabs>
          <w:tab w:val="left" w:pos="720"/>
          <w:tab w:val="left" w:pos="1080"/>
        </w:tabs>
        <w:ind w:left="720"/>
        <w:rPr>
          <w:rFonts w:ascii="Sylfaen" w:hAnsi="Sylfaen" w:cs="Sylfaen"/>
          <w:sz w:val="20"/>
          <w:lang w:val="ka-GE"/>
        </w:rPr>
      </w:pPr>
      <w:r w:rsidRPr="003D50F5">
        <w:rPr>
          <w:rFonts w:ascii="Sylfaen" w:hAnsi="Sylfaen" w:cs="Sylfaen"/>
          <w:sz w:val="20"/>
          <w:lang w:val="ka-GE"/>
        </w:rPr>
        <w:t>გამარჯვებულ კომპანიასთან სს“ევექსის ჰოსპიტლები“</w:t>
      </w:r>
      <w:r w:rsidR="00190C25">
        <w:rPr>
          <w:rFonts w:ascii="Sylfaen" w:hAnsi="Sylfaen" w:cs="Sylfaen"/>
          <w:sz w:val="20"/>
          <w:lang w:val="ka-GE"/>
        </w:rPr>
        <w:t>,</w:t>
      </w:r>
      <w:r w:rsidR="00190C25" w:rsidRPr="00AA3942">
        <w:rPr>
          <w:rFonts w:ascii="Sylfaen" w:hAnsi="Sylfaen" w:cs="Sylfaen"/>
          <w:sz w:val="20"/>
          <w:lang w:val="ka-GE"/>
        </w:rPr>
        <w:t>შპს "კავკასიის რეგიონული ცენტრი"</w:t>
      </w:r>
      <w:r w:rsidR="00190C25">
        <w:rPr>
          <w:rFonts w:ascii="Sylfaen" w:hAnsi="Sylfaen" w:cs="Sylfaen"/>
          <w:sz w:val="20"/>
          <w:lang w:val="ka-GE"/>
        </w:rPr>
        <w:t xml:space="preserve">. </w:t>
      </w:r>
      <w:r w:rsidR="00190C25" w:rsidRPr="00AA3942">
        <w:rPr>
          <w:rFonts w:ascii="Sylfaen" w:hAnsi="Sylfaen" w:cs="Sylfaen"/>
          <w:sz w:val="20"/>
          <w:lang w:val="ka-GE"/>
        </w:rPr>
        <w:t>შპს "აკადემიკოს ზ. ცხაკაიას სახელობის დასავლეთ საქართველოს ინტერვენციული მედიცინის ეროვნული ცენტრი"</w:t>
      </w:r>
      <w:r w:rsidR="00190C25">
        <w:rPr>
          <w:rFonts w:ascii="Sylfaen" w:hAnsi="Sylfaen" w:cs="Sylfaen"/>
          <w:sz w:val="20"/>
          <w:lang w:val="ka-GE"/>
        </w:rPr>
        <w:t>,</w:t>
      </w:r>
      <w:r w:rsidR="00D35A2D" w:rsidRPr="00D35A2D">
        <w:rPr>
          <w:rFonts w:ascii="Sylfaen" w:hAnsi="Sylfaen" w:cs="Sylfaen"/>
          <w:sz w:val="20"/>
          <w:lang w:val="ka-GE"/>
        </w:rPr>
        <w:t xml:space="preserve"> შპს "ახალი კლინიკა" - ხაშურის ჰოსპიტალი</w:t>
      </w:r>
      <w:r w:rsidR="00D35A2D">
        <w:rPr>
          <w:rFonts w:ascii="Sylfaen" w:hAnsi="Sylfaen" w:cs="Sylfaen"/>
          <w:sz w:val="20"/>
          <w:lang w:val="ka-GE"/>
        </w:rPr>
        <w:t>,</w:t>
      </w:r>
      <w:r w:rsidR="00190C25">
        <w:rPr>
          <w:rFonts w:ascii="Sylfaen" w:hAnsi="Sylfaen" w:cs="Sylfaen"/>
          <w:sz w:val="20"/>
          <w:lang w:val="ka-GE"/>
        </w:rPr>
        <w:t xml:space="preserve"> </w:t>
      </w:r>
      <w:r w:rsidRPr="003D50F5">
        <w:rPr>
          <w:rFonts w:ascii="Sylfaen" w:hAnsi="Sylfaen" w:cs="Sylfaen"/>
          <w:sz w:val="20"/>
          <w:lang w:val="ka-GE"/>
        </w:rPr>
        <w:t xml:space="preserve"> გააფორმებს ხელშეკრულებას 1 (ერთი) წლის ვადით.</w:t>
      </w:r>
    </w:p>
    <w:p w14:paraId="0048C80A" w14:textId="175FBDD1" w:rsidR="00F602FD" w:rsidRDefault="00F602FD" w:rsidP="001B6611">
      <w:pPr>
        <w:pStyle w:val="ListParagraph"/>
        <w:numPr>
          <w:ilvl w:val="0"/>
          <w:numId w:val="22"/>
        </w:numPr>
        <w:ind w:left="720"/>
        <w:rPr>
          <w:rFonts w:ascii="Sylfaen" w:hAnsi="Sylfaen" w:cs="Sylfaen"/>
          <w:sz w:val="20"/>
          <w:lang w:val="ka-GE"/>
        </w:rPr>
      </w:pPr>
      <w:r w:rsidRPr="001B6611">
        <w:rPr>
          <w:rFonts w:ascii="Sylfaen" w:hAnsi="Sylfaen" w:cs="Sylfaen"/>
          <w:sz w:val="20"/>
          <w:lang w:val="ka-GE"/>
        </w:rPr>
        <w:t>ზოგიერთ პოზიციაზე შესაძლებელია მოთხოვნილი იყოს ნიმუში</w:t>
      </w:r>
      <w:r w:rsidR="001B6611">
        <w:rPr>
          <w:rFonts w:ascii="Sylfaen" w:hAnsi="Sylfaen" w:cs="Sylfaen"/>
          <w:sz w:val="20"/>
          <w:lang w:val="ka-GE"/>
        </w:rPr>
        <w:t>ს</w:t>
      </w:r>
      <w:r w:rsidRPr="001B6611">
        <w:rPr>
          <w:rFonts w:ascii="Sylfaen" w:hAnsi="Sylfaen" w:cs="Sylfaen"/>
          <w:sz w:val="20"/>
          <w:lang w:val="ka-GE"/>
        </w:rPr>
        <w:t xml:space="preserve"> წარმოდგენა</w:t>
      </w:r>
      <w:r w:rsidR="00190C25">
        <w:rPr>
          <w:rFonts w:ascii="Sylfaen" w:hAnsi="Sylfaen" w:cs="Sylfaen"/>
          <w:sz w:val="20"/>
          <w:lang w:val="ka-GE"/>
        </w:rPr>
        <w:t>.</w:t>
      </w:r>
    </w:p>
    <w:p w14:paraId="13D02F0C" w14:textId="572C79FC" w:rsidR="005076F5" w:rsidRDefault="005076F5" w:rsidP="005076F5">
      <w:pPr>
        <w:pStyle w:val="ListParagraph"/>
        <w:numPr>
          <w:ilvl w:val="0"/>
          <w:numId w:val="22"/>
        </w:numPr>
        <w:ind w:left="720"/>
        <w:rPr>
          <w:rFonts w:ascii="Sylfaen" w:hAnsi="Sylfaen" w:cs="Sylfaen"/>
          <w:sz w:val="20"/>
          <w:lang w:val="ka-GE"/>
        </w:rPr>
      </w:pPr>
      <w:r w:rsidRPr="005076F5">
        <w:rPr>
          <w:rFonts w:ascii="Sylfaen" w:hAnsi="Sylfaen" w:cs="Sylfaen"/>
          <w:sz w:val="20"/>
          <w:lang w:val="ka-GE"/>
        </w:rPr>
        <w:t>ანგარიშსწორება იწარმოებს ლარში (ეროვნულ ვალუტაში), პროდუქციის მიწოდებისა და მიღება-ჩაბარების გაფორმებიდან,  3 (სამი) თვიანი კონსიგნაციის გათვალისწინებით.</w:t>
      </w:r>
    </w:p>
    <w:p w14:paraId="34A9AE09" w14:textId="77777777" w:rsidR="005076F5" w:rsidRPr="005076F5" w:rsidRDefault="005076F5" w:rsidP="005076F5">
      <w:pPr>
        <w:pStyle w:val="ListParagraph"/>
        <w:numPr>
          <w:ilvl w:val="0"/>
          <w:numId w:val="22"/>
        </w:numPr>
        <w:ind w:left="720"/>
        <w:rPr>
          <w:rFonts w:ascii="Sylfaen" w:hAnsi="Sylfaen" w:cs="Sylfaen"/>
          <w:sz w:val="20"/>
          <w:lang w:val="ka-GE"/>
        </w:rPr>
      </w:pPr>
      <w:r w:rsidRPr="005076F5">
        <w:rPr>
          <w:rFonts w:ascii="Sylfaen" w:hAnsi="Sylfaen" w:cs="Sylfaen"/>
          <w:sz w:val="20"/>
          <w:lang w:val="ka-GE"/>
        </w:rPr>
        <w:t>კომპანიამ  პროდუქციის მიწოდება უნდა შეძლოს 3 (სამი) თვიანი კონსიგნაციის გათვალისწინებით.</w:t>
      </w:r>
    </w:p>
    <w:p w14:paraId="5C6DC121" w14:textId="77777777" w:rsidR="002C53F2" w:rsidRPr="008D187E" w:rsidRDefault="002C53F2" w:rsidP="001D2EDB">
      <w:pPr>
        <w:rPr>
          <w:rFonts w:ascii="Sylfaen" w:hAnsi="Sylfaen" w:cs="Sylfaen"/>
          <w:sz w:val="20"/>
          <w:lang w:val="ka-GE"/>
        </w:rPr>
      </w:pPr>
    </w:p>
    <w:p w14:paraId="6AAA42F8" w14:textId="77777777" w:rsidR="001702D1" w:rsidRPr="008D187E" w:rsidRDefault="001702D1" w:rsidP="0042617C">
      <w:pPr>
        <w:rPr>
          <w:rFonts w:ascii="Sylfaen" w:hAnsi="Sylfaen" w:cs="Sylfaen"/>
          <w:sz w:val="20"/>
          <w:lang w:val="ka-GE"/>
        </w:rPr>
      </w:pPr>
    </w:p>
    <w:p w14:paraId="29AEA80F" w14:textId="141E3730" w:rsidR="00A92E91" w:rsidRPr="008D187E" w:rsidRDefault="002A3FEC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 xml:space="preserve">შერჩევის </w:t>
      </w:r>
      <w:r w:rsidR="005B7AE4" w:rsidRPr="008D187E">
        <w:rPr>
          <w:rFonts w:ascii="Sylfaen" w:hAnsi="Sylfaen" w:cs="Sylfaen"/>
          <w:b/>
          <w:sz w:val="20"/>
          <w:lang w:val="ka-GE"/>
        </w:rPr>
        <w:t>კრიტერიუმები და მოთხოვნები</w:t>
      </w:r>
      <w:r w:rsidR="00173EC8" w:rsidRPr="008D187E">
        <w:rPr>
          <w:rFonts w:ascii="Sylfaen" w:hAnsi="Sylfaen" w:cs="Sylfaen"/>
          <w:b/>
          <w:sz w:val="20"/>
          <w:lang w:val="ka-GE"/>
        </w:rPr>
        <w:t xml:space="preserve"> </w:t>
      </w:r>
      <w:r w:rsidR="00497B7F" w:rsidRPr="008D187E">
        <w:rPr>
          <w:rFonts w:ascii="Sylfaen" w:hAnsi="Sylfaen" w:cs="Sylfaen"/>
          <w:b/>
          <w:sz w:val="20"/>
          <w:lang w:val="ka-GE"/>
        </w:rPr>
        <w:t>პრეტენდენტების</w:t>
      </w:r>
      <w:r w:rsidR="00173EC8" w:rsidRPr="008D187E">
        <w:rPr>
          <w:rFonts w:ascii="Sylfaen" w:hAnsi="Sylfaen" w:cs="Sylfaen"/>
          <w:b/>
          <w:sz w:val="20"/>
          <w:lang w:val="ka-GE"/>
        </w:rPr>
        <w:t xml:space="preserve"> მიმართ</w:t>
      </w:r>
    </w:p>
    <w:p w14:paraId="416B7CFA" w14:textId="2CA2EF38" w:rsidR="0035522B" w:rsidRPr="008D187E" w:rsidRDefault="008D187E" w:rsidP="00D6330D">
      <w:pPr>
        <w:pStyle w:val="ListParagraph"/>
        <w:numPr>
          <w:ilvl w:val="0"/>
          <w:numId w:val="16"/>
        </w:numPr>
        <w:tabs>
          <w:tab w:val="left" w:pos="72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კონტრაქტორის </w:t>
      </w:r>
      <w:r w:rsidR="002A3FEC" w:rsidRPr="008D187E">
        <w:rPr>
          <w:rFonts w:ascii="Sylfaen" w:hAnsi="Sylfaen" w:cs="Sylfaen"/>
          <w:sz w:val="20"/>
          <w:lang w:val="ka-GE"/>
        </w:rPr>
        <w:t xml:space="preserve">შერჩევა მოხდება </w:t>
      </w:r>
      <w:r w:rsidR="0042617C" w:rsidRPr="008D187E">
        <w:rPr>
          <w:rFonts w:ascii="Sylfaen" w:hAnsi="Sylfaen" w:cs="Sylfaen"/>
          <w:sz w:val="20"/>
          <w:lang w:val="ka-GE"/>
        </w:rPr>
        <w:t>შემ</w:t>
      </w:r>
      <w:r w:rsidR="00EC467E" w:rsidRPr="008D187E">
        <w:rPr>
          <w:rFonts w:ascii="Sylfaen" w:hAnsi="Sylfaen" w:cs="Sylfaen"/>
          <w:sz w:val="20"/>
          <w:lang w:val="ka-GE"/>
        </w:rPr>
        <w:t>ს</w:t>
      </w:r>
      <w:r w:rsidR="0042617C" w:rsidRPr="008D187E">
        <w:rPr>
          <w:rFonts w:ascii="Sylfaen" w:hAnsi="Sylfaen" w:cs="Sylfaen"/>
          <w:sz w:val="20"/>
          <w:lang w:val="ka-GE"/>
        </w:rPr>
        <w:t xml:space="preserve">ყიდველის </w:t>
      </w:r>
      <w:r w:rsidR="009F5BE2" w:rsidRPr="008D187E">
        <w:rPr>
          <w:rFonts w:ascii="Sylfaen" w:hAnsi="Sylfaen" w:cs="Sylfaen"/>
          <w:sz w:val="20"/>
          <w:lang w:val="ka-GE"/>
        </w:rPr>
        <w:t>მოთხოვნებთან შესაბამისობის</w:t>
      </w:r>
      <w:r w:rsidR="0042617C" w:rsidRPr="008D187E">
        <w:rPr>
          <w:rFonts w:ascii="Sylfaen" w:hAnsi="Sylfaen" w:cs="Sylfaen"/>
          <w:sz w:val="20"/>
          <w:lang w:val="ka-GE"/>
        </w:rPr>
        <w:t>ა</w:t>
      </w:r>
      <w:r w:rsidR="009F5BE2" w:rsidRPr="008D187E">
        <w:rPr>
          <w:rFonts w:ascii="Sylfaen" w:hAnsi="Sylfaen" w:cs="Sylfaen"/>
          <w:sz w:val="20"/>
          <w:lang w:val="ka-GE"/>
        </w:rPr>
        <w:t xml:space="preserve"> და </w:t>
      </w:r>
      <w:r w:rsidR="007C204A">
        <w:rPr>
          <w:rFonts w:ascii="Sylfaen" w:hAnsi="Sylfaen" w:cs="Sylfaen"/>
          <w:sz w:val="20"/>
          <w:lang w:val="ka-GE"/>
        </w:rPr>
        <w:t>პრეტენდენტის მ</w:t>
      </w:r>
      <w:r w:rsidR="001D2EDB">
        <w:rPr>
          <w:rFonts w:ascii="Sylfaen" w:hAnsi="Sylfaen" w:cs="Sylfaen"/>
          <w:sz w:val="20"/>
          <w:lang w:val="ka-GE"/>
        </w:rPr>
        <w:t>ე</w:t>
      </w:r>
      <w:r w:rsidR="007C204A">
        <w:rPr>
          <w:rFonts w:ascii="Sylfaen" w:hAnsi="Sylfaen" w:cs="Sylfaen"/>
          <w:sz w:val="20"/>
          <w:lang w:val="ka-GE"/>
        </w:rPr>
        <w:t xml:space="preserve">ირ </w:t>
      </w:r>
      <w:r w:rsidR="009F5BE2" w:rsidRPr="008D187E">
        <w:rPr>
          <w:rFonts w:ascii="Sylfaen" w:hAnsi="Sylfaen" w:cs="Sylfaen"/>
          <w:sz w:val="20"/>
          <w:lang w:val="ka-GE"/>
        </w:rPr>
        <w:t>წარმოდგენილი დოკუმენტაციის</w:t>
      </w:r>
      <w:r w:rsidR="007C204A">
        <w:rPr>
          <w:rFonts w:ascii="Sylfaen" w:hAnsi="Sylfaen" w:cs="Sylfaen"/>
          <w:sz w:val="20"/>
          <w:lang w:val="ka-GE"/>
        </w:rPr>
        <w:t>/ინფორმაციის</w:t>
      </w:r>
      <w:r w:rsidR="009F5BE2" w:rsidRPr="008D187E">
        <w:rPr>
          <w:rFonts w:ascii="Sylfaen" w:hAnsi="Sylfaen" w:cs="Sylfaen"/>
          <w:sz w:val="20"/>
          <w:lang w:val="ka-GE"/>
        </w:rPr>
        <w:t xml:space="preserve"> გათვალისწინებით</w:t>
      </w:r>
      <w:r>
        <w:rPr>
          <w:rFonts w:ascii="Sylfaen" w:hAnsi="Sylfaen" w:cs="Sylfaen"/>
          <w:sz w:val="20"/>
          <w:lang w:val="ka-GE"/>
        </w:rPr>
        <w:t>.</w:t>
      </w:r>
    </w:p>
    <w:p w14:paraId="4B984471" w14:textId="2C0B4267" w:rsidR="0035522B" w:rsidRPr="008D187E" w:rsidRDefault="00D6330D" w:rsidP="00D6330D">
      <w:pPr>
        <w:pStyle w:val="ListParagraph"/>
        <w:numPr>
          <w:ilvl w:val="0"/>
          <w:numId w:val="16"/>
        </w:num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მიუხედავად </w:t>
      </w:r>
      <w:r w:rsidR="008D187E">
        <w:rPr>
          <w:rFonts w:ascii="Sylfaen" w:hAnsi="Sylfaen" w:cs="Sylfaen"/>
          <w:sz w:val="20"/>
          <w:lang w:val="ka-GE"/>
        </w:rPr>
        <w:t xml:space="preserve">შემსყიდველის </w:t>
      </w:r>
      <w:r w:rsidRPr="008D187E">
        <w:rPr>
          <w:rFonts w:ascii="Sylfaen" w:hAnsi="Sylfaen" w:cs="Sylfaen"/>
          <w:sz w:val="20"/>
          <w:lang w:val="ka-GE"/>
        </w:rPr>
        <w:t>მიერ მიღებული</w:t>
      </w:r>
      <w:r w:rsidR="00BF6DA1">
        <w:rPr>
          <w:rFonts w:ascii="Sylfaen" w:hAnsi="Sylfaen" w:cs="Sylfaen"/>
          <w:sz w:val="20"/>
          <w:lang w:val="ka-GE"/>
        </w:rPr>
        <w:t xml:space="preserve"> საბოლოო</w:t>
      </w:r>
      <w:r w:rsidRPr="008D187E">
        <w:rPr>
          <w:rFonts w:ascii="Sylfaen" w:hAnsi="Sylfaen" w:cs="Sylfaen"/>
          <w:sz w:val="20"/>
          <w:lang w:val="ka-GE"/>
        </w:rPr>
        <w:t xml:space="preserve"> გადაწყვეტილებისა, პრეტენდენტი არ არის უფლებამოსილი ნებისმიერი მატერიალური დანახარჯის ან/და ზიანის ანაზღაურების მოთხოვნაზე, რაც მას შეიძლება მიადგეს ტენდერში მონაწილეობით, წარსადგენი სატენდერო დოკუმენტაციის მომზადებით, ან/და იმ მოქმედების განსახორციელებლად, რომელიც აუცილებელ</w:t>
      </w:r>
      <w:r w:rsidR="00026FFA" w:rsidRPr="008D187E">
        <w:rPr>
          <w:rFonts w:ascii="Sylfaen" w:hAnsi="Sylfaen" w:cs="Sylfaen"/>
          <w:sz w:val="20"/>
          <w:lang w:val="ka-GE"/>
        </w:rPr>
        <w:t xml:space="preserve">ია </w:t>
      </w:r>
      <w:r w:rsidRPr="008D187E">
        <w:rPr>
          <w:rFonts w:ascii="Sylfaen" w:hAnsi="Sylfaen" w:cs="Sylfaen"/>
          <w:sz w:val="20"/>
          <w:lang w:val="ka-GE"/>
        </w:rPr>
        <w:t>მის</w:t>
      </w:r>
      <w:r w:rsidR="008243FC">
        <w:rPr>
          <w:rFonts w:ascii="Sylfaen" w:hAnsi="Sylfaen" w:cs="Sylfaen"/>
          <w:sz w:val="20"/>
          <w:lang w:val="ka-GE"/>
        </w:rPr>
        <w:t>ი</w:t>
      </w:r>
      <w:r w:rsidRPr="008D187E">
        <w:rPr>
          <w:rFonts w:ascii="Sylfaen" w:hAnsi="Sylfaen" w:cs="Sylfaen"/>
          <w:sz w:val="20"/>
          <w:lang w:val="ka-GE"/>
        </w:rPr>
        <w:t xml:space="preserve"> მიერ ტენდერში მონაწილეობის მისაღებად.</w:t>
      </w:r>
    </w:p>
    <w:p w14:paraId="269B80D8" w14:textId="77777777" w:rsidR="001460EF" w:rsidRDefault="001460EF" w:rsidP="001460EF">
      <w:pPr>
        <w:tabs>
          <w:tab w:val="left" w:pos="720"/>
        </w:tabs>
        <w:jc w:val="center"/>
        <w:rPr>
          <w:rFonts w:ascii="Sylfaen" w:hAnsi="Sylfaen" w:cs="Sylfaen"/>
          <w:color w:val="FF0000"/>
          <w:sz w:val="20"/>
          <w:lang w:val="ka-GE"/>
        </w:rPr>
      </w:pPr>
    </w:p>
    <w:p w14:paraId="4FED92F4" w14:textId="4FA438E3" w:rsidR="0035522B" w:rsidRPr="00C75CD2" w:rsidRDefault="00FD1B21" w:rsidP="001460EF">
      <w:pPr>
        <w:tabs>
          <w:tab w:val="left" w:pos="720"/>
        </w:tabs>
        <w:jc w:val="center"/>
        <w:rPr>
          <w:rFonts w:ascii="Sylfaen" w:hAnsi="Sylfaen" w:cs="Sylfaen"/>
          <w:sz w:val="20"/>
          <w:lang w:val="ka-GE"/>
        </w:rPr>
      </w:pPr>
      <w:r w:rsidRPr="00C75CD2">
        <w:rPr>
          <w:rFonts w:ascii="Sylfaen" w:hAnsi="Sylfaen" w:cs="Sylfaen"/>
          <w:sz w:val="20"/>
          <w:lang w:val="ka-GE"/>
        </w:rPr>
        <w:t>სატენდერო წინადადების განხი</w:t>
      </w:r>
      <w:r w:rsidR="009E2912" w:rsidRPr="00C75CD2">
        <w:rPr>
          <w:rFonts w:ascii="Sylfaen" w:hAnsi="Sylfaen" w:cs="Sylfaen"/>
          <w:sz w:val="20"/>
          <w:lang w:val="ka-GE"/>
        </w:rPr>
        <w:t xml:space="preserve">ლვა მოხდება მხოლოდ </w:t>
      </w:r>
      <w:r w:rsidR="009F5BE2" w:rsidRPr="00C75CD2">
        <w:rPr>
          <w:rFonts w:ascii="Sylfaen" w:hAnsi="Sylfaen" w:cs="Sylfaen"/>
          <w:sz w:val="20"/>
          <w:lang w:val="ka-GE"/>
        </w:rPr>
        <w:t xml:space="preserve">სრულყოფილად </w:t>
      </w:r>
      <w:r w:rsidR="009E2912" w:rsidRPr="00C75CD2">
        <w:rPr>
          <w:rFonts w:ascii="Sylfaen" w:hAnsi="Sylfaen" w:cs="Sylfaen"/>
          <w:sz w:val="20"/>
          <w:lang w:val="ka-GE"/>
        </w:rPr>
        <w:t>წა</w:t>
      </w:r>
      <w:r w:rsidRPr="00C75CD2">
        <w:rPr>
          <w:rFonts w:ascii="Sylfaen" w:hAnsi="Sylfaen" w:cs="Sylfaen"/>
          <w:sz w:val="20"/>
          <w:lang w:val="ka-GE"/>
        </w:rPr>
        <w:t>რმოდგენილი დოკუმენტაციის</w:t>
      </w:r>
      <w:r w:rsidR="00403CCC" w:rsidRPr="00C75CD2">
        <w:rPr>
          <w:rFonts w:ascii="Sylfaen" w:hAnsi="Sylfaen" w:cs="Sylfaen"/>
          <w:sz w:val="20"/>
          <w:lang w:val="ka-GE"/>
        </w:rPr>
        <w:t xml:space="preserve"> შემთხვევაში</w:t>
      </w:r>
    </w:p>
    <w:p w14:paraId="0D8E3F80" w14:textId="2526BE16" w:rsidR="00D6330D" w:rsidRPr="00C75CD2" w:rsidRDefault="00D6330D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37D2D802" w14:textId="77777777" w:rsidR="001B6611" w:rsidRDefault="001B6611">
      <w:pPr>
        <w:rPr>
          <w:rFonts w:ascii="Sylfaen" w:hAnsi="Sylfaen" w:cs="Sylfaen"/>
          <w:b/>
          <w:sz w:val="20"/>
          <w:lang w:val="ka-GE"/>
        </w:rPr>
      </w:pPr>
    </w:p>
    <w:p w14:paraId="04F91BBC" w14:textId="77777777" w:rsidR="001B6611" w:rsidRDefault="001B6611">
      <w:pPr>
        <w:rPr>
          <w:rFonts w:ascii="Sylfaen" w:hAnsi="Sylfaen" w:cs="Sylfaen"/>
          <w:b/>
          <w:sz w:val="20"/>
          <w:lang w:val="ka-GE"/>
        </w:rPr>
      </w:pPr>
    </w:p>
    <w:p w14:paraId="01B95B8D" w14:textId="77777777" w:rsidR="001B6611" w:rsidRDefault="001B6611">
      <w:pPr>
        <w:rPr>
          <w:rFonts w:ascii="Sylfaen" w:hAnsi="Sylfaen" w:cs="Sylfaen"/>
          <w:b/>
          <w:sz w:val="20"/>
          <w:lang w:val="ka-GE"/>
        </w:rPr>
      </w:pPr>
    </w:p>
    <w:p w14:paraId="3C6691E5" w14:textId="63A9BCB5" w:rsidR="00A92E91" w:rsidRPr="008D187E" w:rsidRDefault="00E4656D">
      <w:pPr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 xml:space="preserve">სატენდერო წინადადებები </w:t>
      </w:r>
      <w:r w:rsidR="005B7AE4" w:rsidRPr="008D187E">
        <w:rPr>
          <w:rFonts w:ascii="Sylfaen" w:hAnsi="Sylfaen" w:cs="Sylfaen"/>
          <w:b/>
          <w:sz w:val="20"/>
          <w:lang w:val="ka-GE"/>
        </w:rPr>
        <w:t>შეფასდება შემდეგი კრიტერიუმების მიხედვით:</w:t>
      </w:r>
    </w:p>
    <w:p w14:paraId="45F7CE11" w14:textId="77777777" w:rsidR="00A92E91" w:rsidRPr="008D187E" w:rsidRDefault="00A92E91">
      <w:pPr>
        <w:rPr>
          <w:rFonts w:ascii="Sylfaen" w:hAnsi="Sylfaen" w:cs="Sylfaen"/>
          <w:b/>
          <w:sz w:val="20"/>
          <w:lang w:val="ka-GE"/>
        </w:rPr>
      </w:pPr>
    </w:p>
    <w:p w14:paraId="7039F491" w14:textId="77777777" w:rsidR="006F15F7" w:rsidRPr="008D187E" w:rsidRDefault="006F15F7" w:rsidP="006F15F7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bookmarkStart w:id="0" w:name="_Hlk516600461"/>
      <w:r>
        <w:rPr>
          <w:rFonts w:ascii="Sylfaen" w:hAnsi="Sylfaen" w:cs="Sylfaen"/>
          <w:sz w:val="20"/>
          <w:lang w:val="ka-GE"/>
        </w:rPr>
        <w:t>შესასყიდი საქონლის</w:t>
      </w:r>
      <w:r w:rsidRPr="008D187E">
        <w:rPr>
          <w:rFonts w:ascii="Sylfaen" w:hAnsi="Sylfaen" w:cs="Sylfaen"/>
          <w:sz w:val="20"/>
          <w:lang w:val="ka-GE"/>
        </w:rPr>
        <w:t xml:space="preserve"> ფასი</w:t>
      </w:r>
    </w:p>
    <w:p w14:paraId="7A685F53" w14:textId="77777777" w:rsidR="006F15F7" w:rsidRDefault="006F15F7" w:rsidP="006F15F7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მიწოდების</w:t>
      </w:r>
      <w:r w:rsidRPr="008D187E">
        <w:rPr>
          <w:rFonts w:ascii="Sylfaen" w:hAnsi="Sylfaen" w:cs="Sylfaen"/>
          <w:sz w:val="20"/>
          <w:lang w:val="ka-GE"/>
        </w:rPr>
        <w:t xml:space="preserve"> </w:t>
      </w:r>
      <w:r>
        <w:rPr>
          <w:rFonts w:ascii="Sylfaen" w:hAnsi="Sylfaen" w:cs="Sylfaen"/>
          <w:sz w:val="20"/>
          <w:lang w:val="ka-GE"/>
        </w:rPr>
        <w:t>პირობა</w:t>
      </w:r>
    </w:p>
    <w:p w14:paraId="111DEEB6" w14:textId="77777777" w:rsidR="006F15F7" w:rsidRPr="008D187E" w:rsidRDefault="006F15F7" w:rsidP="006F15F7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გადახდის პირობა</w:t>
      </w:r>
    </w:p>
    <w:p w14:paraId="445B83D3" w14:textId="77777777" w:rsidR="006F15F7" w:rsidRPr="008D187E" w:rsidRDefault="006F15F7" w:rsidP="006F15F7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შემოთავაზებული საქოლის ხარისხი</w:t>
      </w:r>
    </w:p>
    <w:p w14:paraId="05DD08FA" w14:textId="77777777" w:rsidR="006F15F7" w:rsidRPr="008D187E" w:rsidRDefault="006F15F7" w:rsidP="006F15F7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კომპანიის გამოცდილება / სანდოობა / სტაბილურობა</w:t>
      </w:r>
    </w:p>
    <w:p w14:paraId="66C411DA" w14:textId="0BAE11B3" w:rsidR="0042617C" w:rsidRDefault="006F15F7" w:rsidP="006F15F7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საკვალიფიკაციო მონაცემების სრულყოფილება</w:t>
      </w:r>
    </w:p>
    <w:p w14:paraId="2E0A17B5" w14:textId="77777777" w:rsidR="002C53F2" w:rsidRPr="008D187E" w:rsidRDefault="002C53F2" w:rsidP="002C53F2">
      <w:pPr>
        <w:pStyle w:val="ListParagraph"/>
        <w:tabs>
          <w:tab w:val="left" w:pos="1080"/>
        </w:tabs>
        <w:ind w:left="1800"/>
        <w:rPr>
          <w:rFonts w:ascii="Sylfaen" w:hAnsi="Sylfaen" w:cs="Sylfaen"/>
          <w:sz w:val="20"/>
          <w:lang w:val="ka-GE"/>
        </w:rPr>
      </w:pPr>
    </w:p>
    <w:p w14:paraId="6F25E455" w14:textId="12B29272" w:rsidR="006B056D" w:rsidRPr="008D187E" w:rsidRDefault="006B056D" w:rsidP="006B056D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შემსყიდველის ვალდებულებები</w:t>
      </w:r>
    </w:p>
    <w:p w14:paraId="1B2D76C3" w14:textId="1DC08072" w:rsidR="006B056D" w:rsidRPr="008D187E" w:rsidRDefault="00056672" w:rsidP="006B056D">
      <w:pPr>
        <w:rPr>
          <w:rFonts w:ascii="Times New Roman" w:hAnsi="Times New Roman"/>
          <w:sz w:val="20"/>
        </w:rPr>
      </w:pPr>
      <w:r>
        <w:rPr>
          <w:rFonts w:ascii="Sylfaen" w:hAnsi="Sylfaen" w:cs="Sylfaen"/>
          <w:sz w:val="20"/>
          <w:lang w:val="ka-GE"/>
        </w:rPr>
        <w:t xml:space="preserve">შემსყიდველის </w:t>
      </w:r>
      <w:proofErr w:type="spellStart"/>
      <w:r w:rsidR="006B056D" w:rsidRPr="008D187E">
        <w:rPr>
          <w:rFonts w:ascii="Sylfaen" w:hAnsi="Sylfaen" w:cs="Sylfaen"/>
          <w:sz w:val="20"/>
        </w:rPr>
        <w:t>ვალდებულ</w:t>
      </w:r>
      <w:proofErr w:type="spellEnd"/>
      <w:r w:rsidR="009A39C2">
        <w:rPr>
          <w:rFonts w:ascii="Sylfaen" w:hAnsi="Sylfaen" w:cs="Sylfaen"/>
          <w:sz w:val="20"/>
          <w:lang w:val="ka-GE"/>
        </w:rPr>
        <w:t>ებებია</w:t>
      </w:r>
      <w:r w:rsidR="006B056D" w:rsidRPr="008D187E">
        <w:rPr>
          <w:rFonts w:ascii="Times New Roman" w:hAnsi="Times New Roman"/>
          <w:sz w:val="20"/>
        </w:rPr>
        <w:t>:</w:t>
      </w:r>
    </w:p>
    <w:p w14:paraId="09E24A9C" w14:textId="77777777" w:rsidR="00785F94" w:rsidRPr="001D2EDB" w:rsidRDefault="00785F94" w:rsidP="00785F94">
      <w:pPr>
        <w:pStyle w:val="ListParagraph"/>
        <w:numPr>
          <w:ilvl w:val="0"/>
          <w:numId w:val="16"/>
        </w:numPr>
        <w:rPr>
          <w:rFonts w:ascii="Times New Roman" w:hAnsi="Times New Roman"/>
          <w:sz w:val="20"/>
          <w:lang w:val="ka-GE"/>
        </w:rPr>
      </w:pPr>
      <w:r>
        <w:rPr>
          <w:rFonts w:ascii="Sylfaen" w:hAnsi="Sylfaen"/>
          <w:sz w:val="20"/>
          <w:lang w:val="ka-GE"/>
        </w:rPr>
        <w:t>ხელშეკრულებითა და წინამდებარე ტენდერით გათვალისწინებულ შესყიდვასთან დაკაშვირებული სხვა დოკუმენტებით განსაზღრული პირობების/ვალდებულებების განუხრელი დაცვა და შესრულება;</w:t>
      </w:r>
    </w:p>
    <w:p w14:paraId="19E7E520" w14:textId="5E6ABF55" w:rsidR="006B056D" w:rsidRPr="00785F94" w:rsidRDefault="006B056D" w:rsidP="00785F94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688302E5" w14:textId="42146524" w:rsidR="00DE37A5" w:rsidRDefault="00DE37A5" w:rsidP="00DE37A5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18FDF22D" w14:textId="6F25D34F" w:rsidR="006B056D" w:rsidRPr="008D187E" w:rsidRDefault="006B056D" w:rsidP="006B056D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 xml:space="preserve">კონტრაქტორის ვალდებულებები </w:t>
      </w:r>
    </w:p>
    <w:p w14:paraId="7AB8F24C" w14:textId="23CB61FB" w:rsidR="006B056D" w:rsidRPr="008D187E" w:rsidRDefault="006B056D" w:rsidP="006B056D">
      <w:pPr>
        <w:rPr>
          <w:rFonts w:ascii="Sylfaen" w:hAnsi="Sylfaen"/>
          <w:sz w:val="20"/>
          <w:lang w:val="ka-GE"/>
        </w:rPr>
      </w:pPr>
      <w:proofErr w:type="spellStart"/>
      <w:r w:rsidRPr="008D187E">
        <w:rPr>
          <w:rFonts w:ascii="Sylfaen" w:hAnsi="Sylfaen" w:cs="Sylfaen"/>
          <w:sz w:val="20"/>
        </w:rPr>
        <w:t>კონტრაქტორი</w:t>
      </w:r>
      <w:proofErr w:type="spellEnd"/>
      <w:r w:rsidRPr="008D187E">
        <w:rPr>
          <w:rFonts w:ascii="Sylfaen" w:hAnsi="Sylfaen" w:cs="Sylfaen"/>
          <w:sz w:val="20"/>
          <w:lang w:val="ka-GE"/>
        </w:rPr>
        <w:t>ს ვალდებულებ</w:t>
      </w:r>
      <w:r w:rsidR="00236C2C">
        <w:rPr>
          <w:rFonts w:ascii="Sylfaen" w:hAnsi="Sylfaen" w:cs="Sylfaen"/>
          <w:sz w:val="20"/>
          <w:lang w:val="ka-GE"/>
        </w:rPr>
        <w:t>ებ</w:t>
      </w:r>
      <w:r w:rsidRPr="008D187E">
        <w:rPr>
          <w:rFonts w:ascii="Sylfaen" w:hAnsi="Sylfaen" w:cs="Sylfaen"/>
          <w:sz w:val="20"/>
          <w:lang w:val="ka-GE"/>
        </w:rPr>
        <w:t>ი</w:t>
      </w:r>
      <w:r w:rsidR="009A39C2">
        <w:rPr>
          <w:rFonts w:ascii="Sylfaen" w:hAnsi="Sylfaen" w:cs="Sylfaen"/>
          <w:sz w:val="20"/>
          <w:lang w:val="ka-GE"/>
        </w:rPr>
        <w:t>ა</w:t>
      </w:r>
      <w:r w:rsidRPr="008D187E">
        <w:rPr>
          <w:rFonts w:ascii="Sylfaen" w:hAnsi="Sylfaen" w:cs="Sylfaen"/>
          <w:sz w:val="20"/>
          <w:lang w:val="ka-GE"/>
        </w:rPr>
        <w:t>:</w:t>
      </w:r>
    </w:p>
    <w:p w14:paraId="01DE61EA" w14:textId="2846D50A" w:rsidR="00124DD5" w:rsidRPr="001D2EDB" w:rsidRDefault="00124DD5" w:rsidP="006B056D">
      <w:pPr>
        <w:pStyle w:val="ListParagraph"/>
        <w:numPr>
          <w:ilvl w:val="0"/>
          <w:numId w:val="16"/>
        </w:numPr>
        <w:rPr>
          <w:rFonts w:ascii="Times New Roman" w:hAnsi="Times New Roman"/>
          <w:sz w:val="20"/>
          <w:lang w:val="ka-GE"/>
        </w:rPr>
      </w:pPr>
      <w:r>
        <w:rPr>
          <w:rFonts w:ascii="Sylfaen" w:hAnsi="Sylfaen"/>
          <w:sz w:val="20"/>
          <w:lang w:val="ka-GE"/>
        </w:rPr>
        <w:t>ხელშეკრულებით</w:t>
      </w:r>
      <w:r w:rsidR="00C3329F">
        <w:rPr>
          <w:rFonts w:ascii="Sylfaen" w:hAnsi="Sylfaen"/>
          <w:sz w:val="20"/>
          <w:lang w:val="ka-GE"/>
        </w:rPr>
        <w:t xml:space="preserve">ა და </w:t>
      </w:r>
      <w:r w:rsidR="008243FC">
        <w:rPr>
          <w:rFonts w:ascii="Sylfaen" w:hAnsi="Sylfaen"/>
          <w:sz w:val="20"/>
          <w:lang w:val="ka-GE"/>
        </w:rPr>
        <w:t>წინამდებარე</w:t>
      </w:r>
      <w:r w:rsidR="00C3329F">
        <w:rPr>
          <w:rFonts w:ascii="Sylfaen" w:hAnsi="Sylfaen"/>
          <w:sz w:val="20"/>
          <w:lang w:val="ka-GE"/>
        </w:rPr>
        <w:t xml:space="preserve"> ტენდერით გათვალისწინებულ შესყიდვასთან დაკ</w:t>
      </w:r>
      <w:r w:rsidR="00176583">
        <w:rPr>
          <w:rFonts w:ascii="Sylfaen" w:hAnsi="Sylfaen"/>
          <w:sz w:val="20"/>
          <w:lang w:val="ka-GE"/>
        </w:rPr>
        <w:t>ა</w:t>
      </w:r>
      <w:r w:rsidR="00C3329F">
        <w:rPr>
          <w:rFonts w:ascii="Sylfaen" w:hAnsi="Sylfaen"/>
          <w:sz w:val="20"/>
          <w:lang w:val="ka-GE"/>
        </w:rPr>
        <w:t>შვირებული სხვა დოკუმენტებით</w:t>
      </w:r>
      <w:r>
        <w:rPr>
          <w:rFonts w:ascii="Sylfaen" w:hAnsi="Sylfaen"/>
          <w:sz w:val="20"/>
          <w:lang w:val="ka-GE"/>
        </w:rPr>
        <w:t xml:space="preserve"> </w:t>
      </w:r>
      <w:r w:rsidR="00C3329F">
        <w:rPr>
          <w:rFonts w:ascii="Sylfaen" w:hAnsi="Sylfaen"/>
          <w:sz w:val="20"/>
          <w:lang w:val="ka-GE"/>
        </w:rPr>
        <w:t>განსაზღრული</w:t>
      </w:r>
      <w:r>
        <w:rPr>
          <w:rFonts w:ascii="Sylfaen" w:hAnsi="Sylfaen"/>
          <w:sz w:val="20"/>
          <w:lang w:val="ka-GE"/>
        </w:rPr>
        <w:t xml:space="preserve"> პირობების</w:t>
      </w:r>
      <w:r w:rsidR="001651AB">
        <w:rPr>
          <w:rFonts w:ascii="Sylfaen" w:hAnsi="Sylfaen"/>
          <w:sz w:val="20"/>
          <w:lang w:val="ka-GE"/>
        </w:rPr>
        <w:t>/ვა</w:t>
      </w:r>
      <w:r w:rsidR="008243FC">
        <w:rPr>
          <w:rFonts w:ascii="Sylfaen" w:hAnsi="Sylfaen"/>
          <w:sz w:val="20"/>
          <w:lang w:val="ka-GE"/>
        </w:rPr>
        <w:t>ლ</w:t>
      </w:r>
      <w:r w:rsidR="001651AB">
        <w:rPr>
          <w:rFonts w:ascii="Sylfaen" w:hAnsi="Sylfaen"/>
          <w:sz w:val="20"/>
          <w:lang w:val="ka-GE"/>
        </w:rPr>
        <w:t>დებულებების</w:t>
      </w:r>
      <w:r>
        <w:rPr>
          <w:rFonts w:ascii="Sylfaen" w:hAnsi="Sylfaen"/>
          <w:sz w:val="20"/>
          <w:lang w:val="ka-GE"/>
        </w:rPr>
        <w:t xml:space="preserve"> განუხრელი </w:t>
      </w:r>
      <w:r w:rsidR="001651AB">
        <w:rPr>
          <w:rFonts w:ascii="Sylfaen" w:hAnsi="Sylfaen"/>
          <w:sz w:val="20"/>
          <w:lang w:val="ka-GE"/>
        </w:rPr>
        <w:t xml:space="preserve">დაცვა და </w:t>
      </w:r>
      <w:r>
        <w:rPr>
          <w:rFonts w:ascii="Sylfaen" w:hAnsi="Sylfaen"/>
          <w:sz w:val="20"/>
          <w:lang w:val="ka-GE"/>
        </w:rPr>
        <w:t>შესრულება;</w:t>
      </w:r>
    </w:p>
    <w:p w14:paraId="1438B1A7" w14:textId="29DFCEC1" w:rsidR="006B056D" w:rsidRPr="008D187E" w:rsidRDefault="006B056D" w:rsidP="006B056D">
      <w:pPr>
        <w:pStyle w:val="ListParagraph"/>
        <w:numPr>
          <w:ilvl w:val="0"/>
          <w:numId w:val="16"/>
        </w:numPr>
        <w:rPr>
          <w:rFonts w:ascii="Times New Roman" w:hAnsi="Times New Roman"/>
          <w:sz w:val="20"/>
          <w:lang w:val="ka-GE"/>
        </w:rPr>
      </w:pPr>
      <w:proofErr w:type="spellStart"/>
      <w:r w:rsidRPr="008D187E">
        <w:rPr>
          <w:rFonts w:ascii="Sylfaen" w:hAnsi="Sylfaen" w:cs="Sylfaen"/>
          <w:sz w:val="20"/>
        </w:rPr>
        <w:t>სატენდერო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დოკუმენტებისა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proofErr w:type="gramStart"/>
      <w:r w:rsidRPr="008D187E">
        <w:rPr>
          <w:rFonts w:ascii="Sylfaen" w:hAnsi="Sylfaen" w:cs="Sylfaen"/>
          <w:sz w:val="20"/>
        </w:rPr>
        <w:t>და</w:t>
      </w:r>
      <w:proofErr w:type="spellEnd"/>
      <w:r w:rsidRPr="008D187E">
        <w:rPr>
          <w:rFonts w:ascii="Times New Roman" w:hAnsi="Times New Roman"/>
          <w:sz w:val="20"/>
        </w:rPr>
        <w:t xml:space="preserve">  </w:t>
      </w:r>
      <w:r w:rsidR="00785F94">
        <w:rPr>
          <w:rFonts w:ascii="Sylfaen" w:hAnsi="Sylfaen"/>
          <w:sz w:val="20"/>
          <w:lang w:val="ka-GE"/>
        </w:rPr>
        <w:t>მისაწოდებელი</w:t>
      </w:r>
      <w:proofErr w:type="gramEnd"/>
      <w:r w:rsidR="00785F94">
        <w:rPr>
          <w:rFonts w:ascii="Sylfaen" w:hAnsi="Sylfaen"/>
          <w:sz w:val="20"/>
          <w:lang w:val="ka-GE"/>
        </w:rPr>
        <w:t xml:space="preserve"> პროდუქციის </w:t>
      </w:r>
      <w:r w:rsidR="00C606AE">
        <w:rPr>
          <w:rFonts w:ascii="Sylfaen" w:hAnsi="Sylfaen" w:cs="Sylfaen"/>
          <w:sz w:val="20"/>
          <w:lang w:val="ka-GE"/>
        </w:rPr>
        <w:t>ხარისხზე;</w:t>
      </w:r>
    </w:p>
    <w:p w14:paraId="5AA482F1" w14:textId="77777777" w:rsidR="00236C2C" w:rsidRPr="00236C2C" w:rsidRDefault="00236C2C" w:rsidP="00236C2C">
      <w:pPr>
        <w:pStyle w:val="ListParagraph"/>
        <w:rPr>
          <w:rFonts w:ascii="Sylfaen" w:hAnsi="Sylfaen" w:cs="Sylfaen"/>
          <w:sz w:val="20"/>
        </w:rPr>
      </w:pPr>
    </w:p>
    <w:p w14:paraId="61FD9E9B" w14:textId="7EA2CCFB" w:rsidR="006B056D" w:rsidRPr="00CD79E6" w:rsidRDefault="006B056D" w:rsidP="008D187E">
      <w:pPr>
        <w:pStyle w:val="ListParagraph"/>
        <w:numPr>
          <w:ilvl w:val="3"/>
          <w:numId w:val="8"/>
        </w:numPr>
        <w:ind w:left="426" w:hanging="426"/>
        <w:rPr>
          <w:rFonts w:ascii="Times New Roman" w:hAnsi="Times New Roman"/>
          <w:color w:val="FF0000"/>
          <w:sz w:val="20"/>
        </w:rPr>
      </w:pPr>
      <w:r w:rsidRPr="008D187E">
        <w:rPr>
          <w:rFonts w:ascii="Sylfaen" w:hAnsi="Sylfaen" w:cs="Sylfaen"/>
          <w:b/>
          <w:sz w:val="20"/>
          <w:lang w:val="ka-GE"/>
        </w:rPr>
        <w:t xml:space="preserve">დოკუმენტაცია </w:t>
      </w:r>
    </w:p>
    <w:p w14:paraId="63D29F9E" w14:textId="666BB6A9" w:rsidR="006B056D" w:rsidRPr="00F24465" w:rsidRDefault="00785F94" w:rsidP="008D187E">
      <w:pPr>
        <w:rPr>
          <w:rFonts w:ascii="Times New Roman" w:hAnsi="Times New Roman"/>
          <w:sz w:val="20"/>
        </w:rPr>
      </w:pPr>
      <w:r w:rsidRPr="00F24465">
        <w:rPr>
          <w:rFonts w:ascii="Sylfaen" w:hAnsi="Sylfaen" w:cs="Sylfaen"/>
          <w:sz w:val="20"/>
          <w:lang w:val="ka-GE"/>
        </w:rPr>
        <w:t>პროდუქციის</w:t>
      </w:r>
      <w:r w:rsidR="006B056D" w:rsidRPr="00F24465">
        <w:rPr>
          <w:rFonts w:ascii="Times New Roman" w:hAnsi="Times New Roman"/>
          <w:sz w:val="20"/>
        </w:rPr>
        <w:t xml:space="preserve"> </w:t>
      </w:r>
      <w:proofErr w:type="spellStart"/>
      <w:r w:rsidR="006B056D" w:rsidRPr="00F24465">
        <w:rPr>
          <w:rFonts w:ascii="Sylfaen" w:hAnsi="Sylfaen" w:cs="Sylfaen"/>
          <w:sz w:val="20"/>
        </w:rPr>
        <w:t>მიღება</w:t>
      </w:r>
      <w:proofErr w:type="spellEnd"/>
      <w:r w:rsidR="008D187E" w:rsidRPr="00F24465">
        <w:rPr>
          <w:rFonts w:ascii="Sylfaen" w:hAnsi="Sylfaen"/>
          <w:sz w:val="20"/>
          <w:lang w:val="ka-GE"/>
        </w:rPr>
        <w:t>-</w:t>
      </w:r>
      <w:proofErr w:type="spellStart"/>
      <w:r w:rsidR="006B056D" w:rsidRPr="00F24465">
        <w:rPr>
          <w:rFonts w:ascii="Sylfaen" w:hAnsi="Sylfaen" w:cs="Sylfaen"/>
          <w:sz w:val="20"/>
        </w:rPr>
        <w:t>ჩაბარებ</w:t>
      </w:r>
      <w:proofErr w:type="spellEnd"/>
      <w:r w:rsidR="008D187E" w:rsidRPr="00F24465">
        <w:rPr>
          <w:rFonts w:ascii="Sylfaen" w:hAnsi="Sylfaen" w:cs="Sylfaen"/>
          <w:sz w:val="20"/>
          <w:lang w:val="ka-GE"/>
        </w:rPr>
        <w:t xml:space="preserve">ის აქტის გაფორმებისთვის </w:t>
      </w:r>
      <w:proofErr w:type="spellStart"/>
      <w:r w:rsidR="006B056D" w:rsidRPr="00F24465">
        <w:rPr>
          <w:rFonts w:ascii="Sylfaen" w:hAnsi="Sylfaen" w:cs="Sylfaen"/>
          <w:sz w:val="20"/>
        </w:rPr>
        <w:t>კონტრაქტორმა</w:t>
      </w:r>
      <w:proofErr w:type="spellEnd"/>
      <w:r w:rsidR="006B056D" w:rsidRPr="00F24465">
        <w:rPr>
          <w:rFonts w:ascii="Times New Roman" w:hAnsi="Times New Roman"/>
          <w:sz w:val="20"/>
        </w:rPr>
        <w:t xml:space="preserve"> </w:t>
      </w:r>
      <w:proofErr w:type="spellStart"/>
      <w:r w:rsidR="006B056D" w:rsidRPr="00F24465">
        <w:rPr>
          <w:rFonts w:ascii="Sylfaen" w:hAnsi="Sylfaen" w:cs="Sylfaen"/>
          <w:sz w:val="20"/>
        </w:rPr>
        <w:t>უნდა</w:t>
      </w:r>
      <w:proofErr w:type="spellEnd"/>
      <w:r w:rsidR="006B056D" w:rsidRPr="00F24465">
        <w:rPr>
          <w:rFonts w:ascii="Times New Roman" w:hAnsi="Times New Roman"/>
          <w:sz w:val="20"/>
        </w:rPr>
        <w:t xml:space="preserve"> </w:t>
      </w:r>
      <w:proofErr w:type="spellStart"/>
      <w:r w:rsidR="006B056D" w:rsidRPr="00F24465">
        <w:rPr>
          <w:rFonts w:ascii="Sylfaen" w:hAnsi="Sylfaen" w:cs="Sylfaen"/>
          <w:sz w:val="20"/>
        </w:rPr>
        <w:t>მოამზადოს</w:t>
      </w:r>
      <w:proofErr w:type="spellEnd"/>
      <w:r w:rsidR="006B056D" w:rsidRPr="00F24465">
        <w:rPr>
          <w:rFonts w:ascii="Times New Roman" w:hAnsi="Times New Roman"/>
          <w:sz w:val="20"/>
        </w:rPr>
        <w:t xml:space="preserve"> </w:t>
      </w:r>
      <w:proofErr w:type="spellStart"/>
      <w:r w:rsidR="006B056D" w:rsidRPr="00F24465">
        <w:rPr>
          <w:rFonts w:ascii="Sylfaen" w:hAnsi="Sylfaen" w:cs="Sylfaen"/>
          <w:sz w:val="20"/>
        </w:rPr>
        <w:t>შემდეგი</w:t>
      </w:r>
      <w:proofErr w:type="spellEnd"/>
      <w:r w:rsidR="006B056D" w:rsidRPr="00F24465">
        <w:rPr>
          <w:rFonts w:ascii="Times New Roman" w:hAnsi="Times New Roman"/>
          <w:sz w:val="20"/>
        </w:rPr>
        <w:t xml:space="preserve"> </w:t>
      </w:r>
      <w:proofErr w:type="spellStart"/>
      <w:r w:rsidR="006B056D" w:rsidRPr="00F24465">
        <w:rPr>
          <w:rFonts w:ascii="Sylfaen" w:hAnsi="Sylfaen" w:cs="Sylfaen"/>
          <w:sz w:val="20"/>
        </w:rPr>
        <w:t>დოკუმენტები</w:t>
      </w:r>
      <w:proofErr w:type="spellEnd"/>
      <w:r w:rsidR="006B056D" w:rsidRPr="00F24465">
        <w:rPr>
          <w:rFonts w:ascii="Times New Roman" w:hAnsi="Times New Roman"/>
          <w:sz w:val="20"/>
        </w:rPr>
        <w:t>:</w:t>
      </w:r>
    </w:p>
    <w:p w14:paraId="361FAD1E" w14:textId="09350F1A" w:rsidR="008D187E" w:rsidRPr="00F24465" w:rsidRDefault="00785F94" w:rsidP="008D187E">
      <w:pPr>
        <w:pStyle w:val="ListParagraph"/>
        <w:numPr>
          <w:ilvl w:val="0"/>
          <w:numId w:val="16"/>
        </w:numPr>
        <w:rPr>
          <w:rFonts w:ascii="Times New Roman" w:hAnsi="Times New Roman"/>
          <w:sz w:val="20"/>
        </w:rPr>
      </w:pPr>
      <w:r w:rsidRPr="00F24465">
        <w:rPr>
          <w:rFonts w:ascii="Sylfaen" w:hAnsi="Sylfaen" w:cs="Sylfaen"/>
          <w:sz w:val="20"/>
          <w:lang w:val="ka-GE"/>
        </w:rPr>
        <w:t>მიღება-ჩაბარება</w:t>
      </w:r>
      <w:r w:rsidR="008D187E" w:rsidRPr="00F24465">
        <w:rPr>
          <w:rFonts w:ascii="Sylfaen" w:hAnsi="Sylfaen"/>
          <w:sz w:val="20"/>
          <w:lang w:val="ka-GE"/>
        </w:rPr>
        <w:t xml:space="preserve"> </w:t>
      </w:r>
      <w:proofErr w:type="spellStart"/>
      <w:r w:rsidR="006B056D" w:rsidRPr="00F24465">
        <w:rPr>
          <w:rFonts w:ascii="Sylfaen" w:hAnsi="Sylfaen" w:cs="Sylfaen"/>
          <w:sz w:val="20"/>
        </w:rPr>
        <w:t>წარმოდგენილი</w:t>
      </w:r>
      <w:proofErr w:type="spellEnd"/>
      <w:r w:rsidR="006B056D" w:rsidRPr="00F24465">
        <w:rPr>
          <w:rFonts w:ascii="Times New Roman" w:hAnsi="Times New Roman"/>
          <w:sz w:val="20"/>
        </w:rPr>
        <w:t xml:space="preserve"> </w:t>
      </w:r>
      <w:proofErr w:type="spellStart"/>
      <w:r w:rsidR="006B056D" w:rsidRPr="00F24465">
        <w:rPr>
          <w:rFonts w:ascii="Sylfaen" w:hAnsi="Sylfaen" w:cs="Sylfaen"/>
          <w:sz w:val="20"/>
        </w:rPr>
        <w:t>უნდა</w:t>
      </w:r>
      <w:proofErr w:type="spellEnd"/>
      <w:r w:rsidR="006B056D" w:rsidRPr="00F24465">
        <w:rPr>
          <w:rFonts w:ascii="Times New Roman" w:hAnsi="Times New Roman"/>
          <w:sz w:val="20"/>
        </w:rPr>
        <w:t xml:space="preserve"> </w:t>
      </w:r>
      <w:proofErr w:type="spellStart"/>
      <w:r w:rsidR="006B056D" w:rsidRPr="00F24465">
        <w:rPr>
          <w:rFonts w:ascii="Sylfaen" w:hAnsi="Sylfaen" w:cs="Sylfaen"/>
          <w:sz w:val="20"/>
        </w:rPr>
        <w:t>იქნას</w:t>
      </w:r>
      <w:proofErr w:type="spellEnd"/>
      <w:r w:rsidR="008D187E" w:rsidRPr="00F24465">
        <w:rPr>
          <w:rFonts w:ascii="Sylfaen" w:hAnsi="Sylfaen"/>
          <w:sz w:val="20"/>
          <w:lang w:val="ka-GE"/>
        </w:rPr>
        <w:t xml:space="preserve"> </w:t>
      </w:r>
      <w:r w:rsidRPr="00F24465">
        <w:rPr>
          <w:rFonts w:ascii="Sylfaen" w:hAnsi="Sylfaen" w:cs="Sylfaen"/>
          <w:sz w:val="20"/>
          <w:lang w:val="ka-GE"/>
        </w:rPr>
        <w:t>დადასტურებული და ხელმოწერილი ორივე მხარის მიერ.</w:t>
      </w:r>
      <w:r w:rsidR="006B056D" w:rsidRPr="00F24465">
        <w:rPr>
          <w:rFonts w:ascii="Times New Roman" w:hAnsi="Times New Roman"/>
          <w:sz w:val="20"/>
        </w:rPr>
        <w:t xml:space="preserve"> </w:t>
      </w:r>
    </w:p>
    <w:p w14:paraId="1AB74E38" w14:textId="77777777" w:rsidR="002C53F2" w:rsidRDefault="002C53F2" w:rsidP="002C53F2">
      <w:pPr>
        <w:pStyle w:val="ListParagraph"/>
        <w:rPr>
          <w:rFonts w:ascii="Times New Roman" w:hAnsi="Times New Roman"/>
          <w:sz w:val="20"/>
        </w:rPr>
      </w:pPr>
    </w:p>
    <w:bookmarkEnd w:id="0"/>
    <w:p w14:paraId="758E5559" w14:textId="77777777" w:rsidR="00E4656D" w:rsidRPr="008D187E" w:rsidRDefault="00E4656D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სატენდერო წინადადება</w:t>
      </w:r>
    </w:p>
    <w:p w14:paraId="072F8929" w14:textId="77777777" w:rsidR="006F15F7" w:rsidRPr="008D187E" w:rsidRDefault="006F15F7" w:rsidP="006F15F7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სატენდერო წინადადება უნდა მოიცავდეს შემდეგ დოკუმენტაციას/ინფორმაციას:</w:t>
      </w:r>
    </w:p>
    <w:p w14:paraId="45AD8C49" w14:textId="77777777" w:rsidR="006F15F7" w:rsidRPr="008D187E" w:rsidRDefault="006F15F7" w:rsidP="006F15F7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პრეტენდენტი იურიდიული პირის განახლებული ამონაწერი სამეწარმეო რეესტრიდან;</w:t>
      </w:r>
    </w:p>
    <w:p w14:paraId="2DEBB4AC" w14:textId="77777777" w:rsidR="006F15F7" w:rsidRPr="008D187E" w:rsidRDefault="006F15F7" w:rsidP="006F15F7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ცნობა შემოსავლების სამსახურიდან ბიუჯეტის წინაშე დავალიანების არარსებობის შესახებ; </w:t>
      </w:r>
    </w:p>
    <w:p w14:paraId="467EF064" w14:textId="77777777" w:rsidR="006F15F7" w:rsidRPr="008D187E" w:rsidRDefault="006F15F7" w:rsidP="006F15F7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ცნობა, რომ არ მიმდინარეობს პრეტენდენტის მიმართ რეორგანიზაცია-ლიკვიდაცია და/ან გადახდისუუნარობის საქმის წარმოება;</w:t>
      </w:r>
    </w:p>
    <w:p w14:paraId="0ED9183A" w14:textId="77777777" w:rsidR="006F15F7" w:rsidRPr="008D187E" w:rsidRDefault="006F15F7" w:rsidP="006F15F7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კომპანიის კორპორატიული კლიენტების ჩამონათვალი (მინიმუმ ორი სარეკომენდაციო წერლილით)</w:t>
      </w:r>
    </w:p>
    <w:p w14:paraId="39833220" w14:textId="77777777" w:rsidR="006F15F7" w:rsidRPr="008D187E" w:rsidRDefault="006F15F7" w:rsidP="006F15F7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8D187E">
        <w:rPr>
          <w:rFonts w:ascii="Sylfaen" w:hAnsi="Sylfaen"/>
          <w:color w:val="000000"/>
          <w:sz w:val="20"/>
          <w:lang w:val="ka-GE"/>
        </w:rPr>
        <w:t>ინფორმაცია პრეტენდენტის შესახებ, შევსებული დანართ #2-ში მითითებული სახით;</w:t>
      </w:r>
    </w:p>
    <w:p w14:paraId="7926D348" w14:textId="77777777" w:rsidR="006F15F7" w:rsidRPr="008D187E" w:rsidRDefault="006F15F7" w:rsidP="006F15F7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კონფიდენციალურობაზე შეთანხმების პრეტენდენტის მხრიდან ხელმოწერილი ვერსია (შეთანხმება თან ერთვის დანართი #3-ს სახით);</w:t>
      </w:r>
    </w:p>
    <w:p w14:paraId="6184734E" w14:textId="77777777" w:rsidR="006F15F7" w:rsidRPr="008D187E" w:rsidRDefault="006F15F7" w:rsidP="006F15F7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პრეტენდენტის მიერ ხელმოწერილი აფიდავიტი - აფიდავიტი მოცემულია დანართი #4-ს სახით;</w:t>
      </w:r>
    </w:p>
    <w:p w14:paraId="314864CF" w14:textId="77777777" w:rsidR="006F15F7" w:rsidRPr="001D2EDB" w:rsidRDefault="006F15F7" w:rsidP="006F15F7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8D187E">
        <w:rPr>
          <w:rFonts w:ascii="Sylfaen" w:hAnsi="Sylfaen" w:cs="Sylfaen"/>
          <w:color w:val="000000"/>
          <w:sz w:val="20"/>
          <w:lang w:val="ka-GE"/>
        </w:rPr>
        <w:t>შევსებული</w:t>
      </w:r>
      <w:r w:rsidRPr="008D187E">
        <w:rPr>
          <w:rFonts w:ascii="Sylfaen" w:hAnsi="Sylfaen"/>
          <w:color w:val="000000"/>
          <w:sz w:val="20"/>
          <w:lang w:val="ka-GE"/>
        </w:rPr>
        <w:t xml:space="preserve"> </w:t>
      </w:r>
      <w:r w:rsidRPr="008D187E">
        <w:rPr>
          <w:rFonts w:ascii="Sylfaen" w:hAnsi="Sylfaen" w:cs="Sylfaen"/>
          <w:color w:val="000000"/>
          <w:sz w:val="20"/>
          <w:lang w:val="ka-GE"/>
        </w:rPr>
        <w:t>და</w:t>
      </w:r>
      <w:r w:rsidRPr="008D187E">
        <w:rPr>
          <w:rFonts w:ascii="Sylfaen" w:hAnsi="Sylfaen"/>
          <w:color w:val="000000"/>
          <w:sz w:val="20"/>
          <w:lang w:val="ka-GE"/>
        </w:rPr>
        <w:t xml:space="preserve"> </w:t>
      </w:r>
      <w:r w:rsidRPr="008D187E">
        <w:rPr>
          <w:rFonts w:ascii="Sylfaen" w:hAnsi="Sylfaen" w:cs="Sylfaen"/>
          <w:color w:val="000000"/>
          <w:sz w:val="20"/>
          <w:lang w:val="ka-GE"/>
        </w:rPr>
        <w:t>ხელმოწერილი</w:t>
      </w:r>
      <w:r w:rsidRPr="008D187E">
        <w:rPr>
          <w:rFonts w:ascii="Sylfaen" w:hAnsi="Sylfaen"/>
          <w:color w:val="000000"/>
          <w:sz w:val="20"/>
          <w:lang w:val="ka-GE"/>
        </w:rPr>
        <w:t xml:space="preserve"> ხარჯთაღრიცხვა ლარში - მოცემული და დადგენილი დანართი #5-ს სახით; ასევე ელექტრონული ფაილი ექსელის ფორმატში</w:t>
      </w:r>
      <w:r w:rsidRPr="008D187E">
        <w:rPr>
          <w:rFonts w:ascii="Sylfaen" w:hAnsi="Sylfaen"/>
          <w:color w:val="000000"/>
          <w:sz w:val="20"/>
          <w:lang w:val="en-US"/>
        </w:rPr>
        <w:t xml:space="preserve">; </w:t>
      </w:r>
    </w:p>
    <w:p w14:paraId="14490906" w14:textId="77777777" w:rsidR="00677AEA" w:rsidRPr="008D187E" w:rsidRDefault="00677AEA" w:rsidP="001D2EDB">
      <w:pPr>
        <w:ind w:left="720"/>
        <w:rPr>
          <w:rFonts w:ascii="Sylfaen" w:hAnsi="Sylfaen"/>
          <w:color w:val="000000"/>
          <w:sz w:val="20"/>
          <w:lang w:val="ka-GE"/>
        </w:rPr>
      </w:pPr>
    </w:p>
    <w:p w14:paraId="00D94203" w14:textId="58AA823A" w:rsidR="00F70541" w:rsidRPr="008D187E" w:rsidRDefault="00D8473F" w:rsidP="00F70541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პრეტენდენტის მიერ მომზადებული </w:t>
      </w:r>
      <w:r w:rsidR="00F70541" w:rsidRPr="008D187E">
        <w:rPr>
          <w:rFonts w:ascii="Sylfaen" w:hAnsi="Sylfaen" w:cs="Sylfaen"/>
          <w:sz w:val="20"/>
          <w:lang w:val="ka-GE"/>
        </w:rPr>
        <w:t>ყველა დოკუმენტი უნდა იყოს ხელმოწერილი პრეტენდენტის უფლებამოსილი პირის მიერ და დამოწმებული ბეჭდით (ასეთის არსებობის შემთხვევაში).</w:t>
      </w:r>
    </w:p>
    <w:p w14:paraId="29C622E4" w14:textId="77777777" w:rsidR="00A92E91" w:rsidRPr="008D187E" w:rsidRDefault="00A92E91">
      <w:pPr>
        <w:rPr>
          <w:rFonts w:ascii="Sylfaen" w:hAnsi="Sylfaen" w:cs="Sylfaen"/>
          <w:sz w:val="20"/>
          <w:lang w:val="ka-GE"/>
        </w:rPr>
      </w:pPr>
    </w:p>
    <w:p w14:paraId="31354857" w14:textId="77777777" w:rsidR="00A92E91" w:rsidRPr="008D187E" w:rsidRDefault="005B7AE4">
      <w:pPr>
        <w:rPr>
          <w:rFonts w:ascii="Sylfaen" w:hAnsi="Sylfaen" w:cs="Sylfaen"/>
          <w:sz w:val="20"/>
          <w:lang w:val="en-US"/>
        </w:rPr>
      </w:pPr>
      <w:r w:rsidRPr="008D187E">
        <w:rPr>
          <w:rFonts w:ascii="Sylfaen" w:hAnsi="Sylfaen" w:cs="Sylfaen"/>
          <w:sz w:val="20"/>
          <w:lang w:val="ka-GE"/>
        </w:rPr>
        <w:lastRenderedPageBreak/>
        <w:t>დოკუმენტაციის  მომზადების თარიღი წინ არ უნდა უსწრებდეს</w:t>
      </w:r>
      <w:r w:rsidR="00270ED6" w:rsidRPr="008D187E">
        <w:rPr>
          <w:rFonts w:ascii="Sylfaen" w:hAnsi="Sylfaen" w:cs="Sylfaen"/>
          <w:sz w:val="20"/>
          <w:lang w:val="en-US"/>
        </w:rPr>
        <w:t xml:space="preserve"> </w:t>
      </w:r>
      <w:r w:rsidR="005D544E" w:rsidRPr="008D187E">
        <w:rPr>
          <w:rFonts w:ascii="Sylfaen" w:hAnsi="Sylfaen" w:cs="Sylfaen"/>
          <w:sz w:val="20"/>
          <w:lang w:val="ka-GE"/>
        </w:rPr>
        <w:t xml:space="preserve">სატენდერო </w:t>
      </w:r>
      <w:r w:rsidRPr="008D187E">
        <w:rPr>
          <w:rFonts w:ascii="Sylfaen" w:hAnsi="Sylfaen" w:cs="Sylfaen"/>
          <w:sz w:val="20"/>
          <w:lang w:val="ka-GE"/>
        </w:rPr>
        <w:t>დოკუმენტების წარდგენის თარიღს 5 კალენდარულ დღეზე მეტი ვადით</w:t>
      </w:r>
      <w:r w:rsidR="00270ED6" w:rsidRPr="008D187E">
        <w:rPr>
          <w:rFonts w:ascii="Sylfaen" w:hAnsi="Sylfaen" w:cs="Sylfaen"/>
          <w:sz w:val="20"/>
          <w:lang w:val="en-US"/>
        </w:rPr>
        <w:t>.</w:t>
      </w:r>
    </w:p>
    <w:p w14:paraId="642509D5" w14:textId="77777777" w:rsidR="00AA7BE9" w:rsidRPr="008D187E" w:rsidRDefault="00AA7BE9">
      <w:pPr>
        <w:rPr>
          <w:rFonts w:ascii="Sylfaen" w:hAnsi="Sylfaen" w:cs="Sylfaen"/>
          <w:sz w:val="20"/>
          <w:lang w:val="en-US"/>
        </w:rPr>
      </w:pPr>
    </w:p>
    <w:p w14:paraId="040FCE7D" w14:textId="77777777" w:rsidR="00AC1966" w:rsidRPr="008D187E" w:rsidRDefault="00AC1966">
      <w:pPr>
        <w:rPr>
          <w:rFonts w:ascii="Sylfaen" w:hAnsi="Sylfaen" w:cs="Sylfaen"/>
          <w:b/>
          <w:sz w:val="20"/>
          <w:lang w:val="ka-GE"/>
        </w:rPr>
      </w:pPr>
    </w:p>
    <w:p w14:paraId="2BF6DAF3" w14:textId="77777777" w:rsidR="00BD37BC" w:rsidRPr="008D187E" w:rsidRDefault="00BD37BC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პრეტენდენტის დისკვალიფიკაცია</w:t>
      </w:r>
    </w:p>
    <w:p w14:paraId="383A7452" w14:textId="77777777" w:rsidR="00A92E91" w:rsidRPr="008D187E" w:rsidRDefault="00212F33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შემს</w:t>
      </w:r>
      <w:r w:rsidR="0036085E" w:rsidRPr="008D187E">
        <w:rPr>
          <w:rFonts w:ascii="Sylfaen" w:hAnsi="Sylfaen" w:cs="Sylfaen"/>
          <w:sz w:val="20"/>
          <w:lang w:val="ka-GE"/>
        </w:rPr>
        <w:t>ყ</w:t>
      </w:r>
      <w:r w:rsidRPr="008D187E">
        <w:rPr>
          <w:rFonts w:ascii="Sylfaen" w:hAnsi="Sylfaen" w:cs="Sylfaen"/>
          <w:sz w:val="20"/>
          <w:lang w:val="ka-GE"/>
        </w:rPr>
        <w:t>იდველი</w:t>
      </w:r>
      <w:r w:rsidR="005B7AE4" w:rsidRPr="008D187E">
        <w:rPr>
          <w:rFonts w:ascii="Sylfaen" w:hAnsi="Sylfaen" w:cs="Sylfaen"/>
          <w:sz w:val="20"/>
          <w:lang w:val="ka-GE"/>
        </w:rPr>
        <w:t xml:space="preserve"> უფლებამოსილია </w:t>
      </w:r>
      <w:r w:rsidRPr="008D187E">
        <w:rPr>
          <w:rFonts w:ascii="Sylfaen" w:hAnsi="Sylfaen" w:cs="Sylfaen"/>
          <w:sz w:val="20"/>
          <w:lang w:val="ka-GE"/>
        </w:rPr>
        <w:t>მოახდინოს</w:t>
      </w:r>
      <w:r w:rsidR="005B7AE4" w:rsidRPr="008D187E">
        <w:rPr>
          <w:rFonts w:ascii="Sylfaen" w:hAnsi="Sylfaen" w:cs="Sylfaen"/>
          <w:sz w:val="20"/>
          <w:lang w:val="ka-GE"/>
        </w:rPr>
        <w:t xml:space="preserve"> პრეტენდენტის დისკვალიფიკაცია თუ:</w:t>
      </w:r>
    </w:p>
    <w:p w14:paraId="358D31AD" w14:textId="77777777" w:rsidR="000A287F" w:rsidRPr="008D187E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პრეტენდენტი ირიცხება მოვალეთა რეესტრში; </w:t>
      </w:r>
    </w:p>
    <w:p w14:paraId="04B7830E" w14:textId="77777777" w:rsidR="000A287F" w:rsidRPr="008D187E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პრეტენდენტის ქონებ</w:t>
      </w:r>
      <w:r w:rsidR="00513020" w:rsidRPr="008D187E">
        <w:rPr>
          <w:rFonts w:ascii="Sylfaen" w:hAnsi="Sylfaen" w:cs="Sylfaen"/>
          <w:sz w:val="20"/>
          <w:lang w:val="ka-GE"/>
        </w:rPr>
        <w:t>ა</w:t>
      </w:r>
      <w:r w:rsidRPr="008D187E">
        <w:rPr>
          <w:rFonts w:ascii="Sylfaen" w:hAnsi="Sylfaen" w:cs="Sylfaen"/>
          <w:sz w:val="20"/>
          <w:lang w:val="ka-GE"/>
        </w:rPr>
        <w:t xml:space="preserve">ზე </w:t>
      </w:r>
      <w:r w:rsidR="00513020" w:rsidRPr="008D187E">
        <w:rPr>
          <w:rFonts w:ascii="Sylfaen" w:hAnsi="Sylfaen" w:cs="Sylfaen"/>
          <w:sz w:val="20"/>
          <w:lang w:val="ka-GE"/>
        </w:rPr>
        <w:t xml:space="preserve">რეგისტრირებულია </w:t>
      </w:r>
      <w:r w:rsidRPr="008D187E">
        <w:rPr>
          <w:rFonts w:ascii="Sylfaen" w:hAnsi="Sylfaen" w:cs="Sylfaen"/>
          <w:sz w:val="20"/>
          <w:lang w:val="ka-GE"/>
        </w:rPr>
        <w:t xml:space="preserve">საგადასახადო </w:t>
      </w:r>
      <w:r w:rsidR="00513020" w:rsidRPr="008D187E">
        <w:rPr>
          <w:rFonts w:ascii="Sylfaen" w:hAnsi="Sylfaen" w:cs="Sylfaen"/>
          <w:sz w:val="20"/>
          <w:lang w:val="ka-GE"/>
        </w:rPr>
        <w:t xml:space="preserve">ან სხგვაგვარი </w:t>
      </w:r>
      <w:r w:rsidRPr="008D187E">
        <w:rPr>
          <w:rFonts w:ascii="Sylfaen" w:hAnsi="Sylfaen" w:cs="Sylfaen"/>
          <w:sz w:val="20"/>
          <w:lang w:val="ka-GE"/>
        </w:rPr>
        <w:t>გირავნობა/იპოთეკა</w:t>
      </w:r>
      <w:r w:rsidR="00513020" w:rsidRPr="008D187E">
        <w:rPr>
          <w:rFonts w:ascii="Sylfaen" w:hAnsi="Sylfaen" w:cs="Sylfaen"/>
          <w:sz w:val="20"/>
          <w:lang w:val="ka-GE"/>
        </w:rPr>
        <w:t>/შეზღუდვა</w:t>
      </w:r>
      <w:r w:rsidRPr="008D187E">
        <w:rPr>
          <w:rFonts w:ascii="Sylfaen" w:hAnsi="Sylfaen" w:cs="Sylfaen"/>
          <w:sz w:val="20"/>
          <w:lang w:val="ka-GE"/>
        </w:rPr>
        <w:t>;</w:t>
      </w:r>
    </w:p>
    <w:p w14:paraId="0F2B7553" w14:textId="77777777" w:rsidR="000A287F" w:rsidRPr="008D187E" w:rsidRDefault="00513020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მიმდინარეობს</w:t>
      </w:r>
      <w:r w:rsidR="000A287F" w:rsidRPr="008D187E">
        <w:rPr>
          <w:rFonts w:ascii="Sylfaen" w:hAnsi="Sylfaen" w:cs="Sylfaen"/>
          <w:sz w:val="20"/>
          <w:lang w:val="ka-GE"/>
        </w:rPr>
        <w:t xml:space="preserve"> პრეტენდენტის რეორგანიზაცია, ლიკვიდაცია ან გადახდისუუნარობის საქმის წარმოება;</w:t>
      </w:r>
    </w:p>
    <w:p w14:paraId="11409E56" w14:textId="77777777" w:rsidR="00212F33" w:rsidRPr="008D187E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სატენდერო განაცხადით მოთხოვნილი დოკუმენტაცია</w:t>
      </w:r>
      <w:r w:rsidR="00212F33" w:rsidRPr="008D187E">
        <w:rPr>
          <w:rFonts w:ascii="Sylfaen" w:hAnsi="Sylfaen" w:cs="Sylfaen"/>
          <w:sz w:val="20"/>
          <w:lang w:val="ka-GE"/>
        </w:rPr>
        <w:t>/ინფორმაცია:</w:t>
      </w:r>
    </w:p>
    <w:p w14:paraId="77071105" w14:textId="77777777" w:rsidR="00212F33" w:rsidRPr="008D187E" w:rsidRDefault="000A287F" w:rsidP="004743D3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 სრულად არ იქნება წარმოდგენილი</w:t>
      </w:r>
      <w:r w:rsidR="00212F33" w:rsidRPr="008D187E">
        <w:rPr>
          <w:rFonts w:ascii="Sylfaen" w:hAnsi="Sylfaen" w:cs="Sylfaen"/>
          <w:sz w:val="20"/>
          <w:lang w:val="ka-GE"/>
        </w:rPr>
        <w:t>;</w:t>
      </w:r>
    </w:p>
    <w:p w14:paraId="6524ED77" w14:textId="77777777" w:rsidR="00212F33" w:rsidRPr="008D187E" w:rsidRDefault="00212F33" w:rsidP="004743D3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არ შეესაბამება დადგენილ მოთხოვნებს;</w:t>
      </w:r>
    </w:p>
    <w:p w14:paraId="54B6E9C9" w14:textId="77777777" w:rsidR="00212F33" w:rsidRPr="008D187E" w:rsidRDefault="00212F33" w:rsidP="004743D3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არ შეესაბამება სინამდვილეს;</w:t>
      </w:r>
    </w:p>
    <w:p w14:paraId="0833B205" w14:textId="77777777" w:rsidR="000A287F" w:rsidRPr="008D187E" w:rsidRDefault="00212F33" w:rsidP="004743D3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ყალბია.</w:t>
      </w:r>
    </w:p>
    <w:p w14:paraId="42410FCE" w14:textId="49299D20" w:rsidR="00BD37BC" w:rsidRDefault="00513020" w:rsidP="004743D3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არსებობს სხვა ობიექტური გარმოება, რომელიც შეუძლებელს ხდის პრეტენდენტის შემდგომ მონაწილეობას ტენდერში.</w:t>
      </w:r>
    </w:p>
    <w:p w14:paraId="5C7DA2A0" w14:textId="77777777" w:rsidR="002C53F2" w:rsidRPr="008D187E" w:rsidRDefault="002C53F2" w:rsidP="002C53F2">
      <w:pPr>
        <w:pStyle w:val="ListParagraph"/>
        <w:rPr>
          <w:rFonts w:ascii="Sylfaen" w:hAnsi="Sylfaen" w:cs="Sylfaen"/>
          <w:sz w:val="20"/>
          <w:lang w:val="ka-GE"/>
        </w:rPr>
      </w:pPr>
    </w:p>
    <w:p w14:paraId="55082F32" w14:textId="77777777" w:rsidR="00A92E91" w:rsidRPr="008D187E" w:rsidRDefault="00A92E91">
      <w:pPr>
        <w:rPr>
          <w:rFonts w:ascii="Sylfaen" w:hAnsi="Sylfaen" w:cs="Sylfaen"/>
          <w:sz w:val="20"/>
          <w:lang w:val="ka-GE"/>
        </w:rPr>
      </w:pPr>
    </w:p>
    <w:p w14:paraId="36077771" w14:textId="77777777" w:rsidR="00270ED6" w:rsidRPr="008D187E" w:rsidRDefault="00270ED6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sz w:val="20"/>
          <w:lang w:val="en-US"/>
        </w:rPr>
      </w:pPr>
      <w:r w:rsidRPr="008D187E">
        <w:rPr>
          <w:rFonts w:ascii="Sylfaen" w:hAnsi="Sylfaen" w:cs="Sylfaen"/>
          <w:b/>
          <w:sz w:val="20"/>
          <w:lang w:val="ka-GE"/>
        </w:rPr>
        <w:t>კონფიდენციალურობა</w:t>
      </w:r>
    </w:p>
    <w:p w14:paraId="4F3CB28C" w14:textId="52DE2976" w:rsidR="002C53F2" w:rsidRDefault="00270ED6" w:rsidP="00FD1B21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პრეტენდენტი პასუხისმგებელია </w:t>
      </w:r>
      <w:r w:rsidR="00212F33" w:rsidRPr="008D187E">
        <w:rPr>
          <w:rFonts w:ascii="Sylfaen" w:hAnsi="Sylfaen" w:cs="Sylfaen"/>
          <w:sz w:val="20"/>
          <w:lang w:val="ka-GE"/>
        </w:rPr>
        <w:t>შემსყიდველის</w:t>
      </w:r>
      <w:r w:rsidRPr="008D187E">
        <w:rPr>
          <w:rFonts w:ascii="Sylfaen" w:hAnsi="Sylfaen" w:cs="Sylfaen"/>
          <w:sz w:val="20"/>
          <w:lang w:val="ka-GE"/>
        </w:rPr>
        <w:t xml:space="preserve"> მიერ მიწოდებული ინფორმაციის კონფიდენციალურობაზე, როგორც შერჩევის პროცესის მსვლელობის, ასევე</w:t>
      </w:r>
      <w:r w:rsidR="00D11D34" w:rsidRPr="008D187E">
        <w:rPr>
          <w:rFonts w:ascii="Sylfaen" w:hAnsi="Sylfaen" w:cs="Sylfaen"/>
          <w:sz w:val="20"/>
          <w:lang w:val="ka-GE"/>
        </w:rPr>
        <w:t>,</w:t>
      </w:r>
      <w:r w:rsidRPr="008D187E">
        <w:rPr>
          <w:rFonts w:ascii="Sylfaen" w:hAnsi="Sylfaen" w:cs="Sylfaen"/>
          <w:sz w:val="20"/>
          <w:lang w:val="ka-GE"/>
        </w:rPr>
        <w:t xml:space="preserve"> მისი დასრულების შემდეგ</w:t>
      </w:r>
      <w:r w:rsidR="00D11D34" w:rsidRPr="008D187E">
        <w:rPr>
          <w:rFonts w:ascii="Sylfaen" w:hAnsi="Sylfaen" w:cs="Sylfaen"/>
          <w:sz w:val="20"/>
          <w:lang w:val="ka-GE"/>
        </w:rPr>
        <w:t>აც</w:t>
      </w:r>
      <w:r w:rsidRPr="008D187E">
        <w:rPr>
          <w:rFonts w:ascii="Sylfaen" w:hAnsi="Sylfaen" w:cs="Sylfaen"/>
          <w:sz w:val="20"/>
          <w:lang w:val="ka-GE"/>
        </w:rPr>
        <w:t>, მიუხედავად ტენდერის შედეგებისა.</w:t>
      </w:r>
    </w:p>
    <w:p w14:paraId="2FE97C52" w14:textId="77777777" w:rsidR="002C53F2" w:rsidRPr="008D187E" w:rsidRDefault="002C53F2" w:rsidP="00FD1B21">
      <w:pPr>
        <w:rPr>
          <w:rFonts w:ascii="Sylfaen" w:hAnsi="Sylfaen" w:cs="Sylfaen"/>
          <w:sz w:val="20"/>
          <w:lang w:val="ka-GE"/>
        </w:rPr>
      </w:pPr>
    </w:p>
    <w:p w14:paraId="180EF783" w14:textId="77777777" w:rsidR="00A92E91" w:rsidRPr="008D187E" w:rsidRDefault="00A92E91">
      <w:pPr>
        <w:ind w:firstLine="360"/>
        <w:rPr>
          <w:rFonts w:ascii="Sylfaen" w:hAnsi="Sylfaen" w:cs="Sylfaen"/>
          <w:sz w:val="20"/>
          <w:lang w:val="ka-GE"/>
        </w:rPr>
      </w:pPr>
    </w:p>
    <w:p w14:paraId="113A1C48" w14:textId="77777777" w:rsidR="00A92E91" w:rsidRPr="008D187E" w:rsidRDefault="00623307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სატენდერო წინადადების წარდგენა</w:t>
      </w:r>
    </w:p>
    <w:p w14:paraId="7D5BB8C4" w14:textId="77777777" w:rsidR="00623307" w:rsidRPr="008D187E" w:rsidRDefault="00623307" w:rsidP="00E8508F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სატენდერო წინადადებების წარდგენა უნდა მოხდეს </w:t>
      </w:r>
      <w:r w:rsidR="009F5BE2" w:rsidRPr="008D187E">
        <w:rPr>
          <w:rFonts w:ascii="Sylfaen" w:hAnsi="Sylfaen" w:cs="Sylfaen"/>
          <w:sz w:val="20"/>
          <w:lang w:val="ka-GE"/>
        </w:rPr>
        <w:t xml:space="preserve">ელექტრონულად, </w:t>
      </w:r>
      <w:hyperlink r:id="rId8" w:history="1">
        <w:r w:rsidR="00C9235C" w:rsidRPr="008D187E">
          <w:rPr>
            <w:rStyle w:val="Hyperlink"/>
            <w:rFonts w:asciiTheme="minorHAnsi" w:hAnsiTheme="minorHAnsi" w:cstheme="minorHAnsi"/>
            <w:sz w:val="20"/>
            <w:lang w:val="ka-GE"/>
          </w:rPr>
          <w:t>www.tenders.ge</w:t>
        </w:r>
      </w:hyperlink>
      <w:r w:rsidR="009F5BE2" w:rsidRPr="008D187E">
        <w:rPr>
          <w:rFonts w:asciiTheme="minorHAnsi" w:hAnsiTheme="minorHAnsi" w:cstheme="minorHAnsi"/>
          <w:sz w:val="20"/>
          <w:lang w:val="ka-GE"/>
        </w:rPr>
        <w:t>-</w:t>
      </w:r>
      <w:r w:rsidR="00A257C7" w:rsidRPr="008D187E">
        <w:rPr>
          <w:rFonts w:ascii="Sylfaen" w:hAnsi="Sylfaen" w:cs="Sylfaen"/>
          <w:sz w:val="20"/>
          <w:lang w:val="ka-GE"/>
        </w:rPr>
        <w:t xml:space="preserve">ზე, </w:t>
      </w:r>
      <w:r w:rsidRPr="008D187E">
        <w:rPr>
          <w:rFonts w:ascii="Sylfaen" w:hAnsi="Sylfaen" w:cs="Sylfaen"/>
          <w:sz w:val="20"/>
          <w:lang w:val="ka-GE"/>
        </w:rPr>
        <w:t>დახურული კონვერტის პრინციპით</w:t>
      </w:r>
      <w:r w:rsidR="009F5BE2" w:rsidRPr="008D187E">
        <w:rPr>
          <w:rFonts w:ascii="Sylfaen" w:hAnsi="Sylfaen" w:cs="Sylfaen"/>
          <w:sz w:val="20"/>
          <w:lang w:val="ka-GE"/>
        </w:rPr>
        <w:t>.</w:t>
      </w:r>
    </w:p>
    <w:p w14:paraId="42CC2366" w14:textId="77777777" w:rsidR="00EB21E8" w:rsidRPr="008D187E" w:rsidRDefault="00EB21E8" w:rsidP="00EB21E8">
      <w:pPr>
        <w:rPr>
          <w:rFonts w:ascii="Sylfaen" w:hAnsi="Sylfaen" w:cs="Sylfaen"/>
          <w:sz w:val="20"/>
          <w:lang w:val="en-US"/>
        </w:rPr>
      </w:pPr>
    </w:p>
    <w:p w14:paraId="2C76E4FC" w14:textId="7164FE49" w:rsidR="00EB21E8" w:rsidRPr="008D187E" w:rsidRDefault="00EB21E8" w:rsidP="00EB21E8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პრეტენდენტებმა სატენდერო წინადადებები უნდა წარმოადგინონ არაუგვიანეს </w:t>
      </w:r>
      <w:r w:rsidR="0075353F" w:rsidRPr="008D187E">
        <w:rPr>
          <w:rFonts w:ascii="Sylfaen" w:hAnsi="Sylfaen" w:cs="Sylfaen"/>
          <w:sz w:val="20"/>
          <w:lang w:val="ka-GE"/>
        </w:rPr>
        <w:t>20</w:t>
      </w:r>
      <w:r w:rsidR="00190C25">
        <w:rPr>
          <w:rFonts w:ascii="Sylfaen" w:hAnsi="Sylfaen" w:cs="Sylfaen"/>
          <w:sz w:val="20"/>
          <w:lang w:val="ka-GE"/>
        </w:rPr>
        <w:t>20</w:t>
      </w:r>
      <w:r w:rsidR="0075353F" w:rsidRPr="008D187E">
        <w:rPr>
          <w:rFonts w:ascii="Sylfaen" w:hAnsi="Sylfaen" w:cs="Sylfaen"/>
          <w:sz w:val="20"/>
          <w:lang w:val="ka-GE"/>
        </w:rPr>
        <w:t xml:space="preserve"> </w:t>
      </w:r>
      <w:r w:rsidR="0075353F" w:rsidRPr="002C53F2">
        <w:rPr>
          <w:rFonts w:ascii="Sylfaen" w:hAnsi="Sylfaen" w:cs="Sylfaen"/>
          <w:sz w:val="20"/>
          <w:lang w:val="ka-GE"/>
        </w:rPr>
        <w:t xml:space="preserve">წლის </w:t>
      </w:r>
      <w:r w:rsidR="00190C25">
        <w:rPr>
          <w:rFonts w:ascii="Sylfaen" w:hAnsi="Sylfaen" w:cs="Sylfaen"/>
          <w:sz w:val="20"/>
          <w:lang w:val="ka-GE"/>
        </w:rPr>
        <w:t>2</w:t>
      </w:r>
      <w:r w:rsidR="006E45D0">
        <w:rPr>
          <w:rFonts w:ascii="Sylfaen" w:hAnsi="Sylfaen" w:cs="Sylfaen"/>
          <w:sz w:val="20"/>
          <w:lang w:val="ka-GE"/>
        </w:rPr>
        <w:t>4</w:t>
      </w:r>
      <w:r w:rsidR="008F0CE7">
        <w:rPr>
          <w:rFonts w:ascii="Sylfaen" w:hAnsi="Sylfaen" w:cs="Sylfaen"/>
          <w:sz w:val="20"/>
          <w:lang w:val="ka-GE"/>
        </w:rPr>
        <w:t xml:space="preserve"> </w:t>
      </w:r>
      <w:r w:rsidR="00190C25">
        <w:rPr>
          <w:rFonts w:ascii="Sylfaen" w:hAnsi="Sylfaen" w:cs="Sylfaen"/>
          <w:sz w:val="20"/>
          <w:lang w:val="ka-GE"/>
        </w:rPr>
        <w:t>იანვრისა</w:t>
      </w:r>
      <w:r w:rsidR="0066197B" w:rsidRPr="002C53F2">
        <w:rPr>
          <w:rFonts w:ascii="Sylfaen" w:hAnsi="Sylfaen" w:cs="Sylfaen"/>
          <w:sz w:val="20"/>
          <w:lang w:val="ka-GE"/>
        </w:rPr>
        <w:t xml:space="preserve"> </w:t>
      </w:r>
      <w:r w:rsidR="006A6A48" w:rsidRPr="002C53F2">
        <w:rPr>
          <w:rFonts w:ascii="Sylfaen" w:hAnsi="Sylfaen" w:cs="Sylfaen"/>
          <w:sz w:val="20"/>
          <w:lang w:val="ka-GE"/>
        </w:rPr>
        <w:t>1</w:t>
      </w:r>
      <w:r w:rsidR="005A1672">
        <w:rPr>
          <w:rFonts w:ascii="Sylfaen" w:hAnsi="Sylfaen" w:cs="Sylfaen"/>
          <w:sz w:val="20"/>
          <w:lang w:val="ka-GE"/>
        </w:rPr>
        <w:t>8</w:t>
      </w:r>
      <w:r w:rsidR="0075353F" w:rsidRPr="002C53F2">
        <w:rPr>
          <w:rFonts w:ascii="Sylfaen" w:hAnsi="Sylfaen" w:cs="Sylfaen"/>
          <w:sz w:val="20"/>
          <w:lang w:val="ka-GE"/>
        </w:rPr>
        <w:t>:00 საათისა</w:t>
      </w:r>
      <w:r w:rsidR="009F5BE2" w:rsidRPr="002C53F2">
        <w:rPr>
          <w:rFonts w:ascii="Sylfaen" w:hAnsi="Sylfaen" w:cs="Sylfaen"/>
          <w:sz w:val="20"/>
          <w:lang w:val="ka-GE"/>
        </w:rPr>
        <w:t>.</w:t>
      </w:r>
      <w:r w:rsidR="0075353F" w:rsidRPr="008D187E">
        <w:rPr>
          <w:rFonts w:ascii="Sylfaen" w:hAnsi="Sylfaen" w:cs="Sylfaen"/>
          <w:sz w:val="20"/>
          <w:lang w:val="ka-GE"/>
        </w:rPr>
        <w:t xml:space="preserve"> </w:t>
      </w:r>
      <w:bookmarkStart w:id="1" w:name="_GoBack"/>
      <w:bookmarkEnd w:id="1"/>
    </w:p>
    <w:p w14:paraId="683B64B9" w14:textId="77777777" w:rsidR="0075353F" w:rsidRPr="008D187E" w:rsidRDefault="0075353F" w:rsidP="00EB21E8">
      <w:pPr>
        <w:rPr>
          <w:rFonts w:ascii="Sylfaen" w:hAnsi="Sylfaen" w:cs="Sylfaen"/>
          <w:sz w:val="20"/>
          <w:lang w:val="ka-GE"/>
        </w:rPr>
      </w:pPr>
    </w:p>
    <w:p w14:paraId="4993EA7E" w14:textId="704D6A5D" w:rsidR="00A92E91" w:rsidRPr="008D187E" w:rsidRDefault="005B7AE4" w:rsidP="00FD1B21">
      <w:pPr>
        <w:rPr>
          <w:rFonts w:ascii="Sylfaen" w:hAnsi="Sylfaen" w:cstheme="minorHAnsi"/>
          <w:color w:val="548DD4" w:themeColor="text2" w:themeTint="99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შერჩევის პროცესის მსვლელობის</w:t>
      </w:r>
      <w:r w:rsidR="009F5BE2" w:rsidRPr="008D187E">
        <w:rPr>
          <w:rFonts w:ascii="Sylfaen" w:hAnsi="Sylfaen" w:cs="Sylfaen"/>
          <w:sz w:val="20"/>
          <w:lang w:val="ka-GE"/>
        </w:rPr>
        <w:t>ას</w:t>
      </w:r>
      <w:r w:rsidRPr="008D187E">
        <w:rPr>
          <w:rFonts w:ascii="Sylfaen" w:hAnsi="Sylfaen" w:cs="Sylfaen"/>
          <w:sz w:val="20"/>
          <w:lang w:val="ka-GE"/>
        </w:rPr>
        <w:t xml:space="preserve"> პრეტენდენტებს უფლება აქვთ მოითხოვონ მათთვის საჭირო ინფორმაცია. დამატებითი ინფორმაციის მოთხოვნის ან კითხვების არსებობის შემთხვევაში</w:t>
      </w:r>
      <w:r w:rsidR="00BD37BC" w:rsidRPr="008D187E">
        <w:rPr>
          <w:rFonts w:ascii="Sylfaen" w:hAnsi="Sylfaen" w:cs="Sylfaen"/>
          <w:sz w:val="20"/>
          <w:lang w:val="ka-GE"/>
        </w:rPr>
        <w:t>,</w:t>
      </w:r>
      <w:r w:rsidRPr="008D187E">
        <w:rPr>
          <w:rFonts w:ascii="Sylfaen" w:hAnsi="Sylfaen" w:cs="Sylfaen"/>
          <w:sz w:val="20"/>
          <w:lang w:val="ka-GE"/>
        </w:rPr>
        <w:t xml:space="preserve"> გთხოვთ</w:t>
      </w:r>
      <w:r w:rsidR="00BD37BC" w:rsidRPr="008D187E">
        <w:rPr>
          <w:rFonts w:ascii="Sylfaen" w:hAnsi="Sylfaen" w:cs="Sylfaen"/>
          <w:sz w:val="20"/>
          <w:lang w:val="ka-GE"/>
        </w:rPr>
        <w:t>,</w:t>
      </w:r>
      <w:r w:rsidRPr="008D187E">
        <w:rPr>
          <w:rFonts w:ascii="Sylfaen" w:hAnsi="Sylfaen" w:cs="Sylfaen"/>
          <w:sz w:val="20"/>
          <w:lang w:val="ka-GE"/>
        </w:rPr>
        <w:t xml:space="preserve"> მოგვწეროთ ელექტრონული ფოსტის მისამართზე</w:t>
      </w:r>
      <w:r w:rsidR="00270ED6" w:rsidRPr="008D187E">
        <w:rPr>
          <w:rFonts w:ascii="Sylfaen" w:hAnsi="Sylfaen" w:cs="Sylfaen"/>
          <w:sz w:val="20"/>
          <w:lang w:val="ka-GE"/>
        </w:rPr>
        <w:t xml:space="preserve">: </w:t>
      </w:r>
      <w:r w:rsidR="00804A0A" w:rsidRPr="008D187E">
        <w:rPr>
          <w:rFonts w:ascii="Sylfaen" w:hAnsi="Sylfaen" w:cs="Sylfaen"/>
          <w:sz w:val="20"/>
          <w:lang w:val="ka-GE"/>
        </w:rPr>
        <w:t xml:space="preserve">                                                        </w:t>
      </w:r>
      <w:r w:rsidR="00EC43A5" w:rsidRPr="008D187E">
        <w:rPr>
          <w:rFonts w:ascii="Sylfaen" w:hAnsi="Sylfaen" w:cs="Sylfaen"/>
          <w:sz w:val="20"/>
          <w:lang w:val="ka-GE"/>
        </w:rPr>
        <w:t xml:space="preserve">           </w:t>
      </w:r>
      <w:hyperlink r:id="rId9" w:history="1">
        <w:r w:rsidR="008C05D7" w:rsidRPr="008D187E">
          <w:rPr>
            <w:rStyle w:val="Hyperlink"/>
            <w:rFonts w:asciiTheme="minorHAnsi" w:hAnsiTheme="minorHAnsi" w:cstheme="minorHAnsi"/>
            <w:sz w:val="20"/>
            <w:lang w:val="ka-GE"/>
          </w:rPr>
          <w:t>Evex_Purchasing@evex.ge</w:t>
        </w:r>
      </w:hyperlink>
      <w:r w:rsidR="00270ED6" w:rsidRPr="008D187E">
        <w:rPr>
          <w:rFonts w:asciiTheme="minorHAnsi" w:hAnsiTheme="minorHAnsi" w:cstheme="minorHAnsi"/>
          <w:color w:val="548DD4" w:themeColor="text2" w:themeTint="99"/>
          <w:sz w:val="20"/>
          <w:lang w:val="ka-GE"/>
        </w:rPr>
        <w:t>.</w:t>
      </w:r>
    </w:p>
    <w:p w14:paraId="64F66818" w14:textId="5C0459BA" w:rsidR="00F13EF7" w:rsidRPr="008D187E" w:rsidRDefault="00F13EF7" w:rsidP="00FD1B21">
      <w:pPr>
        <w:rPr>
          <w:rFonts w:ascii="Sylfaen" w:hAnsi="Sylfaen" w:cstheme="minorHAnsi"/>
          <w:sz w:val="20"/>
          <w:lang w:val="ka-GE"/>
        </w:rPr>
      </w:pPr>
    </w:p>
    <w:p w14:paraId="317DB0D0" w14:textId="4F2F3A41" w:rsidR="00A92E91" w:rsidRPr="00F130B3" w:rsidRDefault="008F0CE7" w:rsidP="00236C2C">
      <w:pPr>
        <w:rPr>
          <w:rFonts w:ascii="Times New Roman" w:hAnsi="Times New Roman"/>
          <w:sz w:val="20"/>
          <w:lang w:val="en-US"/>
        </w:rPr>
      </w:pPr>
      <w:r>
        <w:rPr>
          <w:rFonts w:ascii="Sylfaen" w:hAnsi="Sylfaen" w:cs="Sylfaen"/>
          <w:sz w:val="20"/>
          <w:lang w:val="ka-GE"/>
        </w:rPr>
        <w:t>შესყიდვის პროცედურებთან დაკავშირებული კითზვების არსებობის შემთხვევაში გთხოვთ</w:t>
      </w:r>
      <w:r>
        <w:rPr>
          <w:rFonts w:ascii="Sylfaen" w:hAnsi="Sylfaen" w:cs="Sylfaen"/>
          <w:sz w:val="20"/>
          <w:lang w:val="en-US"/>
        </w:rPr>
        <w:t>,</w:t>
      </w:r>
      <w:r>
        <w:rPr>
          <w:rFonts w:ascii="Sylfaen" w:hAnsi="Sylfaen" w:cs="Sylfaen"/>
          <w:sz w:val="20"/>
          <w:lang w:val="ka-GE"/>
        </w:rPr>
        <w:t xml:space="preserve"> მიმართოთ </w:t>
      </w:r>
      <w:r w:rsidR="00F13EF7" w:rsidRPr="008D187E">
        <w:rPr>
          <w:rFonts w:ascii="Sylfaen" w:hAnsi="Sylfaen" w:cs="Sylfaen"/>
          <w:sz w:val="20"/>
          <w:lang w:val="ka-GE"/>
        </w:rPr>
        <w:t xml:space="preserve">საკონტაქტო </w:t>
      </w:r>
      <w:r>
        <w:rPr>
          <w:rFonts w:ascii="Sylfaen" w:hAnsi="Sylfaen" w:cs="Sylfaen"/>
          <w:sz w:val="20"/>
          <w:lang w:val="ka-GE"/>
        </w:rPr>
        <w:t>პირს</w:t>
      </w:r>
      <w:r w:rsidR="006A6A48" w:rsidRPr="00F130B3">
        <w:rPr>
          <w:rFonts w:ascii="Sylfaen" w:hAnsi="Sylfaen" w:cstheme="minorHAnsi"/>
          <w:sz w:val="20"/>
          <w:lang w:val="ka-GE"/>
        </w:rPr>
        <w:t xml:space="preserve">: </w:t>
      </w:r>
      <w:r>
        <w:rPr>
          <w:rFonts w:ascii="Sylfaen" w:hAnsi="Sylfaen" w:cstheme="minorHAnsi"/>
          <w:sz w:val="20"/>
          <w:lang w:val="ka-GE"/>
        </w:rPr>
        <w:t>სოფიო ვაჩაძე</w:t>
      </w:r>
      <w:r w:rsidR="006A6A48" w:rsidRPr="008D187E">
        <w:rPr>
          <w:rFonts w:ascii="Sylfaen" w:hAnsi="Sylfaen" w:cs="Sylfaen"/>
          <w:sz w:val="20"/>
          <w:lang w:val="ka-GE"/>
        </w:rPr>
        <w:t xml:space="preserve"> - </w:t>
      </w:r>
      <w:r w:rsidR="00F13EF7" w:rsidRPr="008D187E">
        <w:rPr>
          <w:rFonts w:ascii="Sylfaen" w:hAnsi="Sylfaen" w:cs="Sylfaen"/>
          <w:sz w:val="20"/>
          <w:lang w:val="ka-GE"/>
        </w:rPr>
        <w:t>ელ. ფოსტა</w:t>
      </w:r>
      <w:r w:rsidR="00F13EF7" w:rsidRPr="008D187E">
        <w:rPr>
          <w:rFonts w:asciiTheme="minorHAnsi" w:hAnsiTheme="minorHAnsi" w:cstheme="minorHAnsi"/>
          <w:sz w:val="20"/>
          <w:lang w:val="ka-GE"/>
        </w:rPr>
        <w:t xml:space="preserve">: </w:t>
      </w:r>
      <w:hyperlink r:id="rId10" w:history="1">
        <w:r w:rsidRPr="00141ACA">
          <w:rPr>
            <w:rStyle w:val="Hyperlink"/>
            <w:rFonts w:asciiTheme="minorHAnsi" w:hAnsiTheme="minorHAnsi" w:cstheme="minorHAnsi"/>
            <w:sz w:val="20"/>
            <w:lang w:val="en-US"/>
          </w:rPr>
          <w:t>svachadze@evex.ge</w:t>
        </w:r>
      </w:hyperlink>
      <w:r w:rsidR="006A6A48" w:rsidRPr="008D187E">
        <w:rPr>
          <w:rFonts w:ascii="Sylfaen" w:hAnsi="Sylfaen" w:cs="Sylfaen"/>
          <w:sz w:val="20"/>
          <w:lang w:val="ka-GE"/>
        </w:rPr>
        <w:t xml:space="preserve">; </w:t>
      </w:r>
      <w:r w:rsidR="00F13EF7" w:rsidRPr="008D187E">
        <w:rPr>
          <w:rFonts w:ascii="Sylfaen" w:hAnsi="Sylfaen" w:cs="Sylfaen"/>
          <w:sz w:val="20"/>
          <w:lang w:val="ka-GE"/>
        </w:rPr>
        <w:t xml:space="preserve">მობ: </w:t>
      </w:r>
      <w:r w:rsidR="0036501D" w:rsidRPr="00F130B3">
        <w:rPr>
          <w:rFonts w:ascii="Sylfaen" w:hAnsi="Sylfaen" w:cs="Sylfaen"/>
          <w:sz w:val="20"/>
          <w:lang w:val="ka-GE"/>
        </w:rPr>
        <w:t>+995</w:t>
      </w:r>
      <w:r>
        <w:rPr>
          <w:rFonts w:ascii="Sylfaen" w:hAnsi="Sylfaen" w:cs="Sylfaen"/>
          <w:sz w:val="20"/>
          <w:lang w:val="en-US"/>
        </w:rPr>
        <w:t>99042477</w:t>
      </w:r>
      <w:r w:rsidR="006A6A48" w:rsidRPr="008D187E">
        <w:rPr>
          <w:rFonts w:ascii="Sylfaen" w:hAnsi="Sylfaen" w:cs="Sylfaen"/>
          <w:sz w:val="20"/>
          <w:lang w:val="ka-GE"/>
        </w:rPr>
        <w:t>.</w:t>
      </w:r>
    </w:p>
    <w:sectPr w:rsidR="00A92E91" w:rsidRPr="00F130B3">
      <w:headerReference w:type="default" r:id="rId11"/>
      <w:footerReference w:type="default" r:id="rId12"/>
      <w:pgSz w:w="11906" w:h="16838"/>
      <w:pgMar w:top="1440" w:right="1440" w:bottom="1440" w:left="1440" w:header="709" w:footer="709" w:gutter="0"/>
      <w:pgNumType w:start="1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2047AE6" w14:textId="77777777" w:rsidR="0070689A" w:rsidRDefault="0070689A">
      <w:r>
        <w:separator/>
      </w:r>
    </w:p>
  </w:endnote>
  <w:endnote w:type="continuationSeparator" w:id="0">
    <w:p w14:paraId="1B10698E" w14:textId="77777777" w:rsidR="0070689A" w:rsidRDefault="007068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mago Book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SG Logo">
    <w:altName w:val="Symbol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987533" w14:textId="1F4D8F49" w:rsidR="006B056D" w:rsidRDefault="006B056D">
    <w:pPr>
      <w:pStyle w:val="Footer"/>
      <w:jc w:val="center"/>
    </w:pPr>
    <w:r>
      <w:t xml:space="preserve">Page </w:t>
    </w:r>
    <w:r>
      <w:fldChar w:fldCharType="begin"/>
    </w:r>
    <w:r>
      <w:instrText>PAGE</w:instrText>
    </w:r>
    <w:r>
      <w:fldChar w:fldCharType="separate"/>
    </w:r>
    <w:r w:rsidR="003E6B49">
      <w:rPr>
        <w:noProof/>
      </w:rPr>
      <w:t>6</w:t>
    </w:r>
    <w:r>
      <w:fldChar w:fldCharType="end"/>
    </w:r>
    <w:r>
      <w:t xml:space="preserve"> of </w:t>
    </w:r>
    <w:r>
      <w:fldChar w:fldCharType="begin"/>
    </w:r>
    <w:r>
      <w:instrText>NUMPAGES</w:instrText>
    </w:r>
    <w:r>
      <w:fldChar w:fldCharType="separate"/>
    </w:r>
    <w:r w:rsidR="003E6B49">
      <w:rPr>
        <w:noProof/>
      </w:rPr>
      <w:t>6</w:t>
    </w:r>
    <w:r>
      <w:fldChar w:fldCharType="end"/>
    </w:r>
    <w:r>
      <w:rPr>
        <w:noProof/>
        <w:lang w:val="en-US"/>
      </w:rPr>
      <mc:AlternateContent>
        <mc:Choice Requires="wps">
          <w:drawing>
            <wp:anchor distT="0" distB="0" distL="0" distR="0" simplePos="0" relativeHeight="6" behindDoc="0" locked="0" layoutInCell="1" allowOverlap="1" wp14:anchorId="75C54783" wp14:editId="2C555C3C">
              <wp:simplePos x="0" y="0"/>
              <wp:positionH relativeFrom="page">
                <wp:posOffset>6630035</wp:posOffset>
              </wp:positionH>
              <wp:positionV relativeFrom="paragraph">
                <wp:posOffset>-13970</wp:posOffset>
              </wp:positionV>
              <wp:extent cx="14605" cy="146050"/>
              <wp:effectExtent l="0" t="0" r="0" b="0"/>
              <wp:wrapSquare wrapText="largest"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605" cy="14605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14:paraId="61C03626" w14:textId="77777777" w:rsidR="006B056D" w:rsidRDefault="006B056D">
                          <w:pPr>
                            <w:pStyle w:val="Footer"/>
                            <w:rPr>
                              <w:rStyle w:val="PageNumber"/>
                              <w:rFonts w:ascii="Arial" w:hAnsi="Arial" w:cs="Arial"/>
                              <w:color w:val="808080"/>
                              <w:sz w:val="2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5C54783" id="_x0000_t202" coordsize="21600,21600" o:spt="202" path="m,l,21600r21600,l21600,xe">
              <v:stroke joinstyle="miter"/>
              <v:path gradientshapeok="t" o:connecttype="rect"/>
            </v:shapetype>
            <v:shape id="Frame1" o:spid="_x0000_s1026" type="#_x0000_t202" style="position:absolute;left:0;text-align:left;margin-left:522.05pt;margin-top:-1.1pt;width:1.15pt;height:11.5pt;z-index: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" stroked="f">
              <v:fill opacity="0"/>
              <v:textbox style="mso-fit-shape-to-text:t" inset="0,0,0,0">
                <w:txbxContent>
                  <w:p w14:paraId="61C03626" w14:textId="77777777" w:rsidR="006B056D" w:rsidRDefault="006B056D">
                    <w:pPr>
                      <w:pStyle w:val="Footer"/>
                      <w:rPr>
                        <w:rStyle w:val="PageNumber"/>
                        <w:rFonts w:ascii="Arial" w:hAnsi="Arial" w:cs="Arial"/>
                        <w:color w:val="808080"/>
                        <w:sz w:val="20"/>
                      </w:rPr>
                    </w:pPr>
                  </w:p>
                </w:txbxContent>
              </v:textbox>
              <w10:wrap type="square" side="largest" anchorx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03262D2" w14:textId="77777777" w:rsidR="0070689A" w:rsidRDefault="0070689A">
      <w:r>
        <w:separator/>
      </w:r>
    </w:p>
  </w:footnote>
  <w:footnote w:type="continuationSeparator" w:id="0">
    <w:p w14:paraId="32696BE4" w14:textId="77777777" w:rsidR="0070689A" w:rsidRDefault="007068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0383" w:type="dxa"/>
      <w:tblInd w:w="-559" w:type="dxa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0383"/>
    </w:tblGrid>
    <w:tr w:rsidR="006B056D" w:rsidRPr="00911C22" w14:paraId="23F9481B" w14:textId="77777777" w:rsidTr="00911C22">
      <w:trPr>
        <w:trHeight w:val="567"/>
      </w:trPr>
      <w:tc>
        <w:tcPr>
          <w:tcW w:w="10383" w:type="dxa"/>
          <w:shd w:val="clear" w:color="auto" w:fill="auto"/>
          <w:vAlign w:val="center"/>
        </w:tcPr>
        <w:p w14:paraId="5C9169EC" w14:textId="77777777" w:rsidR="006B056D" w:rsidRPr="00911C22" w:rsidRDefault="006B056D" w:rsidP="009F0DC0">
          <w:pPr>
            <w:pStyle w:val="Header"/>
            <w:jc w:val="left"/>
            <w:rPr>
              <w:rFonts w:ascii="Sylfaen" w:hAnsi="Sylfaen" w:cs="Sylfaen"/>
              <w:b/>
              <w:bCs/>
              <w:sz w:val="20"/>
              <w:lang w:val="ka-GE"/>
            </w:rPr>
          </w:pPr>
          <w:r w:rsidRPr="00911C22">
            <w:rPr>
              <w:rFonts w:ascii="Sylfaen" w:hAnsi="Sylfaen" w:cs="Sylfaen"/>
              <w:b/>
              <w:bCs/>
              <w:sz w:val="20"/>
              <w:lang w:val="ka-GE"/>
            </w:rPr>
            <w:t xml:space="preserve">ტენდერი: </w:t>
          </w:r>
        </w:p>
        <w:p w14:paraId="4052B41C" w14:textId="7E0398F3" w:rsidR="006B056D" w:rsidRPr="00911C22" w:rsidRDefault="00403CCC" w:rsidP="009F0DC0">
          <w:pPr>
            <w:pStyle w:val="Header"/>
            <w:jc w:val="left"/>
            <w:rPr>
              <w:rFonts w:ascii="Sylfaen" w:hAnsi="Sylfaen" w:cs="Sylfaen"/>
              <w:sz w:val="20"/>
              <w:lang w:val="ka-GE"/>
            </w:rPr>
          </w:pPr>
          <w:r>
            <w:rPr>
              <w:rFonts w:ascii="Sylfaen" w:hAnsi="Sylfaen" w:cs="Sylfaen"/>
              <w:sz w:val="20"/>
              <w:lang w:val="ka-GE"/>
            </w:rPr>
            <w:t>სს ,,</w:t>
          </w:r>
          <w:r w:rsidR="00B438D7">
            <w:rPr>
              <w:rFonts w:ascii="Sylfaen" w:hAnsi="Sylfaen" w:cs="Sylfaen"/>
              <w:sz w:val="20"/>
              <w:lang w:val="ka-GE"/>
            </w:rPr>
            <w:t>ევექსის ჰოსპიტლები</w:t>
          </w:r>
          <w:r>
            <w:rPr>
              <w:rFonts w:ascii="Sylfaen" w:hAnsi="Sylfaen" w:cs="Sylfaen"/>
              <w:sz w:val="20"/>
              <w:lang w:val="ka-GE"/>
            </w:rPr>
            <w:t>“-</w:t>
          </w:r>
          <w:r w:rsidR="00125215">
            <w:rPr>
              <w:rFonts w:ascii="Sylfaen" w:hAnsi="Sylfaen" w:cs="Sylfaen"/>
              <w:sz w:val="20"/>
              <w:lang w:val="ka-GE"/>
            </w:rPr>
            <w:t>აცხადებს ელექტრონულ ტენდერს  სამეურნეო საქონლის შესყიდვაზე.</w:t>
          </w:r>
        </w:p>
        <w:p w14:paraId="7C7EB52C" w14:textId="77777777" w:rsidR="006B056D" w:rsidRPr="00911C22" w:rsidRDefault="006B056D">
          <w:pPr>
            <w:pStyle w:val="Header"/>
            <w:jc w:val="center"/>
            <w:rPr>
              <w:rFonts w:ascii="Sylfaen" w:hAnsi="Sylfaen" w:cs="Sylfaen"/>
              <w:b/>
              <w:sz w:val="20"/>
              <w:lang w:val="ka-GE"/>
            </w:rPr>
          </w:pPr>
        </w:p>
      </w:tc>
    </w:tr>
  </w:tbl>
  <w:p w14:paraId="2D4FF5AC" w14:textId="77777777" w:rsidR="006B056D" w:rsidRDefault="006B056D" w:rsidP="00911C22">
    <w:pPr>
      <w:pStyle w:val="Header"/>
      <w:rPr>
        <w:rFonts w:ascii="Sylfaen" w:hAnsi="Sylfaen"/>
        <w:lang w:val="ka-G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644BEB"/>
    <w:multiLevelType w:val="multilevel"/>
    <w:tmpl w:val="A4D28E5E"/>
    <w:lvl w:ilvl="0">
      <w:numFmt w:val="bullet"/>
      <w:lvlText w:val="-"/>
      <w:lvlJc w:val="left"/>
      <w:pPr>
        <w:ind w:left="1800" w:hanging="360"/>
      </w:pPr>
      <w:rPr>
        <w:rFonts w:ascii="Sylfaen" w:eastAsia="Times New Roman" w:hAnsi="Sylfaen" w:cs="Sylfaen" w:hint="default"/>
      </w:rPr>
    </w:lvl>
    <w:lvl w:ilvl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96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0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612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6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129629AF"/>
    <w:multiLevelType w:val="hybridMultilevel"/>
    <w:tmpl w:val="C518CC1E"/>
    <w:lvl w:ilvl="0" w:tplc="AE686CC8">
      <w:numFmt w:val="bullet"/>
      <w:lvlText w:val="-"/>
      <w:lvlJc w:val="left"/>
      <w:pPr>
        <w:ind w:left="1080" w:hanging="360"/>
      </w:pPr>
      <w:rPr>
        <w:rFonts w:ascii="Sylfaen" w:eastAsia="Times New Roman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3167070"/>
    <w:multiLevelType w:val="hybridMultilevel"/>
    <w:tmpl w:val="A5B23BEE"/>
    <w:lvl w:ilvl="0" w:tplc="11EE379C"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7862E7"/>
    <w:multiLevelType w:val="multilevel"/>
    <w:tmpl w:val="CF3E218A"/>
    <w:lvl w:ilvl="0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ylfaen" w:eastAsia="Times New Roman" w:hAnsi="Sylfaen" w:cs="Sylfaen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7664994"/>
    <w:multiLevelType w:val="hybridMultilevel"/>
    <w:tmpl w:val="EBBAF498"/>
    <w:lvl w:ilvl="0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3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1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820" w:hanging="360"/>
      </w:pPr>
      <w:rPr>
        <w:rFonts w:ascii="Wingdings" w:hAnsi="Wingdings" w:hint="default"/>
      </w:rPr>
    </w:lvl>
  </w:abstractNum>
  <w:abstractNum w:abstractNumId="5" w15:restartNumberingAfterBreak="0">
    <w:nsid w:val="287435D2"/>
    <w:multiLevelType w:val="hybridMultilevel"/>
    <w:tmpl w:val="DE3AFFAA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6" w15:restartNumberingAfterBreak="0">
    <w:nsid w:val="2AA52D7A"/>
    <w:multiLevelType w:val="hybridMultilevel"/>
    <w:tmpl w:val="C0889DFE"/>
    <w:lvl w:ilvl="0" w:tplc="04090001">
      <w:start w:val="1"/>
      <w:numFmt w:val="bullet"/>
      <w:lvlText w:val=""/>
      <w:lvlJc w:val="left"/>
      <w:pPr>
        <w:ind w:left="148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0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9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6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2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48" w:hanging="360"/>
      </w:pPr>
      <w:rPr>
        <w:rFonts w:ascii="Wingdings" w:hAnsi="Wingdings" w:hint="default"/>
      </w:rPr>
    </w:lvl>
  </w:abstractNum>
  <w:abstractNum w:abstractNumId="7" w15:restartNumberingAfterBreak="0">
    <w:nsid w:val="3144291E"/>
    <w:multiLevelType w:val="hybridMultilevel"/>
    <w:tmpl w:val="4F18AF3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B1703A"/>
    <w:multiLevelType w:val="multilevel"/>
    <w:tmpl w:val="8376C7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2C40E11"/>
    <w:multiLevelType w:val="hybridMultilevel"/>
    <w:tmpl w:val="9064C5DE"/>
    <w:lvl w:ilvl="0" w:tplc="A24E3474">
      <w:start w:val="6"/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5F16A12"/>
    <w:multiLevelType w:val="hybridMultilevel"/>
    <w:tmpl w:val="FB801C7A"/>
    <w:lvl w:ilvl="0" w:tplc="ACCCB2E2">
      <w:start w:val="3"/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A5A2636"/>
    <w:multiLevelType w:val="hybridMultilevel"/>
    <w:tmpl w:val="546C054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4B320AC0"/>
    <w:multiLevelType w:val="hybridMultilevel"/>
    <w:tmpl w:val="18028756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0E82B0A"/>
    <w:multiLevelType w:val="multilevel"/>
    <w:tmpl w:val="CB9E2B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suff w:val="nothing"/>
      <w:lvlText w:val=""/>
      <w:lvlJc w:val="left"/>
      <w:pPr>
        <w:tabs>
          <w:tab w:val="num" w:pos="360"/>
        </w:tabs>
        <w:ind w:left="1080" w:hanging="360"/>
      </w:pPr>
    </w:lvl>
    <w:lvl w:ilvl="2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b/>
        <w:i w:val="0"/>
        <w:color w:val="000000"/>
        <w:u w:val="none"/>
      </w:rPr>
    </w:lvl>
    <w:lvl w:ilvl="4">
      <w:start w:val="1"/>
      <w:numFmt w:val="decimal"/>
      <w:lvlText w:val="%5)"/>
      <w:lvlJc w:val="left"/>
      <w:pPr>
        <w:ind w:left="3600" w:hanging="360"/>
      </w:pPr>
      <w:rPr>
        <w:b w:val="0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5417892"/>
    <w:multiLevelType w:val="hybridMultilevel"/>
    <w:tmpl w:val="71F075BE"/>
    <w:lvl w:ilvl="0" w:tplc="0437000F">
      <w:start w:val="1"/>
      <w:numFmt w:val="decimal"/>
      <w:lvlText w:val="%1."/>
      <w:lvlJc w:val="left"/>
      <w:pPr>
        <w:ind w:left="720" w:hanging="360"/>
      </w:pPr>
    </w:lvl>
    <w:lvl w:ilvl="1" w:tplc="04370019" w:tentative="1">
      <w:start w:val="1"/>
      <w:numFmt w:val="lowerLetter"/>
      <w:lvlText w:val="%2."/>
      <w:lvlJc w:val="left"/>
      <w:pPr>
        <w:ind w:left="1440" w:hanging="360"/>
      </w:pPr>
    </w:lvl>
    <w:lvl w:ilvl="2" w:tplc="0437001B" w:tentative="1">
      <w:start w:val="1"/>
      <w:numFmt w:val="lowerRoman"/>
      <w:lvlText w:val="%3."/>
      <w:lvlJc w:val="right"/>
      <w:pPr>
        <w:ind w:left="2160" w:hanging="180"/>
      </w:pPr>
    </w:lvl>
    <w:lvl w:ilvl="3" w:tplc="0437000F" w:tentative="1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73C6D66"/>
    <w:multiLevelType w:val="hybridMultilevel"/>
    <w:tmpl w:val="85B88D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B8A0371"/>
    <w:multiLevelType w:val="multilevel"/>
    <w:tmpl w:val="32401A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  <w:rPr>
        <w:b/>
        <w:color w:val="auto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16F26C3"/>
    <w:multiLevelType w:val="hybridMultilevel"/>
    <w:tmpl w:val="DEA053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5D3152"/>
    <w:multiLevelType w:val="hybridMultilevel"/>
    <w:tmpl w:val="E41832EC"/>
    <w:lvl w:ilvl="0" w:tplc="6E3A1A1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370019">
      <w:start w:val="1"/>
      <w:numFmt w:val="lowerLetter"/>
      <w:lvlText w:val="%2."/>
      <w:lvlJc w:val="left"/>
      <w:pPr>
        <w:ind w:left="2160" w:hanging="360"/>
      </w:pPr>
    </w:lvl>
    <w:lvl w:ilvl="2" w:tplc="0437001B">
      <w:start w:val="1"/>
      <w:numFmt w:val="lowerRoman"/>
      <w:lvlText w:val="%3."/>
      <w:lvlJc w:val="right"/>
      <w:pPr>
        <w:ind w:left="2880" w:hanging="180"/>
      </w:pPr>
    </w:lvl>
    <w:lvl w:ilvl="3" w:tplc="0437000F" w:tentative="1">
      <w:start w:val="1"/>
      <w:numFmt w:val="decimal"/>
      <w:lvlText w:val="%4."/>
      <w:lvlJc w:val="left"/>
      <w:pPr>
        <w:ind w:left="3600" w:hanging="360"/>
      </w:pPr>
    </w:lvl>
    <w:lvl w:ilvl="4" w:tplc="04370019" w:tentative="1">
      <w:start w:val="1"/>
      <w:numFmt w:val="lowerLetter"/>
      <w:lvlText w:val="%5."/>
      <w:lvlJc w:val="left"/>
      <w:pPr>
        <w:ind w:left="4320" w:hanging="360"/>
      </w:pPr>
    </w:lvl>
    <w:lvl w:ilvl="5" w:tplc="0437001B" w:tentative="1">
      <w:start w:val="1"/>
      <w:numFmt w:val="lowerRoman"/>
      <w:lvlText w:val="%6."/>
      <w:lvlJc w:val="right"/>
      <w:pPr>
        <w:ind w:left="5040" w:hanging="180"/>
      </w:pPr>
    </w:lvl>
    <w:lvl w:ilvl="6" w:tplc="0437000F" w:tentative="1">
      <w:start w:val="1"/>
      <w:numFmt w:val="decimal"/>
      <w:lvlText w:val="%7."/>
      <w:lvlJc w:val="left"/>
      <w:pPr>
        <w:ind w:left="5760" w:hanging="360"/>
      </w:pPr>
    </w:lvl>
    <w:lvl w:ilvl="7" w:tplc="04370019" w:tentative="1">
      <w:start w:val="1"/>
      <w:numFmt w:val="lowerLetter"/>
      <w:lvlText w:val="%8."/>
      <w:lvlJc w:val="left"/>
      <w:pPr>
        <w:ind w:left="6480" w:hanging="360"/>
      </w:pPr>
    </w:lvl>
    <w:lvl w:ilvl="8" w:tplc="043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72A14C94"/>
    <w:multiLevelType w:val="multilevel"/>
    <w:tmpl w:val="384AEA2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56D37C9"/>
    <w:multiLevelType w:val="multilevel"/>
    <w:tmpl w:val="C3E6FF3E"/>
    <w:lvl w:ilvl="0">
      <w:start w:val="1"/>
      <w:numFmt w:val="decimal"/>
      <w:pStyle w:val="Heading1"/>
      <w:lvlText w:val="%1"/>
      <w:lvlJc w:val="left"/>
      <w:pPr>
        <w:tabs>
          <w:tab w:val="num" w:pos="480"/>
        </w:tabs>
        <w:ind w:left="480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1" w15:restartNumberingAfterBreak="0">
    <w:nsid w:val="7F90183A"/>
    <w:multiLevelType w:val="multilevel"/>
    <w:tmpl w:val="3D8A32A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20"/>
  </w:num>
  <w:num w:numId="2">
    <w:abstractNumId w:val="13"/>
  </w:num>
  <w:num w:numId="3">
    <w:abstractNumId w:val="21"/>
  </w:num>
  <w:num w:numId="4">
    <w:abstractNumId w:val="3"/>
  </w:num>
  <w:num w:numId="5">
    <w:abstractNumId w:val="0"/>
  </w:num>
  <w:num w:numId="6">
    <w:abstractNumId w:val="19"/>
  </w:num>
  <w:num w:numId="7">
    <w:abstractNumId w:val="8"/>
  </w:num>
  <w:num w:numId="8">
    <w:abstractNumId w:val="16"/>
  </w:num>
  <w:num w:numId="9">
    <w:abstractNumId w:val="4"/>
  </w:num>
  <w:num w:numId="10">
    <w:abstractNumId w:val="5"/>
  </w:num>
  <w:num w:numId="11">
    <w:abstractNumId w:val="18"/>
  </w:num>
  <w:num w:numId="12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</w:num>
  <w:num w:numId="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"/>
  </w:num>
  <w:num w:numId="16">
    <w:abstractNumId w:val="2"/>
  </w:num>
  <w:num w:numId="17">
    <w:abstractNumId w:val="10"/>
  </w:num>
  <w:num w:numId="18">
    <w:abstractNumId w:val="14"/>
  </w:num>
  <w:num w:numId="19">
    <w:abstractNumId w:val="15"/>
  </w:num>
  <w:num w:numId="20">
    <w:abstractNumId w:val="17"/>
  </w:num>
  <w:num w:numId="21">
    <w:abstractNumId w:val="6"/>
  </w:num>
  <w:num w:numId="22">
    <w:abstractNumId w:val="7"/>
  </w:num>
  <w:num w:numId="2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hyphenationZone w:val="14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2E91"/>
    <w:rsid w:val="00000C88"/>
    <w:rsid w:val="0000398B"/>
    <w:rsid w:val="00012A85"/>
    <w:rsid w:val="00021091"/>
    <w:rsid w:val="00026FFA"/>
    <w:rsid w:val="00031D62"/>
    <w:rsid w:val="00031FE4"/>
    <w:rsid w:val="00042A59"/>
    <w:rsid w:val="00042CAA"/>
    <w:rsid w:val="0005028D"/>
    <w:rsid w:val="000549DB"/>
    <w:rsid w:val="00055641"/>
    <w:rsid w:val="00056672"/>
    <w:rsid w:val="0005682D"/>
    <w:rsid w:val="000647CF"/>
    <w:rsid w:val="00065CF9"/>
    <w:rsid w:val="00081B78"/>
    <w:rsid w:val="0008441E"/>
    <w:rsid w:val="0008600C"/>
    <w:rsid w:val="00095C28"/>
    <w:rsid w:val="000A0A44"/>
    <w:rsid w:val="000A1266"/>
    <w:rsid w:val="000A287F"/>
    <w:rsid w:val="000B151C"/>
    <w:rsid w:val="000C70F1"/>
    <w:rsid w:val="000D0A84"/>
    <w:rsid w:val="000D69F9"/>
    <w:rsid w:val="000E3414"/>
    <w:rsid w:val="000F5C2D"/>
    <w:rsid w:val="00102D7C"/>
    <w:rsid w:val="0010483D"/>
    <w:rsid w:val="001213AD"/>
    <w:rsid w:val="00124DD5"/>
    <w:rsid w:val="00125215"/>
    <w:rsid w:val="0013626B"/>
    <w:rsid w:val="00137B27"/>
    <w:rsid w:val="001418FD"/>
    <w:rsid w:val="001460EF"/>
    <w:rsid w:val="001507E0"/>
    <w:rsid w:val="0015667D"/>
    <w:rsid w:val="00163DB0"/>
    <w:rsid w:val="001651AB"/>
    <w:rsid w:val="001702D1"/>
    <w:rsid w:val="00173EC8"/>
    <w:rsid w:val="00176583"/>
    <w:rsid w:val="00181457"/>
    <w:rsid w:val="00184FE0"/>
    <w:rsid w:val="00185FAE"/>
    <w:rsid w:val="00187D40"/>
    <w:rsid w:val="00190C25"/>
    <w:rsid w:val="00193238"/>
    <w:rsid w:val="001A4ED8"/>
    <w:rsid w:val="001A65E1"/>
    <w:rsid w:val="001B4C2F"/>
    <w:rsid w:val="001B5231"/>
    <w:rsid w:val="001B6611"/>
    <w:rsid w:val="001C131E"/>
    <w:rsid w:val="001C382D"/>
    <w:rsid w:val="001C7744"/>
    <w:rsid w:val="001D2EDB"/>
    <w:rsid w:val="001D4DAD"/>
    <w:rsid w:val="001D51F7"/>
    <w:rsid w:val="001E79B6"/>
    <w:rsid w:val="001F33F7"/>
    <w:rsid w:val="00204D32"/>
    <w:rsid w:val="002061B9"/>
    <w:rsid w:val="00212F33"/>
    <w:rsid w:val="0022763C"/>
    <w:rsid w:val="00230041"/>
    <w:rsid w:val="0023446D"/>
    <w:rsid w:val="00236C2C"/>
    <w:rsid w:val="00240478"/>
    <w:rsid w:val="00251B0B"/>
    <w:rsid w:val="00257D44"/>
    <w:rsid w:val="002655A3"/>
    <w:rsid w:val="0026611E"/>
    <w:rsid w:val="00270686"/>
    <w:rsid w:val="00270ED6"/>
    <w:rsid w:val="00275CE3"/>
    <w:rsid w:val="00276D4E"/>
    <w:rsid w:val="002908E2"/>
    <w:rsid w:val="00295863"/>
    <w:rsid w:val="002A313C"/>
    <w:rsid w:val="002A3FEC"/>
    <w:rsid w:val="002A47A3"/>
    <w:rsid w:val="002A710B"/>
    <w:rsid w:val="002B032B"/>
    <w:rsid w:val="002B15CE"/>
    <w:rsid w:val="002B4833"/>
    <w:rsid w:val="002C3021"/>
    <w:rsid w:val="002C4156"/>
    <w:rsid w:val="002C53F2"/>
    <w:rsid w:val="002C6E99"/>
    <w:rsid w:val="002D18C7"/>
    <w:rsid w:val="002D3392"/>
    <w:rsid w:val="002D3AAA"/>
    <w:rsid w:val="002E76F2"/>
    <w:rsid w:val="002F697E"/>
    <w:rsid w:val="00302CB8"/>
    <w:rsid w:val="00313EAE"/>
    <w:rsid w:val="003276B4"/>
    <w:rsid w:val="003357D4"/>
    <w:rsid w:val="003372DA"/>
    <w:rsid w:val="0035522B"/>
    <w:rsid w:val="0036085E"/>
    <w:rsid w:val="003612E3"/>
    <w:rsid w:val="0036155F"/>
    <w:rsid w:val="00362316"/>
    <w:rsid w:val="003638E4"/>
    <w:rsid w:val="003640B7"/>
    <w:rsid w:val="0036501D"/>
    <w:rsid w:val="00375CF1"/>
    <w:rsid w:val="00383A62"/>
    <w:rsid w:val="0038676C"/>
    <w:rsid w:val="00392753"/>
    <w:rsid w:val="00397946"/>
    <w:rsid w:val="003A1FF6"/>
    <w:rsid w:val="003B179C"/>
    <w:rsid w:val="003B2A25"/>
    <w:rsid w:val="003C3056"/>
    <w:rsid w:val="003C48E8"/>
    <w:rsid w:val="003C4D7C"/>
    <w:rsid w:val="003D50F5"/>
    <w:rsid w:val="003E6B49"/>
    <w:rsid w:val="003F0FFB"/>
    <w:rsid w:val="003F30EE"/>
    <w:rsid w:val="003F776C"/>
    <w:rsid w:val="00403CCC"/>
    <w:rsid w:val="0040790A"/>
    <w:rsid w:val="004109A1"/>
    <w:rsid w:val="00412025"/>
    <w:rsid w:val="004154FB"/>
    <w:rsid w:val="0042617C"/>
    <w:rsid w:val="0043083B"/>
    <w:rsid w:val="00436189"/>
    <w:rsid w:val="004542AF"/>
    <w:rsid w:val="004544EC"/>
    <w:rsid w:val="004641AE"/>
    <w:rsid w:val="004743D3"/>
    <w:rsid w:val="00476E6E"/>
    <w:rsid w:val="004808EA"/>
    <w:rsid w:val="00490373"/>
    <w:rsid w:val="0049751A"/>
    <w:rsid w:val="00497B7F"/>
    <w:rsid w:val="004A20C6"/>
    <w:rsid w:val="004C14B2"/>
    <w:rsid w:val="004C228A"/>
    <w:rsid w:val="004E5E6D"/>
    <w:rsid w:val="004F278B"/>
    <w:rsid w:val="004F2941"/>
    <w:rsid w:val="004F7BB7"/>
    <w:rsid w:val="00504FFA"/>
    <w:rsid w:val="005076F5"/>
    <w:rsid w:val="00513020"/>
    <w:rsid w:val="005173EB"/>
    <w:rsid w:val="00537F2C"/>
    <w:rsid w:val="00542DF9"/>
    <w:rsid w:val="00560B66"/>
    <w:rsid w:val="00564A73"/>
    <w:rsid w:val="00582D2C"/>
    <w:rsid w:val="005831B7"/>
    <w:rsid w:val="005925EF"/>
    <w:rsid w:val="005A0420"/>
    <w:rsid w:val="005A1672"/>
    <w:rsid w:val="005A302A"/>
    <w:rsid w:val="005B46F5"/>
    <w:rsid w:val="005B6D9E"/>
    <w:rsid w:val="005B7AE4"/>
    <w:rsid w:val="005C2B03"/>
    <w:rsid w:val="005D3E9C"/>
    <w:rsid w:val="005D4477"/>
    <w:rsid w:val="005D5124"/>
    <w:rsid w:val="005D544E"/>
    <w:rsid w:val="005D7263"/>
    <w:rsid w:val="005E3858"/>
    <w:rsid w:val="005F477C"/>
    <w:rsid w:val="00612219"/>
    <w:rsid w:val="006134F6"/>
    <w:rsid w:val="00613F95"/>
    <w:rsid w:val="00614A65"/>
    <w:rsid w:val="00623307"/>
    <w:rsid w:val="00623742"/>
    <w:rsid w:val="00626763"/>
    <w:rsid w:val="006357AF"/>
    <w:rsid w:val="006416B3"/>
    <w:rsid w:val="00647387"/>
    <w:rsid w:val="0066197B"/>
    <w:rsid w:val="006774B2"/>
    <w:rsid w:val="00677AEA"/>
    <w:rsid w:val="006A6A48"/>
    <w:rsid w:val="006A7E0F"/>
    <w:rsid w:val="006B056D"/>
    <w:rsid w:val="006B271E"/>
    <w:rsid w:val="006B4E51"/>
    <w:rsid w:val="006C0CAE"/>
    <w:rsid w:val="006C39DF"/>
    <w:rsid w:val="006D4409"/>
    <w:rsid w:val="006E05B3"/>
    <w:rsid w:val="006E45D0"/>
    <w:rsid w:val="006F15F7"/>
    <w:rsid w:val="0070689A"/>
    <w:rsid w:val="00714AC3"/>
    <w:rsid w:val="00716872"/>
    <w:rsid w:val="00721108"/>
    <w:rsid w:val="00734E5A"/>
    <w:rsid w:val="0075353F"/>
    <w:rsid w:val="00760BBB"/>
    <w:rsid w:val="007634BF"/>
    <w:rsid w:val="00780D08"/>
    <w:rsid w:val="0078269C"/>
    <w:rsid w:val="00782C74"/>
    <w:rsid w:val="00785B2C"/>
    <w:rsid w:val="00785F94"/>
    <w:rsid w:val="00791102"/>
    <w:rsid w:val="00791BF0"/>
    <w:rsid w:val="00793849"/>
    <w:rsid w:val="0079467D"/>
    <w:rsid w:val="0079482C"/>
    <w:rsid w:val="007A0EA2"/>
    <w:rsid w:val="007A2D2F"/>
    <w:rsid w:val="007A36F3"/>
    <w:rsid w:val="007B0757"/>
    <w:rsid w:val="007B2D69"/>
    <w:rsid w:val="007C204A"/>
    <w:rsid w:val="007C4162"/>
    <w:rsid w:val="007E1716"/>
    <w:rsid w:val="007E1D6F"/>
    <w:rsid w:val="007F02DC"/>
    <w:rsid w:val="007F267E"/>
    <w:rsid w:val="007F371A"/>
    <w:rsid w:val="00804A0A"/>
    <w:rsid w:val="00811BB1"/>
    <w:rsid w:val="00812FB5"/>
    <w:rsid w:val="008232AC"/>
    <w:rsid w:val="00823828"/>
    <w:rsid w:val="008243FC"/>
    <w:rsid w:val="00824A4D"/>
    <w:rsid w:val="008326B1"/>
    <w:rsid w:val="00836579"/>
    <w:rsid w:val="00842D9C"/>
    <w:rsid w:val="008431D0"/>
    <w:rsid w:val="008561E9"/>
    <w:rsid w:val="008823FB"/>
    <w:rsid w:val="0088294C"/>
    <w:rsid w:val="0088495A"/>
    <w:rsid w:val="008864E5"/>
    <w:rsid w:val="00886DF2"/>
    <w:rsid w:val="00896D35"/>
    <w:rsid w:val="008A4AD1"/>
    <w:rsid w:val="008B559B"/>
    <w:rsid w:val="008B753A"/>
    <w:rsid w:val="008C05D7"/>
    <w:rsid w:val="008C0E65"/>
    <w:rsid w:val="008C33B1"/>
    <w:rsid w:val="008C36B1"/>
    <w:rsid w:val="008D187E"/>
    <w:rsid w:val="008D3372"/>
    <w:rsid w:val="008D672F"/>
    <w:rsid w:val="008F0CE7"/>
    <w:rsid w:val="008F2DB2"/>
    <w:rsid w:val="008F6015"/>
    <w:rsid w:val="008F7003"/>
    <w:rsid w:val="008F7D36"/>
    <w:rsid w:val="00900620"/>
    <w:rsid w:val="00900871"/>
    <w:rsid w:val="00905499"/>
    <w:rsid w:val="00911C22"/>
    <w:rsid w:val="00917048"/>
    <w:rsid w:val="00933DFC"/>
    <w:rsid w:val="00934042"/>
    <w:rsid w:val="009354B6"/>
    <w:rsid w:val="00942F2A"/>
    <w:rsid w:val="00943AEA"/>
    <w:rsid w:val="00946D09"/>
    <w:rsid w:val="009570CB"/>
    <w:rsid w:val="00961529"/>
    <w:rsid w:val="009712B3"/>
    <w:rsid w:val="00984589"/>
    <w:rsid w:val="0099546D"/>
    <w:rsid w:val="009A39C2"/>
    <w:rsid w:val="009A75A0"/>
    <w:rsid w:val="009B2A0B"/>
    <w:rsid w:val="009B2E78"/>
    <w:rsid w:val="009C2B49"/>
    <w:rsid w:val="009D4C4E"/>
    <w:rsid w:val="009E2912"/>
    <w:rsid w:val="009E38BF"/>
    <w:rsid w:val="009E7438"/>
    <w:rsid w:val="009F0DC0"/>
    <w:rsid w:val="009F5BE2"/>
    <w:rsid w:val="00A257C7"/>
    <w:rsid w:val="00A372C3"/>
    <w:rsid w:val="00A466DF"/>
    <w:rsid w:val="00A63FDD"/>
    <w:rsid w:val="00A7012C"/>
    <w:rsid w:val="00A70E81"/>
    <w:rsid w:val="00A73607"/>
    <w:rsid w:val="00A85F8C"/>
    <w:rsid w:val="00A92E91"/>
    <w:rsid w:val="00AA07A9"/>
    <w:rsid w:val="00AA3942"/>
    <w:rsid w:val="00AA48DC"/>
    <w:rsid w:val="00AA641A"/>
    <w:rsid w:val="00AA7BE9"/>
    <w:rsid w:val="00AA7C36"/>
    <w:rsid w:val="00AB3738"/>
    <w:rsid w:val="00AC15E0"/>
    <w:rsid w:val="00AC1966"/>
    <w:rsid w:val="00AD375C"/>
    <w:rsid w:val="00AE099F"/>
    <w:rsid w:val="00AE7E8A"/>
    <w:rsid w:val="00AF6355"/>
    <w:rsid w:val="00B10ACE"/>
    <w:rsid w:val="00B11A0E"/>
    <w:rsid w:val="00B12B56"/>
    <w:rsid w:val="00B17343"/>
    <w:rsid w:val="00B438D7"/>
    <w:rsid w:val="00B46751"/>
    <w:rsid w:val="00B54115"/>
    <w:rsid w:val="00B658F8"/>
    <w:rsid w:val="00B808DD"/>
    <w:rsid w:val="00B84828"/>
    <w:rsid w:val="00B95EFD"/>
    <w:rsid w:val="00BA25D0"/>
    <w:rsid w:val="00BA4BB8"/>
    <w:rsid w:val="00BB388C"/>
    <w:rsid w:val="00BB5963"/>
    <w:rsid w:val="00BB6B9D"/>
    <w:rsid w:val="00BB715E"/>
    <w:rsid w:val="00BC086D"/>
    <w:rsid w:val="00BC0D0B"/>
    <w:rsid w:val="00BD1862"/>
    <w:rsid w:val="00BD37BC"/>
    <w:rsid w:val="00BD7CDC"/>
    <w:rsid w:val="00BE36E9"/>
    <w:rsid w:val="00BE5AEF"/>
    <w:rsid w:val="00BE5EA1"/>
    <w:rsid w:val="00BF6494"/>
    <w:rsid w:val="00BF6DA1"/>
    <w:rsid w:val="00BF7700"/>
    <w:rsid w:val="00C07BCF"/>
    <w:rsid w:val="00C12B65"/>
    <w:rsid w:val="00C137AC"/>
    <w:rsid w:val="00C14179"/>
    <w:rsid w:val="00C174B8"/>
    <w:rsid w:val="00C20D80"/>
    <w:rsid w:val="00C258EC"/>
    <w:rsid w:val="00C31EF2"/>
    <w:rsid w:val="00C3329F"/>
    <w:rsid w:val="00C413C9"/>
    <w:rsid w:val="00C42F77"/>
    <w:rsid w:val="00C466D5"/>
    <w:rsid w:val="00C6057A"/>
    <w:rsid w:val="00C606AE"/>
    <w:rsid w:val="00C63B85"/>
    <w:rsid w:val="00C64ED3"/>
    <w:rsid w:val="00C75CD2"/>
    <w:rsid w:val="00C838C4"/>
    <w:rsid w:val="00C9235C"/>
    <w:rsid w:val="00C977B0"/>
    <w:rsid w:val="00CA015A"/>
    <w:rsid w:val="00CA1028"/>
    <w:rsid w:val="00CA4F6A"/>
    <w:rsid w:val="00CB18A1"/>
    <w:rsid w:val="00CC6B99"/>
    <w:rsid w:val="00CD79E6"/>
    <w:rsid w:val="00CE170A"/>
    <w:rsid w:val="00CF4592"/>
    <w:rsid w:val="00D01E47"/>
    <w:rsid w:val="00D02320"/>
    <w:rsid w:val="00D114AD"/>
    <w:rsid w:val="00D11D34"/>
    <w:rsid w:val="00D13916"/>
    <w:rsid w:val="00D27B80"/>
    <w:rsid w:val="00D31327"/>
    <w:rsid w:val="00D31FE9"/>
    <w:rsid w:val="00D35177"/>
    <w:rsid w:val="00D35A2D"/>
    <w:rsid w:val="00D55431"/>
    <w:rsid w:val="00D6330D"/>
    <w:rsid w:val="00D75D5F"/>
    <w:rsid w:val="00D8473F"/>
    <w:rsid w:val="00DA36C5"/>
    <w:rsid w:val="00DA4752"/>
    <w:rsid w:val="00DA7CCE"/>
    <w:rsid w:val="00DB35D6"/>
    <w:rsid w:val="00DB4DA1"/>
    <w:rsid w:val="00DD29F5"/>
    <w:rsid w:val="00DD5C81"/>
    <w:rsid w:val="00DE37A5"/>
    <w:rsid w:val="00DF3392"/>
    <w:rsid w:val="00E026AD"/>
    <w:rsid w:val="00E06008"/>
    <w:rsid w:val="00E15476"/>
    <w:rsid w:val="00E1738E"/>
    <w:rsid w:val="00E205A7"/>
    <w:rsid w:val="00E22EBF"/>
    <w:rsid w:val="00E30350"/>
    <w:rsid w:val="00E3109C"/>
    <w:rsid w:val="00E31935"/>
    <w:rsid w:val="00E33251"/>
    <w:rsid w:val="00E3463C"/>
    <w:rsid w:val="00E37384"/>
    <w:rsid w:val="00E37EB1"/>
    <w:rsid w:val="00E4656D"/>
    <w:rsid w:val="00E706E9"/>
    <w:rsid w:val="00E812A8"/>
    <w:rsid w:val="00E830F3"/>
    <w:rsid w:val="00E8508F"/>
    <w:rsid w:val="00E863D6"/>
    <w:rsid w:val="00E94B69"/>
    <w:rsid w:val="00E9506A"/>
    <w:rsid w:val="00EB21E8"/>
    <w:rsid w:val="00EB4079"/>
    <w:rsid w:val="00EC43A5"/>
    <w:rsid w:val="00EC467E"/>
    <w:rsid w:val="00ED0A2B"/>
    <w:rsid w:val="00ED4C82"/>
    <w:rsid w:val="00ED5596"/>
    <w:rsid w:val="00EE02B3"/>
    <w:rsid w:val="00EE254B"/>
    <w:rsid w:val="00F01AEA"/>
    <w:rsid w:val="00F031C6"/>
    <w:rsid w:val="00F03215"/>
    <w:rsid w:val="00F07CDC"/>
    <w:rsid w:val="00F130B3"/>
    <w:rsid w:val="00F13EF7"/>
    <w:rsid w:val="00F148B9"/>
    <w:rsid w:val="00F2317D"/>
    <w:rsid w:val="00F24465"/>
    <w:rsid w:val="00F34060"/>
    <w:rsid w:val="00F36D3F"/>
    <w:rsid w:val="00F41D13"/>
    <w:rsid w:val="00F42729"/>
    <w:rsid w:val="00F44B95"/>
    <w:rsid w:val="00F47094"/>
    <w:rsid w:val="00F602FD"/>
    <w:rsid w:val="00F621E1"/>
    <w:rsid w:val="00F70541"/>
    <w:rsid w:val="00F71856"/>
    <w:rsid w:val="00F77353"/>
    <w:rsid w:val="00F8342A"/>
    <w:rsid w:val="00FD1B21"/>
    <w:rsid w:val="00FD3F31"/>
    <w:rsid w:val="00FD53E1"/>
    <w:rsid w:val="00FE44AB"/>
    <w:rsid w:val="00FF001C"/>
    <w:rsid w:val="00FF0700"/>
    <w:rsid w:val="00FF1CA2"/>
    <w:rsid w:val="00FF58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E4AAD5B"/>
  <w15:docId w15:val="{31A83762-1C79-4028-9EA9-E122B20117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910BD"/>
    <w:pPr>
      <w:jc w:val="both"/>
    </w:pPr>
    <w:rPr>
      <w:rFonts w:ascii="Tahoma" w:hAnsi="Tahoma"/>
      <w:sz w:val="22"/>
      <w:lang w:val="en-AU"/>
    </w:rPr>
  </w:style>
  <w:style w:type="paragraph" w:styleId="Heading1">
    <w:name w:val="heading 1"/>
    <w:basedOn w:val="Normal"/>
    <w:next w:val="Normal"/>
    <w:qFormat/>
    <w:rsid w:val="000910BD"/>
    <w:pPr>
      <w:keepNext/>
      <w:numPr>
        <w:numId w:val="1"/>
      </w:numPr>
      <w:jc w:val="left"/>
      <w:outlineLvl w:val="0"/>
    </w:pPr>
    <w:rPr>
      <w:rFonts w:ascii="Imago Book" w:hAnsi="Imago Book"/>
      <w:b/>
      <w:bCs/>
      <w:color w:val="313896"/>
      <w:sz w:val="28"/>
      <w:lang w:val="en-NZ"/>
    </w:rPr>
  </w:style>
  <w:style w:type="paragraph" w:styleId="Heading2">
    <w:name w:val="heading 2"/>
    <w:basedOn w:val="Normal"/>
    <w:next w:val="Normal"/>
    <w:qFormat/>
    <w:rsid w:val="000910BD"/>
    <w:pPr>
      <w:keepNext/>
      <w:numPr>
        <w:ilvl w:val="1"/>
        <w:numId w:val="1"/>
      </w:numPr>
      <w:spacing w:before="240" w:after="60"/>
      <w:outlineLvl w:val="1"/>
    </w:pPr>
    <w:rPr>
      <w:rFonts w:ascii="Imago Book" w:hAnsi="Imago Book" w:cs="Arial"/>
      <w:b/>
      <w:bCs/>
      <w:iCs/>
      <w:color w:val="313896"/>
      <w:sz w:val="24"/>
      <w:szCs w:val="28"/>
    </w:rPr>
  </w:style>
  <w:style w:type="paragraph" w:styleId="Heading3">
    <w:name w:val="heading 3"/>
    <w:basedOn w:val="Normal"/>
    <w:next w:val="Normal"/>
    <w:autoRedefine/>
    <w:qFormat/>
    <w:rsid w:val="000910BD"/>
    <w:pPr>
      <w:keepNext/>
      <w:numPr>
        <w:ilvl w:val="2"/>
        <w:numId w:val="1"/>
      </w:numPr>
      <w:spacing w:before="240" w:after="60"/>
      <w:outlineLvl w:val="2"/>
    </w:pPr>
    <w:rPr>
      <w:rFonts w:ascii="Imago Book" w:hAnsi="Imago Book" w:cs="Arial"/>
      <w:b/>
      <w:bCs/>
      <w:i/>
      <w:color w:val="F5C13A"/>
      <w:szCs w:val="26"/>
    </w:rPr>
  </w:style>
  <w:style w:type="paragraph" w:styleId="Heading4">
    <w:name w:val="heading 4"/>
    <w:basedOn w:val="Heading3"/>
    <w:next w:val="Normal"/>
    <w:qFormat/>
    <w:rsid w:val="000910BD"/>
    <w:pPr>
      <w:numPr>
        <w:ilvl w:val="3"/>
      </w:numPr>
      <w:pBdr>
        <w:bottom w:val="single" w:sz="2" w:space="1" w:color="C0C0C0"/>
      </w:pBdr>
      <w:tabs>
        <w:tab w:val="left" w:pos="1440"/>
      </w:tabs>
      <w:spacing w:afterAutospacing="1"/>
      <w:jc w:val="left"/>
      <w:outlineLvl w:val="3"/>
    </w:pPr>
    <w:rPr>
      <w:rFonts w:ascii="Tahoma" w:hAnsi="Tahoma" w:cs="Times New Roman"/>
      <w:b w:val="0"/>
      <w:bCs w:val="0"/>
      <w:color w:val="000000"/>
      <w:kern w:val="2"/>
      <w:sz w:val="20"/>
      <w:szCs w:val="20"/>
      <w:lang w:val="en-NZ"/>
    </w:rPr>
  </w:style>
  <w:style w:type="paragraph" w:styleId="Heading5">
    <w:name w:val="heading 5"/>
    <w:basedOn w:val="Normal"/>
    <w:next w:val="Normal"/>
    <w:qFormat/>
    <w:rsid w:val="000910BD"/>
    <w:pPr>
      <w:numPr>
        <w:ilvl w:val="4"/>
        <w:numId w:val="1"/>
      </w:numPr>
      <w:spacing w:beforeAutospacing="1" w:afterAutospacing="1" w:line="288" w:lineRule="auto"/>
      <w:jc w:val="left"/>
      <w:outlineLvl w:val="4"/>
    </w:pPr>
    <w:rPr>
      <w:sz w:val="20"/>
      <w:lang w:val="en-NZ"/>
    </w:rPr>
  </w:style>
  <w:style w:type="paragraph" w:styleId="Heading6">
    <w:name w:val="heading 6"/>
    <w:basedOn w:val="Normal"/>
    <w:next w:val="Normal"/>
    <w:qFormat/>
    <w:rsid w:val="000910BD"/>
    <w:pPr>
      <w:numPr>
        <w:ilvl w:val="5"/>
        <w:numId w:val="1"/>
      </w:numPr>
      <w:spacing w:beforeAutospacing="1" w:afterAutospacing="1" w:line="288" w:lineRule="auto"/>
      <w:jc w:val="left"/>
      <w:outlineLvl w:val="5"/>
    </w:pPr>
    <w:rPr>
      <w:rFonts w:ascii="Times New Roman" w:hAnsi="Times New Roman"/>
      <w:i/>
      <w:sz w:val="20"/>
      <w:lang w:val="en-NZ"/>
    </w:rPr>
  </w:style>
  <w:style w:type="paragraph" w:styleId="Heading7">
    <w:name w:val="heading 7"/>
    <w:basedOn w:val="Normal"/>
    <w:next w:val="Normal"/>
    <w:qFormat/>
    <w:rsid w:val="000910BD"/>
    <w:pPr>
      <w:numPr>
        <w:ilvl w:val="6"/>
        <w:numId w:val="1"/>
      </w:numPr>
      <w:spacing w:beforeAutospacing="1" w:afterAutospacing="1" w:line="288" w:lineRule="auto"/>
      <w:jc w:val="left"/>
      <w:outlineLvl w:val="6"/>
    </w:pPr>
    <w:rPr>
      <w:sz w:val="20"/>
      <w:lang w:val="en-NZ"/>
    </w:rPr>
  </w:style>
  <w:style w:type="paragraph" w:styleId="Heading8">
    <w:name w:val="heading 8"/>
    <w:basedOn w:val="Normal"/>
    <w:next w:val="Normal"/>
    <w:qFormat/>
    <w:rsid w:val="000910BD"/>
    <w:pPr>
      <w:numPr>
        <w:ilvl w:val="7"/>
        <w:numId w:val="1"/>
      </w:numPr>
      <w:spacing w:beforeAutospacing="1" w:afterAutospacing="1" w:line="288" w:lineRule="auto"/>
      <w:jc w:val="left"/>
      <w:outlineLvl w:val="7"/>
    </w:pPr>
    <w:rPr>
      <w:i/>
      <w:sz w:val="20"/>
      <w:lang w:val="en-NZ"/>
    </w:rPr>
  </w:style>
  <w:style w:type="paragraph" w:styleId="Heading9">
    <w:name w:val="heading 9"/>
    <w:basedOn w:val="Normal"/>
    <w:next w:val="Normal"/>
    <w:qFormat/>
    <w:rsid w:val="000910BD"/>
    <w:pPr>
      <w:numPr>
        <w:ilvl w:val="8"/>
        <w:numId w:val="1"/>
      </w:numPr>
      <w:spacing w:beforeAutospacing="1" w:afterAutospacing="1" w:line="288" w:lineRule="auto"/>
      <w:jc w:val="left"/>
      <w:outlineLvl w:val="8"/>
    </w:pPr>
    <w:rPr>
      <w:b/>
      <w:i/>
      <w:sz w:val="18"/>
      <w:lang w:val="en-NZ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qFormat/>
    <w:rsid w:val="000910BD"/>
  </w:style>
  <w:style w:type="character" w:customStyle="1" w:styleId="BodyTextChar">
    <w:name w:val="Body Text Char"/>
    <w:basedOn w:val="DefaultParagraphFont"/>
    <w:link w:val="BodyText"/>
    <w:qFormat/>
    <w:rsid w:val="000910BD"/>
    <w:rPr>
      <w:rFonts w:ascii="Arial" w:hAnsi="Arial"/>
      <w:sz w:val="22"/>
      <w:lang w:val="en-NZ" w:eastAsia="en-US" w:bidi="ar-SA"/>
    </w:rPr>
  </w:style>
  <w:style w:type="character" w:customStyle="1" w:styleId="InternetLink">
    <w:name w:val="Internet Link"/>
    <w:basedOn w:val="DefaultParagraphFont"/>
    <w:rsid w:val="000910BD"/>
    <w:rPr>
      <w:rFonts w:ascii="Arial" w:hAnsi="Arial"/>
      <w:color w:val="313896"/>
      <w:u w:val="single"/>
    </w:rPr>
  </w:style>
  <w:style w:type="character" w:styleId="FollowedHyperlink">
    <w:name w:val="FollowedHyperlink"/>
    <w:basedOn w:val="DefaultParagraphFont"/>
    <w:qFormat/>
    <w:rsid w:val="000910BD"/>
    <w:rPr>
      <w:color w:val="800080"/>
      <w:u w:val="single"/>
    </w:rPr>
  </w:style>
  <w:style w:type="character" w:styleId="Emphasis">
    <w:name w:val="Emphasis"/>
    <w:basedOn w:val="DefaultParagraphFont"/>
    <w:qFormat/>
    <w:rsid w:val="000910BD"/>
    <w:rPr>
      <w:b/>
      <w:bCs/>
      <w:i w:val="0"/>
      <w:iCs w:val="0"/>
    </w:rPr>
  </w:style>
  <w:style w:type="character" w:styleId="CommentReference">
    <w:name w:val="annotation reference"/>
    <w:basedOn w:val="DefaultParagraphFont"/>
    <w:semiHidden/>
    <w:qFormat/>
    <w:rsid w:val="005D519B"/>
    <w:rPr>
      <w:sz w:val="16"/>
      <w:szCs w:val="16"/>
    </w:rPr>
  </w:style>
  <w:style w:type="character" w:styleId="Strong">
    <w:name w:val="Strong"/>
    <w:basedOn w:val="DefaultParagraphFont"/>
    <w:qFormat/>
    <w:rsid w:val="0015765B"/>
    <w:rPr>
      <w:b/>
      <w:bCs/>
    </w:rPr>
  </w:style>
  <w:style w:type="character" w:customStyle="1" w:styleId="ListLabel1">
    <w:name w:val="ListLabel 1"/>
    <w:qFormat/>
    <w:rPr>
      <w:color w:val="00000A"/>
    </w:rPr>
  </w:style>
  <w:style w:type="character" w:customStyle="1" w:styleId="ListLabel2">
    <w:name w:val="ListLabel 2"/>
    <w:qFormat/>
    <w:rPr>
      <w:b/>
      <w:i w:val="0"/>
      <w:color w:val="000000"/>
      <w:u w:val="none"/>
    </w:rPr>
  </w:style>
  <w:style w:type="character" w:customStyle="1" w:styleId="ListLabel3">
    <w:name w:val="ListLabel 3"/>
    <w:qFormat/>
    <w:rPr>
      <w:b w:val="0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eastAsia="Times New Roman" w:cs="Sylfaen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Courier New"/>
    </w:rPr>
  </w:style>
  <w:style w:type="character" w:customStyle="1" w:styleId="ListLabel16">
    <w:name w:val="ListLabel 16"/>
    <w:qFormat/>
    <w:rPr>
      <w:rFonts w:cs="Courier New"/>
    </w:rPr>
  </w:style>
  <w:style w:type="character" w:customStyle="1" w:styleId="ListLabel17">
    <w:name w:val="ListLabel 17"/>
    <w:qFormat/>
    <w:rPr>
      <w:b/>
      <w:i w:val="0"/>
      <w:color w:val="000000"/>
      <w:u w:val="none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rFonts w:cs="Courier New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Courier New"/>
    </w:rPr>
  </w:style>
  <w:style w:type="character" w:customStyle="1" w:styleId="ListLabel22">
    <w:name w:val="ListLabel 22"/>
    <w:qFormat/>
    <w:rPr>
      <w:rFonts w:cs="Courier New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Courier New"/>
    </w:rPr>
  </w:style>
  <w:style w:type="character" w:customStyle="1" w:styleId="ListLabel25">
    <w:name w:val="ListLabel 25"/>
    <w:qFormat/>
    <w:rPr>
      <w:rFonts w:cs="Courier New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Courier New"/>
    </w:rPr>
  </w:style>
  <w:style w:type="character" w:customStyle="1" w:styleId="ListLabel28">
    <w:name w:val="ListLabel 28"/>
    <w:qFormat/>
    <w:rPr>
      <w:rFonts w:cs="Courier New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Courier New"/>
    </w:rPr>
  </w:style>
  <w:style w:type="character" w:customStyle="1" w:styleId="ListLabel31">
    <w:name w:val="ListLabel 31"/>
    <w:qFormat/>
    <w:rPr>
      <w:rFonts w:cs="Courier New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Courier New"/>
    </w:rPr>
  </w:style>
  <w:style w:type="character" w:customStyle="1" w:styleId="ListLabel34">
    <w:name w:val="ListLabel 34"/>
    <w:qFormat/>
    <w:rPr>
      <w:rFonts w:cs="Courier New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Courier New"/>
    </w:rPr>
  </w:style>
  <w:style w:type="character" w:customStyle="1" w:styleId="ListLabel37">
    <w:name w:val="ListLabel 37"/>
    <w:qFormat/>
    <w:rPr>
      <w:rFonts w:cs="Courier New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Courier New"/>
    </w:rPr>
  </w:style>
  <w:style w:type="character" w:customStyle="1" w:styleId="ListLabel40">
    <w:name w:val="ListLabel 40"/>
    <w:qFormat/>
    <w:rPr>
      <w:rFonts w:cs="Courier New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Times New Roman"/>
    </w:rPr>
  </w:style>
  <w:style w:type="character" w:customStyle="1" w:styleId="ListLabel43">
    <w:name w:val="ListLabel 43"/>
    <w:qFormat/>
    <w:rPr>
      <w:rFonts w:cs="Courier New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Courier New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BodyText">
    <w:name w:val="Body Text"/>
    <w:basedOn w:val="Normal"/>
    <w:link w:val="BodyTextChar"/>
    <w:rsid w:val="000910BD"/>
    <w:pPr>
      <w:jc w:val="left"/>
    </w:pPr>
    <w:rPr>
      <w:rFonts w:ascii="Arial" w:hAnsi="Arial"/>
      <w:lang w:val="en-NZ"/>
    </w:rPr>
  </w:style>
  <w:style w:type="paragraph" w:styleId="List">
    <w:name w:val="List"/>
    <w:basedOn w:val="BodyText"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Arial"/>
    </w:rPr>
  </w:style>
  <w:style w:type="paragraph" w:styleId="Header">
    <w:name w:val="header"/>
    <w:basedOn w:val="Normal"/>
    <w:rsid w:val="000910BD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0910BD"/>
    <w:pPr>
      <w:tabs>
        <w:tab w:val="center" w:pos="4153"/>
        <w:tab w:val="right" w:pos="8306"/>
      </w:tabs>
    </w:pPr>
  </w:style>
  <w:style w:type="paragraph" w:styleId="TOC1">
    <w:name w:val="toc 1"/>
    <w:basedOn w:val="Normal"/>
    <w:next w:val="Normal"/>
    <w:autoRedefine/>
    <w:rsid w:val="000910BD"/>
    <w:pPr>
      <w:spacing w:before="120" w:after="120"/>
    </w:pPr>
    <w:rPr>
      <w:b/>
      <w:bCs/>
      <w:smallCaps/>
      <w:szCs w:val="24"/>
    </w:rPr>
  </w:style>
  <w:style w:type="paragraph" w:styleId="TOC2">
    <w:name w:val="toc 2"/>
    <w:basedOn w:val="Normal"/>
    <w:next w:val="Normal"/>
    <w:autoRedefine/>
    <w:rsid w:val="000910BD"/>
    <w:pPr>
      <w:ind w:left="240"/>
      <w:jc w:val="left"/>
    </w:pPr>
    <w:rPr>
      <w:smallCaps/>
      <w:sz w:val="18"/>
      <w:szCs w:val="24"/>
    </w:rPr>
  </w:style>
  <w:style w:type="paragraph" w:customStyle="1" w:styleId="StyleArial12ptBoldCustomColorRGB49">
    <w:name w:val="Style Arial 12 pt Bold Custom Color(RGB(49"/>
    <w:basedOn w:val="Normal"/>
    <w:qFormat/>
    <w:rsid w:val="000910BD"/>
    <w:pPr>
      <w:jc w:val="left"/>
    </w:pPr>
    <w:rPr>
      <w:rFonts w:ascii="Imago Book" w:hAnsi="Imago Book"/>
      <w:b/>
      <w:bCs/>
      <w:color w:val="313896"/>
      <w:sz w:val="24"/>
    </w:rPr>
  </w:style>
  <w:style w:type="paragraph" w:styleId="BalloonText">
    <w:name w:val="Balloon Text"/>
    <w:basedOn w:val="Normal"/>
    <w:semiHidden/>
    <w:qFormat/>
    <w:rsid w:val="000910BD"/>
    <w:rPr>
      <w:rFonts w:cs="Tahoma"/>
      <w:sz w:val="16"/>
      <w:szCs w:val="16"/>
    </w:rPr>
  </w:style>
  <w:style w:type="paragraph" w:customStyle="1" w:styleId="En-tte-logo">
    <w:name w:val="En-tête-logo"/>
    <w:basedOn w:val="Header"/>
    <w:qFormat/>
    <w:rsid w:val="000910BD"/>
    <w:pPr>
      <w:spacing w:before="60" w:after="120"/>
      <w:jc w:val="center"/>
    </w:pPr>
    <w:rPr>
      <w:rFonts w:ascii="SG Logo" w:hAnsi="SG Logo"/>
      <w:b/>
      <w:bCs/>
      <w:sz w:val="96"/>
      <w:lang w:val="en-US" w:eastAsia="fr-FR"/>
    </w:rPr>
  </w:style>
  <w:style w:type="paragraph" w:customStyle="1" w:styleId="En-tte-classification">
    <w:name w:val="En-tête-classification"/>
    <w:basedOn w:val="En-tte-logo"/>
    <w:qFormat/>
    <w:rsid w:val="000910BD"/>
    <w:rPr>
      <w:rFonts w:ascii="Times New Roman" w:hAnsi="Times New Roman"/>
      <w:sz w:val="28"/>
    </w:rPr>
  </w:style>
  <w:style w:type="paragraph" w:customStyle="1" w:styleId="StyleHeading3">
    <w:name w:val="Style Heading 3"/>
    <w:basedOn w:val="Heading3"/>
    <w:next w:val="Normal"/>
    <w:qFormat/>
    <w:rsid w:val="000910BD"/>
    <w:pPr>
      <w:numPr>
        <w:ilvl w:val="0"/>
        <w:numId w:val="0"/>
      </w:numPr>
      <w:suppressAutoHyphens/>
      <w:spacing w:before="0"/>
    </w:pPr>
    <w:rPr>
      <w:rFonts w:ascii="Arial" w:hAnsi="Arial"/>
      <w:i w:val="0"/>
      <w:color w:val="00000A"/>
      <w:sz w:val="20"/>
      <w:lang w:val="en-US" w:eastAsia="ar-SA"/>
    </w:rPr>
  </w:style>
  <w:style w:type="paragraph" w:customStyle="1" w:styleId="StyleHeading4">
    <w:name w:val="Style Heading 4"/>
    <w:basedOn w:val="Heading4"/>
    <w:next w:val="Normal"/>
    <w:qFormat/>
    <w:rsid w:val="000910BD"/>
    <w:pPr>
      <w:numPr>
        <w:ilvl w:val="0"/>
        <w:numId w:val="0"/>
      </w:numPr>
      <w:tabs>
        <w:tab w:val="left" w:pos="864"/>
      </w:tabs>
      <w:spacing w:afterAutospacing="0"/>
      <w:jc w:val="both"/>
    </w:pPr>
    <w:rPr>
      <w:rFonts w:ascii="Arial" w:hAnsi="Arial"/>
      <w:b/>
      <w:bCs/>
      <w:i w:val="0"/>
      <w:color w:val="00000A"/>
      <w:kern w:val="0"/>
      <w:sz w:val="16"/>
      <w:szCs w:val="28"/>
      <w:lang w:val="en-US"/>
    </w:rPr>
  </w:style>
  <w:style w:type="paragraph" w:customStyle="1" w:styleId="Normalused">
    <w:name w:val="Normal used"/>
    <w:basedOn w:val="Normal"/>
    <w:qFormat/>
    <w:rsid w:val="000910BD"/>
    <w:pPr>
      <w:spacing w:before="60" w:after="120"/>
    </w:pPr>
    <w:rPr>
      <w:rFonts w:ascii="Arial" w:hAnsi="Arial" w:cs="Arial"/>
      <w:bCs/>
      <w:szCs w:val="22"/>
      <w:lang w:val="en-US" w:eastAsia="fr-FR"/>
    </w:rPr>
  </w:style>
  <w:style w:type="paragraph" w:styleId="CommentText">
    <w:name w:val="annotation text"/>
    <w:basedOn w:val="Normal"/>
    <w:semiHidden/>
    <w:qFormat/>
    <w:rsid w:val="005D519B"/>
    <w:rPr>
      <w:sz w:val="20"/>
    </w:rPr>
  </w:style>
  <w:style w:type="paragraph" w:styleId="CommentSubject">
    <w:name w:val="annotation subject"/>
    <w:basedOn w:val="CommentText"/>
    <w:semiHidden/>
    <w:qFormat/>
    <w:rsid w:val="005D519B"/>
    <w:rPr>
      <w:b/>
      <w:bCs/>
    </w:rPr>
  </w:style>
  <w:style w:type="paragraph" w:styleId="ListParagraph">
    <w:name w:val="List Paragraph"/>
    <w:basedOn w:val="Normal"/>
    <w:uiPriority w:val="34"/>
    <w:qFormat/>
    <w:rsid w:val="008D7C96"/>
    <w:pPr>
      <w:ind w:left="720"/>
      <w:contextualSpacing/>
    </w:pPr>
  </w:style>
  <w:style w:type="paragraph" w:styleId="Revision">
    <w:name w:val="Revision"/>
    <w:uiPriority w:val="99"/>
    <w:semiHidden/>
    <w:qFormat/>
    <w:rsid w:val="008B4CA4"/>
    <w:rPr>
      <w:rFonts w:ascii="Tahoma" w:hAnsi="Tahoma"/>
      <w:sz w:val="22"/>
      <w:lang w:val="en-AU"/>
    </w:rPr>
  </w:style>
  <w:style w:type="paragraph" w:customStyle="1" w:styleId="FrameContents">
    <w:name w:val="Frame Contents"/>
    <w:basedOn w:val="Normal"/>
    <w:qFormat/>
  </w:style>
  <w:style w:type="character" w:styleId="Hyperlink">
    <w:name w:val="Hyperlink"/>
    <w:basedOn w:val="DefaultParagraphFont"/>
    <w:unhideWhenUsed/>
    <w:rsid w:val="00F07CDC"/>
    <w:rPr>
      <w:color w:val="0000FF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07CDC"/>
    <w:rPr>
      <w:color w:val="808080"/>
      <w:shd w:val="clear" w:color="auto" w:fill="E6E6E6"/>
    </w:rPr>
  </w:style>
  <w:style w:type="table" w:styleId="TableGrid">
    <w:name w:val="Table Grid"/>
    <w:basedOn w:val="TableNormal"/>
    <w:rsid w:val="001213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8F0CE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273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9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121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485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6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12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nders.ge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mailto:svachadze@evex.ge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Evex_Purchasing@evex.ge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BBF501-83F5-4705-B6EF-BB59AC7995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362</TotalTime>
  <Pages>5</Pages>
  <Words>1302</Words>
  <Characters>7422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j.s.c. "Bank Republic"</Company>
  <LinksUpToDate>false</LinksUpToDate>
  <CharactersWithSpaces>8707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ketevank</dc:creator>
  <dc:description/>
  <cp:lastModifiedBy>Sopio Vachadze</cp:lastModifiedBy>
  <cp:revision>41</cp:revision>
  <cp:lastPrinted>2018-06-11T07:22:00Z</cp:lastPrinted>
  <dcterms:created xsi:type="dcterms:W3CDTF">2019-03-07T21:54:00Z</dcterms:created>
  <dcterms:modified xsi:type="dcterms:W3CDTF">2020-01-17T10:16:00Z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j.s.c. "Bank Republic"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