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76770E4" w:rsidR="006F3955" w:rsidRPr="00C46668" w:rsidRDefault="008464E9" w:rsidP="000D1CB3">
                                <w:pPr>
                                  <w:jc w:val="center"/>
                                  <w:rPr>
                                    <w:b/>
                                    <w:color w:val="E36C0A" w:themeColor="accent6" w:themeShade="BF"/>
                                    <w:sz w:val="44"/>
                                    <w:szCs w:val="56"/>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E756B8">
                                  <w:rPr>
                                    <w:rFonts w:cs="Arial"/>
                                    <w:b/>
                                    <w:color w:val="auto"/>
                                    <w:sz w:val="40"/>
                                    <w:szCs w:val="56"/>
                                  </w:rPr>
                                  <w:t>Microsoft-</w:t>
                                </w:r>
                                <w:r w:rsidR="00E756B8">
                                  <w:rPr>
                                    <w:rFonts w:cs="Arial"/>
                                    <w:b/>
                                    <w:color w:val="auto"/>
                                    <w:sz w:val="40"/>
                                    <w:szCs w:val="56"/>
                                    <w:lang w:val="ka-GE"/>
                                  </w:rPr>
                                  <w:t xml:space="preserve">ის ლიცენზიების და </w:t>
                                </w:r>
                                <w:r w:rsidR="00E756B8">
                                  <w:rPr>
                                    <w:rFonts w:cs="Arial"/>
                                    <w:b/>
                                    <w:color w:val="auto"/>
                                    <w:sz w:val="40"/>
                                    <w:szCs w:val="56"/>
                                  </w:rPr>
                                  <w:t>SA-</w:t>
                                </w:r>
                                <w:r w:rsidR="00E756B8">
                                  <w:rPr>
                                    <w:rFonts w:cs="Arial"/>
                                    <w:b/>
                                    <w:color w:val="auto"/>
                                    <w:sz w:val="40"/>
                                    <w:szCs w:val="56"/>
                                    <w:lang w:val="ka-GE"/>
                                  </w:rPr>
                                  <w:t>ს შეძენაზე</w:t>
                                </w:r>
                                <w:r w:rsidR="00805D7E">
                                  <w:rPr>
                                    <w:rFonts w:cs="Arial"/>
                                    <w:b/>
                                    <w:color w:val="auto"/>
                                    <w:sz w:val="40"/>
                                    <w:szCs w:val="5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676770E4" w:rsidR="006F3955" w:rsidRPr="00C46668" w:rsidRDefault="008464E9" w:rsidP="000D1CB3">
                          <w:pPr>
                            <w:jc w:val="center"/>
                            <w:rPr>
                              <w:b/>
                              <w:color w:val="E36C0A" w:themeColor="accent6" w:themeShade="BF"/>
                              <w:sz w:val="44"/>
                              <w:szCs w:val="56"/>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E756B8">
                            <w:rPr>
                              <w:rFonts w:cs="Arial"/>
                              <w:b/>
                              <w:color w:val="auto"/>
                              <w:sz w:val="40"/>
                              <w:szCs w:val="56"/>
                            </w:rPr>
                            <w:t>Microsoft-</w:t>
                          </w:r>
                          <w:r w:rsidR="00E756B8">
                            <w:rPr>
                              <w:rFonts w:cs="Arial"/>
                              <w:b/>
                              <w:color w:val="auto"/>
                              <w:sz w:val="40"/>
                              <w:szCs w:val="56"/>
                              <w:lang w:val="ka-GE"/>
                            </w:rPr>
                            <w:t xml:space="preserve">ის ლიცენზიების და </w:t>
                          </w:r>
                          <w:r w:rsidR="00E756B8">
                            <w:rPr>
                              <w:rFonts w:cs="Arial"/>
                              <w:b/>
                              <w:color w:val="auto"/>
                              <w:sz w:val="40"/>
                              <w:szCs w:val="56"/>
                            </w:rPr>
                            <w:t>SA-</w:t>
                          </w:r>
                          <w:r w:rsidR="00E756B8">
                            <w:rPr>
                              <w:rFonts w:cs="Arial"/>
                              <w:b/>
                              <w:color w:val="auto"/>
                              <w:sz w:val="40"/>
                              <w:szCs w:val="56"/>
                              <w:lang w:val="ka-GE"/>
                            </w:rPr>
                            <w:t>ს შეძენაზე</w:t>
                          </w:r>
                          <w:r w:rsidR="00805D7E">
                            <w:rPr>
                              <w:rFonts w:cs="Arial"/>
                              <w:b/>
                              <w:color w:val="auto"/>
                              <w:sz w:val="40"/>
                              <w:szCs w:val="56"/>
                            </w:rPr>
                            <w:t xml:space="preserve"> </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42FF995" w:rsidR="006F3955" w:rsidRDefault="00E756B8" w:rsidP="007C5AE6">
                                      <w:pPr>
                                        <w:rPr>
                                          <w:lang w:val="ka-GE"/>
                                        </w:rPr>
                                      </w:pPr>
                                      <w:r>
                                        <w:rPr>
                                          <w:lang w:val="ka-GE"/>
                                        </w:rPr>
                                        <w:t>13</w:t>
                                      </w:r>
                                      <w:r w:rsidR="006F3955">
                                        <w:rPr>
                                          <w:lang w:val="ka-GE"/>
                                        </w:rPr>
                                        <w:t xml:space="preserve"> </w:t>
                                      </w:r>
                                      <w:r>
                                        <w:rPr>
                                          <w:lang w:val="ka-GE"/>
                                        </w:rPr>
                                        <w:t>მარტი</w:t>
                                      </w:r>
                                      <w:r w:rsidR="006F3955">
                                        <w:rPr>
                                          <w:lang w:val="ka-GE"/>
                                        </w:rPr>
                                        <w:t xml:space="preserve"> 20</w:t>
                                      </w:r>
                                      <w:r w:rsidR="008464E9">
                                        <w:rPr>
                                          <w:lang w:val="ka-GE"/>
                                        </w:rPr>
                                        <w:t>20</w:t>
                                      </w:r>
                                    </w:p>
                                    <w:p w14:paraId="5273460A" w14:textId="24BF06F2" w:rsidR="006F3955" w:rsidRPr="00415C7C" w:rsidRDefault="00E756B8" w:rsidP="002348C6">
                                      <w:pPr>
                                        <w:rPr>
                                          <w:lang w:val="ka-GE"/>
                                        </w:rPr>
                                      </w:pPr>
                                      <w:r>
                                        <w:rPr>
                                          <w:lang w:val="ka-GE"/>
                                        </w:rPr>
                                        <w:t>20</w:t>
                                      </w:r>
                                      <w:r w:rsidR="006F3955">
                                        <w:rPr>
                                          <w:lang w:val="ka-GE"/>
                                        </w:rPr>
                                        <w:t xml:space="preserve"> </w:t>
                                      </w:r>
                                      <w:r w:rsidR="002348C6">
                                        <w:rPr>
                                          <w:lang w:val="ka-GE"/>
                                        </w:rPr>
                                        <w:t>მარტი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F3142F"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42FF995" w:rsidR="006F3955" w:rsidRDefault="00E756B8" w:rsidP="007C5AE6">
                                <w:pPr>
                                  <w:rPr>
                                    <w:lang w:val="ka-GE"/>
                                  </w:rPr>
                                </w:pPr>
                                <w:r>
                                  <w:rPr>
                                    <w:lang w:val="ka-GE"/>
                                  </w:rPr>
                                  <w:t>13</w:t>
                                </w:r>
                                <w:r w:rsidR="006F3955">
                                  <w:rPr>
                                    <w:lang w:val="ka-GE"/>
                                  </w:rPr>
                                  <w:t xml:space="preserve"> </w:t>
                                </w:r>
                                <w:r>
                                  <w:rPr>
                                    <w:lang w:val="ka-GE"/>
                                  </w:rPr>
                                  <w:t>მარტი</w:t>
                                </w:r>
                                <w:r w:rsidR="006F3955">
                                  <w:rPr>
                                    <w:lang w:val="ka-GE"/>
                                  </w:rPr>
                                  <w:t xml:space="preserve"> 20</w:t>
                                </w:r>
                                <w:r w:rsidR="008464E9">
                                  <w:rPr>
                                    <w:lang w:val="ka-GE"/>
                                  </w:rPr>
                                  <w:t>20</w:t>
                                </w:r>
                              </w:p>
                              <w:p w14:paraId="5273460A" w14:textId="24BF06F2" w:rsidR="006F3955" w:rsidRPr="00415C7C" w:rsidRDefault="00E756B8" w:rsidP="002348C6">
                                <w:pPr>
                                  <w:rPr>
                                    <w:lang w:val="ka-GE"/>
                                  </w:rPr>
                                </w:pPr>
                                <w:r>
                                  <w:rPr>
                                    <w:lang w:val="ka-GE"/>
                                  </w:rPr>
                                  <w:t>20</w:t>
                                </w:r>
                                <w:r w:rsidR="006F3955">
                                  <w:rPr>
                                    <w:lang w:val="ka-GE"/>
                                  </w:rPr>
                                  <w:t xml:space="preserve"> </w:t>
                                </w:r>
                                <w:r w:rsidR="002348C6">
                                  <w:rPr>
                                    <w:lang w:val="ka-GE"/>
                                  </w:rPr>
                                  <w:t>მარტი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F3142F"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0FB24C98" w14:textId="7A7A9771" w:rsidR="00B07D3D" w:rsidRDefault="00E756B8" w:rsidP="00CF553C">
      <w:pPr>
        <w:pStyle w:val="TOCHeading"/>
        <w:ind w:left="360"/>
        <w:jc w:val="center"/>
        <w:rPr>
          <w:rFonts w:cs="Arial"/>
          <w:b w:val="0"/>
          <w:color w:val="auto"/>
          <w:sz w:val="40"/>
          <w:szCs w:val="56"/>
        </w:rPr>
      </w:pPr>
      <w:bookmarkStart w:id="0" w:name="_Toc456350217"/>
      <w:bookmarkStart w:id="1" w:name="_Toc456347628"/>
      <w:r>
        <w:rPr>
          <w:rFonts w:cs="Arial"/>
          <w:color w:val="auto"/>
          <w:sz w:val="40"/>
          <w:szCs w:val="56"/>
          <w:lang w:val="ka-GE"/>
        </w:rPr>
        <w:t xml:space="preserve">ტენდერი </w:t>
      </w:r>
      <w:r>
        <w:rPr>
          <w:rFonts w:cs="Arial"/>
          <w:color w:val="auto"/>
          <w:sz w:val="40"/>
          <w:szCs w:val="56"/>
          <w:lang w:val="af-ZA"/>
        </w:rPr>
        <w:t xml:space="preserve"> </w:t>
      </w:r>
      <w:r>
        <w:rPr>
          <w:rFonts w:cs="Arial"/>
          <w:b w:val="0"/>
          <w:color w:val="auto"/>
          <w:sz w:val="40"/>
          <w:szCs w:val="56"/>
        </w:rPr>
        <w:t>Microsoft-</w:t>
      </w:r>
      <w:r>
        <w:rPr>
          <w:rFonts w:cs="Arial"/>
          <w:b w:val="0"/>
          <w:color w:val="auto"/>
          <w:sz w:val="40"/>
          <w:szCs w:val="56"/>
          <w:lang w:val="ka-GE"/>
        </w:rPr>
        <w:t xml:space="preserve">ის ლიცენზიების და </w:t>
      </w:r>
      <w:r>
        <w:rPr>
          <w:rFonts w:cs="Arial"/>
          <w:b w:val="0"/>
          <w:color w:val="auto"/>
          <w:sz w:val="40"/>
          <w:szCs w:val="56"/>
        </w:rPr>
        <w:t>SA-</w:t>
      </w:r>
      <w:r>
        <w:rPr>
          <w:rFonts w:cs="Arial"/>
          <w:b w:val="0"/>
          <w:color w:val="auto"/>
          <w:sz w:val="40"/>
          <w:szCs w:val="56"/>
          <w:lang w:val="ka-GE"/>
        </w:rPr>
        <w:t>ს შეძენაზე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298EC6A"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F3142F">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F3142F">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F3142F">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F3142F">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635AF4D9" w14:textId="12D56F3E" w:rsidR="00D1450D" w:rsidRDefault="00D1450D" w:rsidP="00D1450D">
      <w:pPr>
        <w:rPr>
          <w:rFonts w:eastAsiaTheme="minorEastAsia" w:cs="Sylfaen"/>
          <w:lang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w:t>
      </w:r>
      <w:r w:rsidR="00E756B8">
        <w:rPr>
          <w:rFonts w:eastAsiaTheme="minorEastAsia" w:cs="Sylfaen"/>
          <w:lang w:eastAsia="ja-JP"/>
        </w:rPr>
        <w:t>Microsoft-</w:t>
      </w:r>
      <w:r w:rsidR="00E756B8">
        <w:rPr>
          <w:rFonts w:eastAsiaTheme="minorEastAsia" w:cs="Sylfaen"/>
          <w:lang w:val="ka-GE" w:eastAsia="ja-JP"/>
        </w:rPr>
        <w:t>ის ლიცენზიების</w:t>
      </w:r>
      <w:r w:rsidR="006953DA">
        <w:rPr>
          <w:rFonts w:eastAsiaTheme="minorEastAsia" w:cs="Sylfaen"/>
          <w:lang w:val="ka-GE" w:eastAsia="ja-JP"/>
        </w:rPr>
        <w:t xml:space="preserve"> </w:t>
      </w:r>
      <w:r w:rsidRPr="00424B6B">
        <w:rPr>
          <w:rFonts w:eastAsiaTheme="minorEastAsia" w:cs="Sylfaen"/>
          <w:lang w:val="ka-GE" w:eastAsia="ja-JP"/>
        </w:rPr>
        <w:t xml:space="preserve"> შესყიდვის მიზნით.</w:t>
      </w: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P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lastRenderedPageBreak/>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1E8F461B" w14:textId="77777777" w:rsidR="00850BA8" w:rsidRPr="009F7ED4" w:rsidRDefault="00850BA8" w:rsidP="00850BA8">
      <w:pPr>
        <w:pStyle w:val="NoSpacing"/>
      </w:pPr>
    </w:p>
    <w:p w14:paraId="1576CCA8" w14:textId="1409E1C8" w:rsidR="00BE670B" w:rsidRDefault="00E3757A" w:rsidP="00BD4E7F">
      <w:pPr>
        <w:pStyle w:val="a"/>
        <w:numPr>
          <w:ilvl w:val="0"/>
          <w:numId w:val="0"/>
        </w:numPr>
        <w:ind w:left="360" w:hanging="360"/>
        <w:rPr>
          <w:rFonts w:eastAsiaTheme="minorHAnsi" w:cs="Sylfaen"/>
          <w:color w:val="231F20"/>
          <w:sz w:val="22"/>
          <w:szCs w:val="20"/>
          <w:lang w:val="en-US" w:eastAsia="en-US"/>
        </w:rPr>
      </w:pPr>
      <w:bookmarkStart w:id="8" w:name="_Toc22227848"/>
      <w:r w:rsidRPr="00C525A4">
        <w:rPr>
          <w:rFonts w:eastAsiaTheme="minorHAnsi" w:cs="Sylfaen"/>
          <w:color w:val="231F20"/>
          <w:sz w:val="22"/>
          <w:szCs w:val="20"/>
          <w:lang w:eastAsia="en-US"/>
        </w:rPr>
        <w:t>დანართი1: ფასების ცხრილი</w:t>
      </w:r>
      <w:bookmarkEnd w:id="8"/>
    </w:p>
    <w:p w14:paraId="20EC7B7E" w14:textId="65F574C8" w:rsidR="00BE2BAF" w:rsidRPr="00BE2BAF" w:rsidRDefault="00BE2BAF" w:rsidP="00BE2BAF">
      <w:pPr>
        <w:pStyle w:val="a0"/>
        <w:numPr>
          <w:ilvl w:val="0"/>
          <w:numId w:val="0"/>
        </w:numPr>
        <w:ind w:left="360"/>
        <w:rPr>
          <w:lang w:val="ka-GE" w:eastAsia="en-US"/>
        </w:rPr>
      </w:pPr>
      <w:r>
        <w:rPr>
          <w:lang w:val="ka-GE" w:eastAsia="en-US"/>
        </w:rPr>
        <w:t xml:space="preserve">3 წლიანი </w:t>
      </w:r>
      <w:r>
        <w:rPr>
          <w:lang w:eastAsia="en-US"/>
        </w:rPr>
        <w:t>Software Assurance</w:t>
      </w:r>
      <w:r>
        <w:rPr>
          <w:lang w:val="ka-GE" w:eastAsia="en-US"/>
        </w:rPr>
        <w:t xml:space="preserve"> ქვემოთ მოცემულ პოზიციებზე.</w:t>
      </w:r>
    </w:p>
    <w:p w14:paraId="798143FC" w14:textId="77777777" w:rsidR="00C50B02" w:rsidRPr="00C50B02" w:rsidRDefault="00C50B02" w:rsidP="00C50B02">
      <w:pPr>
        <w:pStyle w:val="a0"/>
        <w:numPr>
          <w:ilvl w:val="0"/>
          <w:numId w:val="0"/>
        </w:numPr>
        <w:ind w:left="360"/>
        <w:rPr>
          <w:lang w:eastAsia="en-US"/>
        </w:rPr>
      </w:pPr>
    </w:p>
    <w:tbl>
      <w:tblPr>
        <w:tblW w:w="10150" w:type="dxa"/>
        <w:tblInd w:w="93" w:type="dxa"/>
        <w:tblLook w:val="04A0" w:firstRow="1" w:lastRow="0" w:firstColumn="1" w:lastColumn="0" w:noHBand="0" w:noVBand="1"/>
      </w:tblPr>
      <w:tblGrid>
        <w:gridCol w:w="2204"/>
        <w:gridCol w:w="3509"/>
        <w:gridCol w:w="1421"/>
        <w:gridCol w:w="1798"/>
        <w:gridCol w:w="1218"/>
      </w:tblGrid>
      <w:tr w:rsidR="00BE2BAF" w:rsidRPr="00BE2BAF" w14:paraId="39FC0894" w14:textId="77777777" w:rsidTr="00BE2BAF">
        <w:trPr>
          <w:trHeight w:val="353"/>
        </w:trPr>
        <w:tc>
          <w:tcPr>
            <w:tcW w:w="22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5E4542" w14:textId="77777777" w:rsidR="00BE2BAF" w:rsidRPr="00BE2BAF" w:rsidRDefault="00BE2BAF" w:rsidP="00BE2BAF">
            <w:pPr>
              <w:jc w:val="left"/>
              <w:rPr>
                <w:rFonts w:ascii="Calibri" w:eastAsia="Times New Roman" w:hAnsi="Calibri" w:cs="Calibri"/>
                <w:b/>
                <w:bCs/>
                <w:color w:val="000000"/>
                <w:sz w:val="18"/>
                <w:szCs w:val="18"/>
              </w:rPr>
            </w:pPr>
            <w:r w:rsidRPr="00BE2BAF">
              <w:rPr>
                <w:rFonts w:ascii="Calibri" w:eastAsia="Times New Roman" w:hAnsi="Calibri" w:cs="Calibri"/>
                <w:b/>
                <w:bCs/>
                <w:color w:val="000000"/>
                <w:sz w:val="18"/>
                <w:szCs w:val="18"/>
              </w:rPr>
              <w:t>Product S/N</w:t>
            </w:r>
          </w:p>
        </w:tc>
        <w:tc>
          <w:tcPr>
            <w:tcW w:w="3509" w:type="dxa"/>
            <w:tcBorders>
              <w:top w:val="single" w:sz="4" w:space="0" w:color="auto"/>
              <w:left w:val="nil"/>
              <w:bottom w:val="single" w:sz="4" w:space="0" w:color="auto"/>
              <w:right w:val="single" w:sz="4" w:space="0" w:color="auto"/>
            </w:tcBorders>
            <w:shd w:val="clear" w:color="auto" w:fill="auto"/>
            <w:noWrap/>
            <w:vAlign w:val="bottom"/>
            <w:hideMark/>
          </w:tcPr>
          <w:p w14:paraId="3B93A335" w14:textId="77777777" w:rsidR="00BE2BAF" w:rsidRPr="00BE2BAF" w:rsidRDefault="00BE2BAF" w:rsidP="00BE2BAF">
            <w:pPr>
              <w:jc w:val="left"/>
              <w:rPr>
                <w:rFonts w:ascii="Calibri" w:eastAsia="Times New Roman" w:hAnsi="Calibri" w:cs="Calibri"/>
                <w:b/>
                <w:bCs/>
                <w:color w:val="000000"/>
                <w:sz w:val="18"/>
                <w:szCs w:val="18"/>
              </w:rPr>
            </w:pPr>
            <w:r w:rsidRPr="00BE2BAF">
              <w:rPr>
                <w:rFonts w:ascii="Calibri" w:eastAsia="Times New Roman" w:hAnsi="Calibri" w:cs="Calibri"/>
                <w:b/>
                <w:bCs/>
                <w:color w:val="000000"/>
                <w:sz w:val="18"/>
                <w:szCs w:val="18"/>
              </w:rPr>
              <w:t>Product Description</w:t>
            </w:r>
          </w:p>
        </w:tc>
        <w:tc>
          <w:tcPr>
            <w:tcW w:w="1421" w:type="dxa"/>
            <w:tcBorders>
              <w:top w:val="single" w:sz="4" w:space="0" w:color="auto"/>
              <w:left w:val="nil"/>
              <w:bottom w:val="single" w:sz="4" w:space="0" w:color="auto"/>
              <w:right w:val="single" w:sz="4" w:space="0" w:color="auto"/>
            </w:tcBorders>
            <w:shd w:val="clear" w:color="auto" w:fill="auto"/>
            <w:noWrap/>
            <w:vAlign w:val="bottom"/>
            <w:hideMark/>
          </w:tcPr>
          <w:p w14:paraId="29E904DE" w14:textId="77777777" w:rsidR="00BE2BAF" w:rsidRPr="00BE2BAF" w:rsidRDefault="00BE2BAF" w:rsidP="00BE2BAF">
            <w:pPr>
              <w:jc w:val="center"/>
              <w:rPr>
                <w:rFonts w:ascii="Calibri" w:eastAsia="Times New Roman" w:hAnsi="Calibri" w:cs="Calibri"/>
                <w:b/>
                <w:bCs/>
                <w:color w:val="000000"/>
                <w:sz w:val="18"/>
                <w:szCs w:val="18"/>
              </w:rPr>
            </w:pPr>
            <w:proofErr w:type="spellStart"/>
            <w:r w:rsidRPr="00BE2BAF">
              <w:rPr>
                <w:rFonts w:ascii="Calibri" w:eastAsia="Times New Roman" w:hAnsi="Calibri" w:cs="Calibri"/>
                <w:b/>
                <w:bCs/>
                <w:color w:val="000000"/>
                <w:sz w:val="18"/>
                <w:szCs w:val="18"/>
              </w:rPr>
              <w:t>QTTy</w:t>
            </w:r>
            <w:proofErr w:type="spellEnd"/>
          </w:p>
        </w:tc>
        <w:tc>
          <w:tcPr>
            <w:tcW w:w="1798" w:type="dxa"/>
            <w:tcBorders>
              <w:top w:val="single" w:sz="4" w:space="0" w:color="auto"/>
              <w:left w:val="nil"/>
              <w:bottom w:val="single" w:sz="4" w:space="0" w:color="auto"/>
              <w:right w:val="single" w:sz="4" w:space="0" w:color="auto"/>
            </w:tcBorders>
            <w:shd w:val="clear" w:color="auto" w:fill="auto"/>
            <w:noWrap/>
            <w:vAlign w:val="bottom"/>
            <w:hideMark/>
          </w:tcPr>
          <w:p w14:paraId="6B6C8DFD" w14:textId="77777777" w:rsidR="00BE2BAF" w:rsidRPr="00BE2BAF" w:rsidRDefault="00BE2BAF" w:rsidP="00BE2BAF">
            <w:pPr>
              <w:jc w:val="center"/>
              <w:rPr>
                <w:rFonts w:ascii="Calibri" w:eastAsia="Times New Roman" w:hAnsi="Calibri" w:cs="Calibri"/>
                <w:b/>
                <w:bCs/>
                <w:color w:val="000000"/>
                <w:sz w:val="18"/>
                <w:szCs w:val="18"/>
              </w:rPr>
            </w:pPr>
            <w:r w:rsidRPr="00BE2BAF">
              <w:rPr>
                <w:rFonts w:ascii="Calibri" w:eastAsia="Times New Roman" w:hAnsi="Calibri" w:cs="Calibri"/>
                <w:b/>
                <w:bCs/>
                <w:color w:val="000000"/>
                <w:sz w:val="18"/>
                <w:szCs w:val="18"/>
              </w:rPr>
              <w:t>Price USD</w:t>
            </w:r>
          </w:p>
        </w:tc>
        <w:tc>
          <w:tcPr>
            <w:tcW w:w="1218" w:type="dxa"/>
            <w:tcBorders>
              <w:top w:val="single" w:sz="4" w:space="0" w:color="auto"/>
              <w:left w:val="nil"/>
              <w:bottom w:val="single" w:sz="4" w:space="0" w:color="auto"/>
              <w:right w:val="single" w:sz="4" w:space="0" w:color="auto"/>
            </w:tcBorders>
            <w:shd w:val="clear" w:color="auto" w:fill="auto"/>
            <w:noWrap/>
            <w:vAlign w:val="bottom"/>
            <w:hideMark/>
          </w:tcPr>
          <w:p w14:paraId="3E901ED8" w14:textId="77777777" w:rsidR="00BE2BAF" w:rsidRPr="00BE2BAF" w:rsidRDefault="00BE2BAF" w:rsidP="00BE2BAF">
            <w:pPr>
              <w:jc w:val="center"/>
              <w:rPr>
                <w:rFonts w:ascii="Calibri" w:eastAsia="Times New Roman" w:hAnsi="Calibri" w:cs="Calibri"/>
                <w:b/>
                <w:bCs/>
                <w:color w:val="000000"/>
                <w:sz w:val="18"/>
                <w:szCs w:val="18"/>
              </w:rPr>
            </w:pPr>
            <w:r w:rsidRPr="00BE2BAF">
              <w:rPr>
                <w:rFonts w:ascii="Calibri" w:eastAsia="Times New Roman" w:hAnsi="Calibri" w:cs="Calibri"/>
                <w:b/>
                <w:bCs/>
                <w:color w:val="000000"/>
                <w:sz w:val="18"/>
                <w:szCs w:val="18"/>
              </w:rPr>
              <w:t>Total</w:t>
            </w:r>
          </w:p>
        </w:tc>
      </w:tr>
      <w:tr w:rsidR="00BE2BAF" w:rsidRPr="00BE2BAF" w14:paraId="739B812A" w14:textId="77777777" w:rsidTr="00BE2BAF">
        <w:trPr>
          <w:trHeight w:val="353"/>
        </w:trPr>
        <w:tc>
          <w:tcPr>
            <w:tcW w:w="22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E1F3E1" w14:textId="77777777" w:rsidR="00BE2BAF" w:rsidRPr="00BE2BAF" w:rsidRDefault="00BE2BAF" w:rsidP="00BE2BAF">
            <w:pPr>
              <w:jc w:val="left"/>
              <w:rPr>
                <w:rFonts w:ascii="Calibri" w:eastAsia="Times New Roman" w:hAnsi="Calibri" w:cs="Calibri"/>
                <w:color w:val="auto"/>
                <w:sz w:val="18"/>
                <w:szCs w:val="18"/>
              </w:rPr>
            </w:pPr>
            <w:r w:rsidRPr="00BE2BAF">
              <w:rPr>
                <w:rFonts w:ascii="Calibri" w:eastAsia="Times New Roman" w:hAnsi="Calibri" w:cs="Calibri"/>
                <w:color w:val="auto"/>
                <w:sz w:val="18"/>
                <w:szCs w:val="18"/>
              </w:rPr>
              <w:t>AAA-03438</w:t>
            </w:r>
          </w:p>
        </w:tc>
        <w:tc>
          <w:tcPr>
            <w:tcW w:w="3509" w:type="dxa"/>
            <w:tcBorders>
              <w:top w:val="single" w:sz="4" w:space="0" w:color="auto"/>
              <w:left w:val="nil"/>
              <w:bottom w:val="single" w:sz="4" w:space="0" w:color="auto"/>
              <w:right w:val="single" w:sz="4" w:space="0" w:color="auto"/>
            </w:tcBorders>
            <w:shd w:val="clear" w:color="auto" w:fill="auto"/>
            <w:vAlign w:val="bottom"/>
            <w:hideMark/>
          </w:tcPr>
          <w:p w14:paraId="3B55B79C" w14:textId="77777777" w:rsidR="00BE2BAF" w:rsidRPr="00BE2BAF" w:rsidRDefault="00BE2BAF" w:rsidP="00BE2BAF">
            <w:pPr>
              <w:jc w:val="left"/>
              <w:rPr>
                <w:rFonts w:ascii="Calibri" w:eastAsia="Times New Roman" w:hAnsi="Calibri" w:cs="Calibri"/>
                <w:color w:val="auto"/>
                <w:sz w:val="18"/>
                <w:szCs w:val="18"/>
              </w:rPr>
            </w:pPr>
            <w:proofErr w:type="spellStart"/>
            <w:r w:rsidRPr="00BE2BAF">
              <w:rPr>
                <w:rFonts w:ascii="Calibri" w:eastAsia="Times New Roman" w:hAnsi="Calibri" w:cs="Calibri"/>
                <w:color w:val="auto"/>
                <w:sz w:val="18"/>
                <w:szCs w:val="18"/>
              </w:rPr>
              <w:t>Exchng</w:t>
            </w:r>
            <w:proofErr w:type="spellEnd"/>
            <w:r w:rsidRPr="00BE2BAF">
              <w:rPr>
                <w:rFonts w:ascii="Calibri" w:eastAsia="Times New Roman" w:hAnsi="Calibri" w:cs="Calibri"/>
                <w:color w:val="auto"/>
                <w:sz w:val="18"/>
                <w:szCs w:val="18"/>
              </w:rPr>
              <w:t xml:space="preserve"> </w:t>
            </w:r>
            <w:proofErr w:type="spellStart"/>
            <w:r w:rsidRPr="00BE2BAF">
              <w:rPr>
                <w:rFonts w:ascii="Calibri" w:eastAsia="Times New Roman" w:hAnsi="Calibri" w:cs="Calibri"/>
                <w:color w:val="auto"/>
                <w:sz w:val="18"/>
                <w:szCs w:val="18"/>
              </w:rPr>
              <w:t>Svr</w:t>
            </w:r>
            <w:proofErr w:type="spellEnd"/>
            <w:r w:rsidRPr="00BE2BAF">
              <w:rPr>
                <w:rFonts w:ascii="Calibri" w:eastAsia="Times New Roman" w:hAnsi="Calibri" w:cs="Calibri"/>
                <w:color w:val="auto"/>
                <w:sz w:val="18"/>
                <w:szCs w:val="18"/>
              </w:rPr>
              <w:t xml:space="preserve"> </w:t>
            </w:r>
            <w:proofErr w:type="spellStart"/>
            <w:r w:rsidRPr="00BE2BAF">
              <w:rPr>
                <w:rFonts w:ascii="Calibri" w:eastAsia="Times New Roman" w:hAnsi="Calibri" w:cs="Calibri"/>
                <w:color w:val="auto"/>
                <w:sz w:val="18"/>
                <w:szCs w:val="18"/>
              </w:rPr>
              <w:t>Std</w:t>
            </w:r>
            <w:proofErr w:type="spellEnd"/>
            <w:r w:rsidRPr="00BE2BAF">
              <w:rPr>
                <w:rFonts w:ascii="Calibri" w:eastAsia="Times New Roman" w:hAnsi="Calibri" w:cs="Calibri"/>
                <w:color w:val="auto"/>
                <w:sz w:val="18"/>
                <w:szCs w:val="18"/>
              </w:rPr>
              <w:t xml:space="preserve"> </w:t>
            </w:r>
            <w:proofErr w:type="spellStart"/>
            <w:r w:rsidRPr="00BE2BAF">
              <w:rPr>
                <w:rFonts w:ascii="Calibri" w:eastAsia="Times New Roman" w:hAnsi="Calibri" w:cs="Calibri"/>
                <w:color w:val="auto"/>
                <w:sz w:val="18"/>
                <w:szCs w:val="18"/>
              </w:rPr>
              <w:t>Dev</w:t>
            </w:r>
            <w:proofErr w:type="spellEnd"/>
            <w:r w:rsidRPr="00BE2BAF">
              <w:rPr>
                <w:rFonts w:ascii="Calibri" w:eastAsia="Times New Roman" w:hAnsi="Calibri" w:cs="Calibri"/>
                <w:color w:val="auto"/>
                <w:sz w:val="18"/>
                <w:szCs w:val="18"/>
              </w:rPr>
              <w:t xml:space="preserve"> CALSA</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14:paraId="6271B057" w14:textId="77777777" w:rsidR="00BE2BAF" w:rsidRPr="00BE2BAF" w:rsidRDefault="00BE2BAF" w:rsidP="00BE2BAF">
            <w:pPr>
              <w:jc w:val="right"/>
              <w:rPr>
                <w:rFonts w:ascii="Calibri" w:eastAsia="Times New Roman" w:hAnsi="Calibri" w:cs="Calibri"/>
                <w:color w:val="auto"/>
                <w:sz w:val="18"/>
                <w:szCs w:val="18"/>
              </w:rPr>
            </w:pPr>
            <w:r w:rsidRPr="00BE2BAF">
              <w:rPr>
                <w:rFonts w:ascii="Calibri" w:eastAsia="Times New Roman" w:hAnsi="Calibri" w:cs="Calibri"/>
                <w:color w:val="auto"/>
                <w:sz w:val="18"/>
                <w:szCs w:val="18"/>
              </w:rPr>
              <w:t>3100</w:t>
            </w:r>
          </w:p>
        </w:tc>
        <w:tc>
          <w:tcPr>
            <w:tcW w:w="1798" w:type="dxa"/>
            <w:tcBorders>
              <w:top w:val="nil"/>
              <w:left w:val="nil"/>
              <w:bottom w:val="single" w:sz="4" w:space="0" w:color="auto"/>
              <w:right w:val="single" w:sz="4" w:space="0" w:color="auto"/>
            </w:tcBorders>
            <w:shd w:val="clear" w:color="auto" w:fill="auto"/>
            <w:noWrap/>
            <w:vAlign w:val="bottom"/>
            <w:hideMark/>
          </w:tcPr>
          <w:p w14:paraId="3E86DD30"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c>
          <w:tcPr>
            <w:tcW w:w="1218" w:type="dxa"/>
            <w:tcBorders>
              <w:top w:val="nil"/>
              <w:left w:val="nil"/>
              <w:bottom w:val="single" w:sz="4" w:space="0" w:color="auto"/>
              <w:right w:val="single" w:sz="4" w:space="0" w:color="auto"/>
            </w:tcBorders>
            <w:shd w:val="clear" w:color="auto" w:fill="auto"/>
            <w:noWrap/>
            <w:vAlign w:val="bottom"/>
            <w:hideMark/>
          </w:tcPr>
          <w:p w14:paraId="56E03D46"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r>
      <w:tr w:rsidR="00BE2BAF" w:rsidRPr="00BE2BAF" w14:paraId="330CA0D7" w14:textId="77777777" w:rsidTr="00BE2BAF">
        <w:trPr>
          <w:trHeight w:val="353"/>
        </w:trPr>
        <w:tc>
          <w:tcPr>
            <w:tcW w:w="2204" w:type="dxa"/>
            <w:tcBorders>
              <w:top w:val="nil"/>
              <w:left w:val="single" w:sz="4" w:space="0" w:color="auto"/>
              <w:bottom w:val="single" w:sz="4" w:space="0" w:color="auto"/>
              <w:right w:val="single" w:sz="4" w:space="0" w:color="auto"/>
            </w:tcBorders>
            <w:shd w:val="clear" w:color="auto" w:fill="auto"/>
            <w:vAlign w:val="bottom"/>
            <w:hideMark/>
          </w:tcPr>
          <w:p w14:paraId="2FB72730" w14:textId="77777777" w:rsidR="00BE2BAF" w:rsidRPr="00BE2BAF" w:rsidRDefault="00BE2BAF" w:rsidP="00BE2BAF">
            <w:pPr>
              <w:jc w:val="left"/>
              <w:rPr>
                <w:rFonts w:ascii="Calibri" w:eastAsia="Times New Roman" w:hAnsi="Calibri" w:cs="Calibri"/>
                <w:color w:val="auto"/>
                <w:sz w:val="18"/>
                <w:szCs w:val="18"/>
              </w:rPr>
            </w:pPr>
            <w:r w:rsidRPr="00BE2BAF">
              <w:rPr>
                <w:rFonts w:ascii="Calibri" w:eastAsia="Times New Roman" w:hAnsi="Calibri" w:cs="Calibri"/>
                <w:color w:val="auto"/>
                <w:sz w:val="18"/>
                <w:szCs w:val="18"/>
              </w:rPr>
              <w:t>AAA-03439</w:t>
            </w:r>
          </w:p>
        </w:tc>
        <w:tc>
          <w:tcPr>
            <w:tcW w:w="3509" w:type="dxa"/>
            <w:tcBorders>
              <w:top w:val="nil"/>
              <w:left w:val="nil"/>
              <w:bottom w:val="single" w:sz="4" w:space="0" w:color="auto"/>
              <w:right w:val="single" w:sz="4" w:space="0" w:color="auto"/>
            </w:tcBorders>
            <w:shd w:val="clear" w:color="auto" w:fill="auto"/>
            <w:vAlign w:val="bottom"/>
            <w:hideMark/>
          </w:tcPr>
          <w:p w14:paraId="20672ABD" w14:textId="77777777" w:rsidR="00BE2BAF" w:rsidRPr="00BE2BAF" w:rsidRDefault="00BE2BAF" w:rsidP="00BE2BAF">
            <w:pPr>
              <w:jc w:val="left"/>
              <w:rPr>
                <w:rFonts w:ascii="Calibri" w:eastAsia="Times New Roman" w:hAnsi="Calibri" w:cs="Calibri"/>
                <w:color w:val="auto"/>
                <w:sz w:val="18"/>
                <w:szCs w:val="18"/>
              </w:rPr>
            </w:pPr>
            <w:proofErr w:type="spellStart"/>
            <w:r w:rsidRPr="00BE2BAF">
              <w:rPr>
                <w:rFonts w:ascii="Calibri" w:eastAsia="Times New Roman" w:hAnsi="Calibri" w:cs="Calibri"/>
                <w:color w:val="auto"/>
                <w:sz w:val="18"/>
                <w:szCs w:val="18"/>
              </w:rPr>
              <w:t>Exchng</w:t>
            </w:r>
            <w:proofErr w:type="spellEnd"/>
            <w:r w:rsidRPr="00BE2BAF">
              <w:rPr>
                <w:rFonts w:ascii="Calibri" w:eastAsia="Times New Roman" w:hAnsi="Calibri" w:cs="Calibri"/>
                <w:color w:val="auto"/>
                <w:sz w:val="18"/>
                <w:szCs w:val="18"/>
              </w:rPr>
              <w:t xml:space="preserve"> </w:t>
            </w:r>
            <w:proofErr w:type="spellStart"/>
            <w:r w:rsidRPr="00BE2BAF">
              <w:rPr>
                <w:rFonts w:ascii="Calibri" w:eastAsia="Times New Roman" w:hAnsi="Calibri" w:cs="Calibri"/>
                <w:color w:val="auto"/>
                <w:sz w:val="18"/>
                <w:szCs w:val="18"/>
              </w:rPr>
              <w:t>Svr</w:t>
            </w:r>
            <w:proofErr w:type="spellEnd"/>
            <w:r w:rsidRPr="00BE2BAF">
              <w:rPr>
                <w:rFonts w:ascii="Calibri" w:eastAsia="Times New Roman" w:hAnsi="Calibri" w:cs="Calibri"/>
                <w:color w:val="auto"/>
                <w:sz w:val="18"/>
                <w:szCs w:val="18"/>
              </w:rPr>
              <w:t xml:space="preserve"> </w:t>
            </w:r>
            <w:proofErr w:type="spellStart"/>
            <w:r w:rsidRPr="00BE2BAF">
              <w:rPr>
                <w:rFonts w:ascii="Calibri" w:eastAsia="Times New Roman" w:hAnsi="Calibri" w:cs="Calibri"/>
                <w:color w:val="auto"/>
                <w:sz w:val="18"/>
                <w:szCs w:val="18"/>
              </w:rPr>
              <w:t>Std</w:t>
            </w:r>
            <w:proofErr w:type="spellEnd"/>
            <w:r w:rsidRPr="00BE2BAF">
              <w:rPr>
                <w:rFonts w:ascii="Calibri" w:eastAsia="Times New Roman" w:hAnsi="Calibri" w:cs="Calibri"/>
                <w:color w:val="auto"/>
                <w:sz w:val="18"/>
                <w:szCs w:val="18"/>
              </w:rPr>
              <w:t xml:space="preserve"> User CALSA</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14:paraId="30DF6762" w14:textId="77777777" w:rsidR="00BE2BAF" w:rsidRPr="00BE2BAF" w:rsidRDefault="00BE2BAF" w:rsidP="00BE2BAF">
            <w:pPr>
              <w:jc w:val="right"/>
              <w:rPr>
                <w:rFonts w:ascii="Calibri" w:eastAsia="Times New Roman" w:hAnsi="Calibri" w:cs="Calibri"/>
                <w:color w:val="auto"/>
                <w:sz w:val="18"/>
                <w:szCs w:val="18"/>
              </w:rPr>
            </w:pPr>
            <w:r w:rsidRPr="00BE2BAF">
              <w:rPr>
                <w:rFonts w:ascii="Calibri" w:eastAsia="Times New Roman" w:hAnsi="Calibri" w:cs="Calibri"/>
                <w:color w:val="auto"/>
                <w:sz w:val="18"/>
                <w:szCs w:val="18"/>
              </w:rPr>
              <w:t>500</w:t>
            </w:r>
          </w:p>
        </w:tc>
        <w:tc>
          <w:tcPr>
            <w:tcW w:w="1798" w:type="dxa"/>
            <w:tcBorders>
              <w:top w:val="nil"/>
              <w:left w:val="nil"/>
              <w:bottom w:val="single" w:sz="4" w:space="0" w:color="auto"/>
              <w:right w:val="single" w:sz="4" w:space="0" w:color="auto"/>
            </w:tcBorders>
            <w:shd w:val="clear" w:color="auto" w:fill="auto"/>
            <w:noWrap/>
            <w:vAlign w:val="bottom"/>
            <w:hideMark/>
          </w:tcPr>
          <w:p w14:paraId="058DE276"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c>
          <w:tcPr>
            <w:tcW w:w="1218" w:type="dxa"/>
            <w:tcBorders>
              <w:top w:val="nil"/>
              <w:left w:val="nil"/>
              <w:bottom w:val="single" w:sz="4" w:space="0" w:color="auto"/>
              <w:right w:val="single" w:sz="4" w:space="0" w:color="auto"/>
            </w:tcBorders>
            <w:shd w:val="clear" w:color="auto" w:fill="auto"/>
            <w:noWrap/>
            <w:vAlign w:val="bottom"/>
            <w:hideMark/>
          </w:tcPr>
          <w:p w14:paraId="2F3583C3"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r>
      <w:tr w:rsidR="00BE2BAF" w:rsidRPr="00BE2BAF" w14:paraId="05C26804" w14:textId="77777777" w:rsidTr="00BE2BAF">
        <w:trPr>
          <w:trHeight w:val="353"/>
        </w:trPr>
        <w:tc>
          <w:tcPr>
            <w:tcW w:w="2204" w:type="dxa"/>
            <w:tcBorders>
              <w:top w:val="nil"/>
              <w:left w:val="single" w:sz="4" w:space="0" w:color="auto"/>
              <w:bottom w:val="single" w:sz="4" w:space="0" w:color="auto"/>
              <w:right w:val="single" w:sz="4" w:space="0" w:color="auto"/>
            </w:tcBorders>
            <w:shd w:val="clear" w:color="auto" w:fill="auto"/>
            <w:vAlign w:val="bottom"/>
            <w:hideMark/>
          </w:tcPr>
          <w:p w14:paraId="06831926" w14:textId="77777777" w:rsidR="00BE2BAF" w:rsidRPr="00BE2BAF" w:rsidRDefault="00BE2BAF" w:rsidP="00BE2BAF">
            <w:pPr>
              <w:jc w:val="left"/>
              <w:rPr>
                <w:rFonts w:ascii="Calibri" w:eastAsia="Times New Roman" w:hAnsi="Calibri" w:cs="Calibri"/>
                <w:color w:val="auto"/>
                <w:sz w:val="18"/>
                <w:szCs w:val="18"/>
              </w:rPr>
            </w:pPr>
            <w:r w:rsidRPr="00BE2BAF">
              <w:rPr>
                <w:rFonts w:ascii="Calibri" w:eastAsia="Times New Roman" w:hAnsi="Calibri" w:cs="Calibri"/>
                <w:color w:val="auto"/>
                <w:sz w:val="18"/>
                <w:szCs w:val="18"/>
              </w:rPr>
              <w:t>AAA-03638</w:t>
            </w:r>
          </w:p>
        </w:tc>
        <w:tc>
          <w:tcPr>
            <w:tcW w:w="3509" w:type="dxa"/>
            <w:tcBorders>
              <w:top w:val="nil"/>
              <w:left w:val="nil"/>
              <w:bottom w:val="single" w:sz="4" w:space="0" w:color="auto"/>
              <w:right w:val="single" w:sz="4" w:space="0" w:color="auto"/>
            </w:tcBorders>
            <w:shd w:val="clear" w:color="auto" w:fill="auto"/>
            <w:vAlign w:val="bottom"/>
            <w:hideMark/>
          </w:tcPr>
          <w:p w14:paraId="6E686D64" w14:textId="77777777" w:rsidR="00BE2BAF" w:rsidRPr="00BE2BAF" w:rsidRDefault="00BE2BAF" w:rsidP="00BE2BAF">
            <w:pPr>
              <w:jc w:val="left"/>
              <w:rPr>
                <w:rFonts w:ascii="Calibri" w:eastAsia="Times New Roman" w:hAnsi="Calibri" w:cs="Calibri"/>
                <w:color w:val="auto"/>
                <w:sz w:val="18"/>
                <w:szCs w:val="18"/>
              </w:rPr>
            </w:pPr>
            <w:proofErr w:type="spellStart"/>
            <w:r w:rsidRPr="00BE2BAF">
              <w:rPr>
                <w:rFonts w:ascii="Calibri" w:eastAsia="Times New Roman" w:hAnsi="Calibri" w:cs="Calibri"/>
                <w:color w:val="auto"/>
                <w:sz w:val="18"/>
                <w:szCs w:val="18"/>
              </w:rPr>
              <w:t>Exchng</w:t>
            </w:r>
            <w:proofErr w:type="spellEnd"/>
            <w:r w:rsidRPr="00BE2BAF">
              <w:rPr>
                <w:rFonts w:ascii="Calibri" w:eastAsia="Times New Roman" w:hAnsi="Calibri" w:cs="Calibri"/>
                <w:color w:val="auto"/>
                <w:sz w:val="18"/>
                <w:szCs w:val="18"/>
              </w:rPr>
              <w:t xml:space="preserve"> </w:t>
            </w:r>
            <w:proofErr w:type="spellStart"/>
            <w:r w:rsidRPr="00BE2BAF">
              <w:rPr>
                <w:rFonts w:ascii="Calibri" w:eastAsia="Times New Roman" w:hAnsi="Calibri" w:cs="Calibri"/>
                <w:color w:val="auto"/>
                <w:sz w:val="18"/>
                <w:szCs w:val="18"/>
              </w:rPr>
              <w:t>Svr</w:t>
            </w:r>
            <w:proofErr w:type="spellEnd"/>
            <w:r w:rsidRPr="00BE2BAF">
              <w:rPr>
                <w:rFonts w:ascii="Calibri" w:eastAsia="Times New Roman" w:hAnsi="Calibri" w:cs="Calibri"/>
                <w:color w:val="auto"/>
                <w:sz w:val="18"/>
                <w:szCs w:val="18"/>
              </w:rPr>
              <w:t xml:space="preserve"> </w:t>
            </w:r>
            <w:proofErr w:type="spellStart"/>
            <w:r w:rsidRPr="00BE2BAF">
              <w:rPr>
                <w:rFonts w:ascii="Calibri" w:eastAsia="Times New Roman" w:hAnsi="Calibri" w:cs="Calibri"/>
                <w:color w:val="auto"/>
                <w:sz w:val="18"/>
                <w:szCs w:val="18"/>
              </w:rPr>
              <w:t>Ent</w:t>
            </w:r>
            <w:proofErr w:type="spellEnd"/>
            <w:r w:rsidRPr="00BE2BAF">
              <w:rPr>
                <w:rFonts w:ascii="Calibri" w:eastAsia="Times New Roman" w:hAnsi="Calibri" w:cs="Calibri"/>
                <w:color w:val="auto"/>
                <w:sz w:val="18"/>
                <w:szCs w:val="18"/>
              </w:rPr>
              <w:t xml:space="preserve"> </w:t>
            </w:r>
            <w:proofErr w:type="spellStart"/>
            <w:r w:rsidRPr="00BE2BAF">
              <w:rPr>
                <w:rFonts w:ascii="Calibri" w:eastAsia="Times New Roman" w:hAnsi="Calibri" w:cs="Calibri"/>
                <w:color w:val="auto"/>
                <w:sz w:val="18"/>
                <w:szCs w:val="18"/>
              </w:rPr>
              <w:t>Dev</w:t>
            </w:r>
            <w:proofErr w:type="spellEnd"/>
            <w:r w:rsidRPr="00BE2BAF">
              <w:rPr>
                <w:rFonts w:ascii="Calibri" w:eastAsia="Times New Roman" w:hAnsi="Calibri" w:cs="Calibri"/>
                <w:color w:val="auto"/>
                <w:sz w:val="18"/>
                <w:szCs w:val="18"/>
              </w:rPr>
              <w:t xml:space="preserve"> CALSA</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14:paraId="37398413" w14:textId="77777777" w:rsidR="00BE2BAF" w:rsidRPr="00BE2BAF" w:rsidRDefault="00BE2BAF" w:rsidP="00BE2BAF">
            <w:pPr>
              <w:jc w:val="right"/>
              <w:rPr>
                <w:rFonts w:ascii="Calibri" w:eastAsia="Times New Roman" w:hAnsi="Calibri" w:cs="Calibri"/>
                <w:color w:val="auto"/>
                <w:sz w:val="18"/>
                <w:szCs w:val="18"/>
              </w:rPr>
            </w:pPr>
            <w:r w:rsidRPr="00BE2BAF">
              <w:rPr>
                <w:rFonts w:ascii="Calibri" w:eastAsia="Times New Roman" w:hAnsi="Calibri" w:cs="Calibri"/>
                <w:color w:val="auto"/>
                <w:sz w:val="18"/>
                <w:szCs w:val="18"/>
              </w:rPr>
              <w:t>100</w:t>
            </w:r>
          </w:p>
        </w:tc>
        <w:tc>
          <w:tcPr>
            <w:tcW w:w="1798" w:type="dxa"/>
            <w:tcBorders>
              <w:top w:val="nil"/>
              <w:left w:val="nil"/>
              <w:bottom w:val="single" w:sz="4" w:space="0" w:color="auto"/>
              <w:right w:val="single" w:sz="4" w:space="0" w:color="auto"/>
            </w:tcBorders>
            <w:shd w:val="clear" w:color="auto" w:fill="auto"/>
            <w:noWrap/>
            <w:vAlign w:val="bottom"/>
            <w:hideMark/>
          </w:tcPr>
          <w:p w14:paraId="348C9236"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c>
          <w:tcPr>
            <w:tcW w:w="1218" w:type="dxa"/>
            <w:tcBorders>
              <w:top w:val="nil"/>
              <w:left w:val="nil"/>
              <w:bottom w:val="single" w:sz="4" w:space="0" w:color="auto"/>
              <w:right w:val="single" w:sz="4" w:space="0" w:color="auto"/>
            </w:tcBorders>
            <w:shd w:val="clear" w:color="auto" w:fill="auto"/>
            <w:noWrap/>
            <w:vAlign w:val="bottom"/>
            <w:hideMark/>
          </w:tcPr>
          <w:p w14:paraId="0FD1FC22"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r>
      <w:tr w:rsidR="00BE2BAF" w:rsidRPr="00BE2BAF" w14:paraId="0DCFFD51" w14:textId="77777777" w:rsidTr="00BE2BAF">
        <w:trPr>
          <w:trHeight w:val="353"/>
        </w:trPr>
        <w:tc>
          <w:tcPr>
            <w:tcW w:w="2204" w:type="dxa"/>
            <w:tcBorders>
              <w:top w:val="nil"/>
              <w:left w:val="single" w:sz="4" w:space="0" w:color="auto"/>
              <w:bottom w:val="single" w:sz="4" w:space="0" w:color="auto"/>
              <w:right w:val="single" w:sz="4" w:space="0" w:color="auto"/>
            </w:tcBorders>
            <w:shd w:val="clear" w:color="auto" w:fill="auto"/>
            <w:vAlign w:val="bottom"/>
            <w:hideMark/>
          </w:tcPr>
          <w:p w14:paraId="0E1D15C2" w14:textId="77777777" w:rsidR="00BE2BAF" w:rsidRPr="00BE2BAF" w:rsidRDefault="00BE2BAF" w:rsidP="00BE2BAF">
            <w:pPr>
              <w:jc w:val="left"/>
              <w:rPr>
                <w:rFonts w:ascii="Calibri" w:eastAsia="Times New Roman" w:hAnsi="Calibri" w:cs="Calibri"/>
                <w:color w:val="auto"/>
                <w:sz w:val="18"/>
                <w:szCs w:val="18"/>
              </w:rPr>
            </w:pPr>
            <w:r w:rsidRPr="00BE2BAF">
              <w:rPr>
                <w:rFonts w:ascii="Calibri" w:eastAsia="Times New Roman" w:hAnsi="Calibri" w:cs="Calibri"/>
                <w:color w:val="auto"/>
                <w:sz w:val="18"/>
                <w:szCs w:val="18"/>
              </w:rPr>
              <w:t>AAA-03789</w:t>
            </w:r>
          </w:p>
        </w:tc>
        <w:tc>
          <w:tcPr>
            <w:tcW w:w="3509" w:type="dxa"/>
            <w:tcBorders>
              <w:top w:val="nil"/>
              <w:left w:val="nil"/>
              <w:bottom w:val="single" w:sz="4" w:space="0" w:color="auto"/>
              <w:right w:val="single" w:sz="4" w:space="0" w:color="auto"/>
            </w:tcBorders>
            <w:shd w:val="clear" w:color="auto" w:fill="auto"/>
            <w:vAlign w:val="bottom"/>
            <w:hideMark/>
          </w:tcPr>
          <w:p w14:paraId="0CD85EB7" w14:textId="77777777" w:rsidR="00BE2BAF" w:rsidRPr="00BE2BAF" w:rsidRDefault="00BE2BAF" w:rsidP="00BE2BAF">
            <w:pPr>
              <w:jc w:val="left"/>
              <w:rPr>
                <w:rFonts w:ascii="Calibri" w:eastAsia="Times New Roman" w:hAnsi="Calibri" w:cs="Calibri"/>
                <w:color w:val="auto"/>
                <w:sz w:val="18"/>
                <w:szCs w:val="18"/>
              </w:rPr>
            </w:pPr>
            <w:r w:rsidRPr="00BE2BAF">
              <w:rPr>
                <w:rFonts w:ascii="Calibri" w:eastAsia="Times New Roman" w:hAnsi="Calibri" w:cs="Calibri"/>
                <w:color w:val="auto"/>
                <w:sz w:val="18"/>
                <w:szCs w:val="18"/>
              </w:rPr>
              <w:t xml:space="preserve">Win Server </w:t>
            </w:r>
            <w:proofErr w:type="spellStart"/>
            <w:r w:rsidRPr="00BE2BAF">
              <w:rPr>
                <w:rFonts w:ascii="Calibri" w:eastAsia="Times New Roman" w:hAnsi="Calibri" w:cs="Calibri"/>
                <w:color w:val="auto"/>
                <w:sz w:val="18"/>
                <w:szCs w:val="18"/>
              </w:rPr>
              <w:t>Dev</w:t>
            </w:r>
            <w:proofErr w:type="spellEnd"/>
            <w:r w:rsidRPr="00BE2BAF">
              <w:rPr>
                <w:rFonts w:ascii="Calibri" w:eastAsia="Times New Roman" w:hAnsi="Calibri" w:cs="Calibri"/>
                <w:color w:val="auto"/>
                <w:sz w:val="18"/>
                <w:szCs w:val="18"/>
              </w:rPr>
              <w:t xml:space="preserve"> CALSA</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14:paraId="63B63E89" w14:textId="77777777" w:rsidR="00BE2BAF" w:rsidRPr="00BE2BAF" w:rsidRDefault="00BE2BAF" w:rsidP="00BE2BAF">
            <w:pPr>
              <w:jc w:val="right"/>
              <w:rPr>
                <w:rFonts w:ascii="Calibri" w:eastAsia="Times New Roman" w:hAnsi="Calibri" w:cs="Calibri"/>
                <w:color w:val="auto"/>
                <w:sz w:val="18"/>
                <w:szCs w:val="18"/>
              </w:rPr>
            </w:pPr>
            <w:r w:rsidRPr="00BE2BAF">
              <w:rPr>
                <w:rFonts w:ascii="Calibri" w:eastAsia="Times New Roman" w:hAnsi="Calibri" w:cs="Calibri"/>
                <w:color w:val="auto"/>
                <w:sz w:val="18"/>
                <w:szCs w:val="18"/>
              </w:rPr>
              <w:t>3100</w:t>
            </w:r>
          </w:p>
        </w:tc>
        <w:tc>
          <w:tcPr>
            <w:tcW w:w="1798" w:type="dxa"/>
            <w:tcBorders>
              <w:top w:val="nil"/>
              <w:left w:val="nil"/>
              <w:bottom w:val="single" w:sz="4" w:space="0" w:color="auto"/>
              <w:right w:val="single" w:sz="4" w:space="0" w:color="auto"/>
            </w:tcBorders>
            <w:shd w:val="clear" w:color="auto" w:fill="auto"/>
            <w:noWrap/>
            <w:vAlign w:val="bottom"/>
            <w:hideMark/>
          </w:tcPr>
          <w:p w14:paraId="618A067A"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c>
          <w:tcPr>
            <w:tcW w:w="1218" w:type="dxa"/>
            <w:tcBorders>
              <w:top w:val="nil"/>
              <w:left w:val="nil"/>
              <w:bottom w:val="single" w:sz="4" w:space="0" w:color="auto"/>
              <w:right w:val="single" w:sz="4" w:space="0" w:color="auto"/>
            </w:tcBorders>
            <w:shd w:val="clear" w:color="auto" w:fill="auto"/>
            <w:noWrap/>
            <w:vAlign w:val="bottom"/>
            <w:hideMark/>
          </w:tcPr>
          <w:p w14:paraId="07276811"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r>
      <w:tr w:rsidR="00BE2BAF" w:rsidRPr="00BE2BAF" w14:paraId="433B3284" w14:textId="77777777" w:rsidTr="00BE2BAF">
        <w:trPr>
          <w:trHeight w:val="353"/>
        </w:trPr>
        <w:tc>
          <w:tcPr>
            <w:tcW w:w="2204" w:type="dxa"/>
            <w:tcBorders>
              <w:top w:val="nil"/>
              <w:left w:val="single" w:sz="4" w:space="0" w:color="auto"/>
              <w:bottom w:val="single" w:sz="4" w:space="0" w:color="auto"/>
              <w:right w:val="single" w:sz="4" w:space="0" w:color="auto"/>
            </w:tcBorders>
            <w:shd w:val="clear" w:color="auto" w:fill="auto"/>
            <w:vAlign w:val="bottom"/>
            <w:hideMark/>
          </w:tcPr>
          <w:p w14:paraId="7F35B52F" w14:textId="77777777" w:rsidR="00BE2BAF" w:rsidRPr="00BE2BAF" w:rsidRDefault="00BE2BAF" w:rsidP="00BE2BAF">
            <w:pPr>
              <w:jc w:val="left"/>
              <w:rPr>
                <w:rFonts w:ascii="Calibri" w:eastAsia="Times New Roman" w:hAnsi="Calibri" w:cs="Calibri"/>
                <w:color w:val="auto"/>
                <w:sz w:val="18"/>
                <w:szCs w:val="18"/>
              </w:rPr>
            </w:pPr>
            <w:r w:rsidRPr="00BE2BAF">
              <w:rPr>
                <w:rFonts w:ascii="Calibri" w:eastAsia="Times New Roman" w:hAnsi="Calibri" w:cs="Calibri"/>
                <w:color w:val="auto"/>
                <w:sz w:val="18"/>
                <w:szCs w:val="18"/>
              </w:rPr>
              <w:t>AAA-03790</w:t>
            </w:r>
          </w:p>
        </w:tc>
        <w:tc>
          <w:tcPr>
            <w:tcW w:w="3509" w:type="dxa"/>
            <w:tcBorders>
              <w:top w:val="nil"/>
              <w:left w:val="nil"/>
              <w:bottom w:val="single" w:sz="4" w:space="0" w:color="auto"/>
              <w:right w:val="single" w:sz="4" w:space="0" w:color="auto"/>
            </w:tcBorders>
            <w:shd w:val="clear" w:color="auto" w:fill="auto"/>
            <w:vAlign w:val="bottom"/>
            <w:hideMark/>
          </w:tcPr>
          <w:p w14:paraId="4A74C515" w14:textId="77777777" w:rsidR="00BE2BAF" w:rsidRPr="00BE2BAF" w:rsidRDefault="00BE2BAF" w:rsidP="00BE2BAF">
            <w:pPr>
              <w:jc w:val="left"/>
              <w:rPr>
                <w:rFonts w:ascii="Calibri" w:eastAsia="Times New Roman" w:hAnsi="Calibri" w:cs="Calibri"/>
                <w:color w:val="auto"/>
                <w:sz w:val="18"/>
                <w:szCs w:val="18"/>
              </w:rPr>
            </w:pPr>
            <w:r w:rsidRPr="00BE2BAF">
              <w:rPr>
                <w:rFonts w:ascii="Calibri" w:eastAsia="Times New Roman" w:hAnsi="Calibri" w:cs="Calibri"/>
                <w:color w:val="auto"/>
                <w:sz w:val="18"/>
                <w:szCs w:val="18"/>
              </w:rPr>
              <w:t>Win Server User CALSA</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14:paraId="7CB99DF4" w14:textId="77777777" w:rsidR="00BE2BAF" w:rsidRPr="00BE2BAF" w:rsidRDefault="00BE2BAF" w:rsidP="00BE2BAF">
            <w:pPr>
              <w:jc w:val="right"/>
              <w:rPr>
                <w:rFonts w:ascii="Calibri" w:eastAsia="Times New Roman" w:hAnsi="Calibri" w:cs="Calibri"/>
                <w:color w:val="auto"/>
                <w:sz w:val="18"/>
                <w:szCs w:val="18"/>
              </w:rPr>
            </w:pPr>
            <w:r w:rsidRPr="00BE2BAF">
              <w:rPr>
                <w:rFonts w:ascii="Calibri" w:eastAsia="Times New Roman" w:hAnsi="Calibri" w:cs="Calibri"/>
                <w:color w:val="auto"/>
                <w:sz w:val="18"/>
                <w:szCs w:val="18"/>
              </w:rPr>
              <w:t>500</w:t>
            </w:r>
          </w:p>
        </w:tc>
        <w:tc>
          <w:tcPr>
            <w:tcW w:w="1798" w:type="dxa"/>
            <w:tcBorders>
              <w:top w:val="nil"/>
              <w:left w:val="nil"/>
              <w:bottom w:val="single" w:sz="4" w:space="0" w:color="auto"/>
              <w:right w:val="single" w:sz="4" w:space="0" w:color="auto"/>
            </w:tcBorders>
            <w:shd w:val="clear" w:color="auto" w:fill="auto"/>
            <w:noWrap/>
            <w:vAlign w:val="bottom"/>
            <w:hideMark/>
          </w:tcPr>
          <w:p w14:paraId="77ED85FC"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c>
          <w:tcPr>
            <w:tcW w:w="1218" w:type="dxa"/>
            <w:tcBorders>
              <w:top w:val="nil"/>
              <w:left w:val="nil"/>
              <w:bottom w:val="single" w:sz="4" w:space="0" w:color="auto"/>
              <w:right w:val="single" w:sz="4" w:space="0" w:color="auto"/>
            </w:tcBorders>
            <w:shd w:val="clear" w:color="auto" w:fill="auto"/>
            <w:noWrap/>
            <w:vAlign w:val="bottom"/>
            <w:hideMark/>
          </w:tcPr>
          <w:p w14:paraId="6E3A0769"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r>
      <w:tr w:rsidR="00BE2BAF" w:rsidRPr="00BE2BAF" w14:paraId="03AFE7E9" w14:textId="77777777" w:rsidTr="00BE2BAF">
        <w:trPr>
          <w:trHeight w:val="353"/>
        </w:trPr>
        <w:tc>
          <w:tcPr>
            <w:tcW w:w="2204" w:type="dxa"/>
            <w:tcBorders>
              <w:top w:val="nil"/>
              <w:left w:val="single" w:sz="4" w:space="0" w:color="auto"/>
              <w:bottom w:val="single" w:sz="4" w:space="0" w:color="auto"/>
              <w:right w:val="single" w:sz="4" w:space="0" w:color="auto"/>
            </w:tcBorders>
            <w:shd w:val="clear" w:color="auto" w:fill="auto"/>
            <w:vAlign w:val="bottom"/>
            <w:hideMark/>
          </w:tcPr>
          <w:p w14:paraId="510DD708" w14:textId="77777777" w:rsidR="00BE2BAF" w:rsidRPr="00BE2BAF" w:rsidRDefault="00BE2BAF" w:rsidP="00BE2BAF">
            <w:pPr>
              <w:jc w:val="left"/>
              <w:rPr>
                <w:rFonts w:ascii="Calibri" w:eastAsia="Times New Roman" w:hAnsi="Calibri" w:cs="Calibri"/>
                <w:color w:val="auto"/>
                <w:sz w:val="18"/>
                <w:szCs w:val="18"/>
              </w:rPr>
            </w:pPr>
            <w:r w:rsidRPr="00BE2BAF">
              <w:rPr>
                <w:rFonts w:ascii="Calibri" w:eastAsia="Times New Roman" w:hAnsi="Calibri" w:cs="Calibri"/>
                <w:color w:val="auto"/>
                <w:sz w:val="18"/>
                <w:szCs w:val="18"/>
              </w:rPr>
              <w:t>AAA-03933</w:t>
            </w:r>
          </w:p>
        </w:tc>
        <w:tc>
          <w:tcPr>
            <w:tcW w:w="3509" w:type="dxa"/>
            <w:tcBorders>
              <w:top w:val="nil"/>
              <w:left w:val="nil"/>
              <w:bottom w:val="single" w:sz="4" w:space="0" w:color="auto"/>
              <w:right w:val="single" w:sz="4" w:space="0" w:color="auto"/>
            </w:tcBorders>
            <w:shd w:val="clear" w:color="auto" w:fill="auto"/>
            <w:vAlign w:val="bottom"/>
            <w:hideMark/>
          </w:tcPr>
          <w:p w14:paraId="1AFF2906" w14:textId="77777777" w:rsidR="00BE2BAF" w:rsidRPr="00BE2BAF" w:rsidRDefault="00BE2BAF" w:rsidP="00BE2BAF">
            <w:pPr>
              <w:jc w:val="left"/>
              <w:rPr>
                <w:rFonts w:ascii="Calibri" w:eastAsia="Times New Roman" w:hAnsi="Calibri" w:cs="Calibri"/>
                <w:color w:val="auto"/>
                <w:sz w:val="18"/>
                <w:szCs w:val="18"/>
              </w:rPr>
            </w:pPr>
            <w:r w:rsidRPr="00BE2BAF">
              <w:rPr>
                <w:rFonts w:ascii="Calibri" w:eastAsia="Times New Roman" w:hAnsi="Calibri" w:cs="Calibri"/>
                <w:color w:val="auto"/>
                <w:sz w:val="18"/>
                <w:szCs w:val="18"/>
              </w:rPr>
              <w:t xml:space="preserve">Sys </w:t>
            </w:r>
            <w:proofErr w:type="spellStart"/>
            <w:r w:rsidRPr="00BE2BAF">
              <w:rPr>
                <w:rFonts w:ascii="Calibri" w:eastAsia="Times New Roman" w:hAnsi="Calibri" w:cs="Calibri"/>
                <w:color w:val="auto"/>
                <w:sz w:val="18"/>
                <w:szCs w:val="18"/>
              </w:rPr>
              <w:t>Ctr</w:t>
            </w:r>
            <w:proofErr w:type="spellEnd"/>
            <w:r w:rsidRPr="00BE2BAF">
              <w:rPr>
                <w:rFonts w:ascii="Calibri" w:eastAsia="Times New Roman" w:hAnsi="Calibri" w:cs="Calibri"/>
                <w:color w:val="auto"/>
                <w:sz w:val="18"/>
                <w:szCs w:val="18"/>
              </w:rPr>
              <w:t xml:space="preserve"> </w:t>
            </w:r>
            <w:proofErr w:type="spellStart"/>
            <w:r w:rsidRPr="00BE2BAF">
              <w:rPr>
                <w:rFonts w:ascii="Calibri" w:eastAsia="Times New Roman" w:hAnsi="Calibri" w:cs="Calibri"/>
                <w:color w:val="auto"/>
                <w:sz w:val="18"/>
                <w:szCs w:val="18"/>
              </w:rPr>
              <w:t>EpPrt</w:t>
            </w:r>
            <w:proofErr w:type="spellEnd"/>
            <w:r w:rsidRPr="00BE2BAF">
              <w:rPr>
                <w:rFonts w:ascii="Calibri" w:eastAsia="Times New Roman" w:hAnsi="Calibri" w:cs="Calibri"/>
                <w:color w:val="auto"/>
                <w:sz w:val="18"/>
                <w:szCs w:val="18"/>
              </w:rPr>
              <w:t xml:space="preserve"> </w:t>
            </w:r>
            <w:proofErr w:type="spellStart"/>
            <w:r w:rsidRPr="00BE2BAF">
              <w:rPr>
                <w:rFonts w:ascii="Calibri" w:eastAsia="Times New Roman" w:hAnsi="Calibri" w:cs="Calibri"/>
                <w:color w:val="auto"/>
                <w:sz w:val="18"/>
                <w:szCs w:val="18"/>
              </w:rPr>
              <w:t>Dev</w:t>
            </w:r>
            <w:proofErr w:type="spellEnd"/>
            <w:r w:rsidRPr="00BE2BAF">
              <w:rPr>
                <w:rFonts w:ascii="Calibri" w:eastAsia="Times New Roman" w:hAnsi="Calibri" w:cs="Calibri"/>
                <w:color w:val="auto"/>
                <w:sz w:val="18"/>
                <w:szCs w:val="18"/>
              </w:rPr>
              <w:t xml:space="preserve"> </w:t>
            </w:r>
            <w:proofErr w:type="spellStart"/>
            <w:r w:rsidRPr="00BE2BAF">
              <w:rPr>
                <w:rFonts w:ascii="Calibri" w:eastAsia="Times New Roman" w:hAnsi="Calibri" w:cs="Calibri"/>
                <w:color w:val="auto"/>
                <w:sz w:val="18"/>
                <w:szCs w:val="18"/>
              </w:rPr>
              <w:t>MSSub</w:t>
            </w:r>
            <w:proofErr w:type="spellEnd"/>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14:paraId="49D579DC" w14:textId="77777777" w:rsidR="00BE2BAF" w:rsidRPr="00BE2BAF" w:rsidRDefault="00BE2BAF" w:rsidP="00BE2BAF">
            <w:pPr>
              <w:jc w:val="right"/>
              <w:rPr>
                <w:rFonts w:ascii="Calibri" w:eastAsia="Times New Roman" w:hAnsi="Calibri" w:cs="Calibri"/>
                <w:color w:val="auto"/>
                <w:sz w:val="18"/>
                <w:szCs w:val="18"/>
              </w:rPr>
            </w:pPr>
            <w:r w:rsidRPr="00BE2BAF">
              <w:rPr>
                <w:rFonts w:ascii="Calibri" w:eastAsia="Times New Roman" w:hAnsi="Calibri" w:cs="Calibri"/>
                <w:color w:val="auto"/>
                <w:sz w:val="18"/>
                <w:szCs w:val="18"/>
              </w:rPr>
              <w:t>1400</w:t>
            </w:r>
          </w:p>
        </w:tc>
        <w:tc>
          <w:tcPr>
            <w:tcW w:w="1798" w:type="dxa"/>
            <w:tcBorders>
              <w:top w:val="nil"/>
              <w:left w:val="nil"/>
              <w:bottom w:val="single" w:sz="4" w:space="0" w:color="auto"/>
              <w:right w:val="single" w:sz="4" w:space="0" w:color="auto"/>
            </w:tcBorders>
            <w:shd w:val="clear" w:color="auto" w:fill="auto"/>
            <w:noWrap/>
            <w:vAlign w:val="bottom"/>
            <w:hideMark/>
          </w:tcPr>
          <w:p w14:paraId="1DB0CCFB"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c>
          <w:tcPr>
            <w:tcW w:w="1218" w:type="dxa"/>
            <w:tcBorders>
              <w:top w:val="nil"/>
              <w:left w:val="nil"/>
              <w:bottom w:val="single" w:sz="4" w:space="0" w:color="auto"/>
              <w:right w:val="single" w:sz="4" w:space="0" w:color="auto"/>
            </w:tcBorders>
            <w:shd w:val="clear" w:color="auto" w:fill="auto"/>
            <w:noWrap/>
            <w:vAlign w:val="bottom"/>
            <w:hideMark/>
          </w:tcPr>
          <w:p w14:paraId="22B48DC8"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r>
      <w:tr w:rsidR="00BE2BAF" w:rsidRPr="00BE2BAF" w14:paraId="5ED5CE47" w14:textId="77777777" w:rsidTr="00BE2BAF">
        <w:trPr>
          <w:trHeight w:val="353"/>
        </w:trPr>
        <w:tc>
          <w:tcPr>
            <w:tcW w:w="2204" w:type="dxa"/>
            <w:tcBorders>
              <w:top w:val="nil"/>
              <w:left w:val="single" w:sz="4" w:space="0" w:color="auto"/>
              <w:bottom w:val="single" w:sz="4" w:space="0" w:color="auto"/>
              <w:right w:val="single" w:sz="4" w:space="0" w:color="auto"/>
            </w:tcBorders>
            <w:shd w:val="clear" w:color="auto" w:fill="auto"/>
            <w:vAlign w:val="bottom"/>
            <w:hideMark/>
          </w:tcPr>
          <w:p w14:paraId="0E60763E" w14:textId="77777777" w:rsidR="00BE2BAF" w:rsidRPr="00BE2BAF" w:rsidRDefault="00BE2BAF" w:rsidP="00BE2BAF">
            <w:pPr>
              <w:jc w:val="left"/>
              <w:rPr>
                <w:rFonts w:ascii="Calibri" w:eastAsia="Times New Roman" w:hAnsi="Calibri" w:cs="Calibri"/>
                <w:color w:val="auto"/>
                <w:sz w:val="18"/>
                <w:szCs w:val="18"/>
              </w:rPr>
            </w:pPr>
            <w:r w:rsidRPr="00BE2BAF">
              <w:rPr>
                <w:rFonts w:ascii="Calibri" w:eastAsia="Times New Roman" w:hAnsi="Calibri" w:cs="Calibri"/>
                <w:color w:val="auto"/>
                <w:sz w:val="18"/>
                <w:szCs w:val="18"/>
              </w:rPr>
              <w:t>AAA-03934</w:t>
            </w:r>
          </w:p>
        </w:tc>
        <w:tc>
          <w:tcPr>
            <w:tcW w:w="3509" w:type="dxa"/>
            <w:tcBorders>
              <w:top w:val="nil"/>
              <w:left w:val="nil"/>
              <w:bottom w:val="single" w:sz="4" w:space="0" w:color="auto"/>
              <w:right w:val="single" w:sz="4" w:space="0" w:color="auto"/>
            </w:tcBorders>
            <w:shd w:val="clear" w:color="auto" w:fill="auto"/>
            <w:vAlign w:val="bottom"/>
            <w:hideMark/>
          </w:tcPr>
          <w:p w14:paraId="25A4DC87" w14:textId="77777777" w:rsidR="00BE2BAF" w:rsidRPr="00BE2BAF" w:rsidRDefault="00BE2BAF" w:rsidP="00BE2BAF">
            <w:pPr>
              <w:jc w:val="left"/>
              <w:rPr>
                <w:rFonts w:ascii="Calibri" w:eastAsia="Times New Roman" w:hAnsi="Calibri" w:cs="Calibri"/>
                <w:color w:val="auto"/>
                <w:sz w:val="18"/>
                <w:szCs w:val="18"/>
              </w:rPr>
            </w:pPr>
            <w:r w:rsidRPr="00BE2BAF">
              <w:rPr>
                <w:rFonts w:ascii="Calibri" w:eastAsia="Times New Roman" w:hAnsi="Calibri" w:cs="Calibri"/>
                <w:color w:val="auto"/>
                <w:sz w:val="18"/>
                <w:szCs w:val="18"/>
              </w:rPr>
              <w:t xml:space="preserve">Sys </w:t>
            </w:r>
            <w:proofErr w:type="spellStart"/>
            <w:r w:rsidRPr="00BE2BAF">
              <w:rPr>
                <w:rFonts w:ascii="Calibri" w:eastAsia="Times New Roman" w:hAnsi="Calibri" w:cs="Calibri"/>
                <w:color w:val="auto"/>
                <w:sz w:val="18"/>
                <w:szCs w:val="18"/>
              </w:rPr>
              <w:t>Ctr</w:t>
            </w:r>
            <w:proofErr w:type="spellEnd"/>
            <w:r w:rsidRPr="00BE2BAF">
              <w:rPr>
                <w:rFonts w:ascii="Calibri" w:eastAsia="Times New Roman" w:hAnsi="Calibri" w:cs="Calibri"/>
                <w:color w:val="auto"/>
                <w:sz w:val="18"/>
                <w:szCs w:val="18"/>
              </w:rPr>
              <w:t xml:space="preserve"> </w:t>
            </w:r>
            <w:proofErr w:type="spellStart"/>
            <w:r w:rsidRPr="00BE2BAF">
              <w:rPr>
                <w:rFonts w:ascii="Calibri" w:eastAsia="Times New Roman" w:hAnsi="Calibri" w:cs="Calibri"/>
                <w:color w:val="auto"/>
                <w:sz w:val="18"/>
                <w:szCs w:val="18"/>
              </w:rPr>
              <w:t>EpPrt</w:t>
            </w:r>
            <w:proofErr w:type="spellEnd"/>
            <w:r w:rsidRPr="00BE2BAF">
              <w:rPr>
                <w:rFonts w:ascii="Calibri" w:eastAsia="Times New Roman" w:hAnsi="Calibri" w:cs="Calibri"/>
                <w:color w:val="auto"/>
                <w:sz w:val="18"/>
                <w:szCs w:val="18"/>
              </w:rPr>
              <w:t xml:space="preserve"> User </w:t>
            </w:r>
            <w:proofErr w:type="spellStart"/>
            <w:r w:rsidRPr="00BE2BAF">
              <w:rPr>
                <w:rFonts w:ascii="Calibri" w:eastAsia="Times New Roman" w:hAnsi="Calibri" w:cs="Calibri"/>
                <w:color w:val="auto"/>
                <w:sz w:val="18"/>
                <w:szCs w:val="18"/>
              </w:rPr>
              <w:t>Subsc</w:t>
            </w:r>
            <w:proofErr w:type="spellEnd"/>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14:paraId="40ACDCC4" w14:textId="77777777" w:rsidR="00BE2BAF" w:rsidRPr="00BE2BAF" w:rsidRDefault="00BE2BAF" w:rsidP="00BE2BAF">
            <w:pPr>
              <w:jc w:val="right"/>
              <w:rPr>
                <w:rFonts w:ascii="Calibri" w:eastAsia="Times New Roman" w:hAnsi="Calibri" w:cs="Calibri"/>
                <w:color w:val="auto"/>
                <w:sz w:val="18"/>
                <w:szCs w:val="18"/>
              </w:rPr>
            </w:pPr>
            <w:r w:rsidRPr="00BE2BAF">
              <w:rPr>
                <w:rFonts w:ascii="Calibri" w:eastAsia="Times New Roman" w:hAnsi="Calibri" w:cs="Calibri"/>
                <w:color w:val="auto"/>
                <w:sz w:val="18"/>
                <w:szCs w:val="18"/>
              </w:rPr>
              <w:t>200</w:t>
            </w:r>
          </w:p>
        </w:tc>
        <w:tc>
          <w:tcPr>
            <w:tcW w:w="1798" w:type="dxa"/>
            <w:tcBorders>
              <w:top w:val="nil"/>
              <w:left w:val="nil"/>
              <w:bottom w:val="single" w:sz="4" w:space="0" w:color="auto"/>
              <w:right w:val="single" w:sz="4" w:space="0" w:color="auto"/>
            </w:tcBorders>
            <w:shd w:val="clear" w:color="auto" w:fill="auto"/>
            <w:noWrap/>
            <w:vAlign w:val="bottom"/>
            <w:hideMark/>
          </w:tcPr>
          <w:p w14:paraId="429E2E1C"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c>
          <w:tcPr>
            <w:tcW w:w="1218" w:type="dxa"/>
            <w:tcBorders>
              <w:top w:val="nil"/>
              <w:left w:val="nil"/>
              <w:bottom w:val="single" w:sz="4" w:space="0" w:color="auto"/>
              <w:right w:val="single" w:sz="4" w:space="0" w:color="auto"/>
            </w:tcBorders>
            <w:shd w:val="clear" w:color="auto" w:fill="auto"/>
            <w:noWrap/>
            <w:vAlign w:val="bottom"/>
            <w:hideMark/>
          </w:tcPr>
          <w:p w14:paraId="495BB905"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r>
      <w:tr w:rsidR="00BE2BAF" w:rsidRPr="00BE2BAF" w14:paraId="6AC35FC5" w14:textId="77777777" w:rsidTr="00BE2BAF">
        <w:trPr>
          <w:trHeight w:val="353"/>
        </w:trPr>
        <w:tc>
          <w:tcPr>
            <w:tcW w:w="2204" w:type="dxa"/>
            <w:tcBorders>
              <w:top w:val="nil"/>
              <w:left w:val="single" w:sz="4" w:space="0" w:color="auto"/>
              <w:bottom w:val="single" w:sz="4" w:space="0" w:color="auto"/>
              <w:right w:val="single" w:sz="4" w:space="0" w:color="auto"/>
            </w:tcBorders>
            <w:shd w:val="clear" w:color="auto" w:fill="auto"/>
            <w:vAlign w:val="bottom"/>
            <w:hideMark/>
          </w:tcPr>
          <w:p w14:paraId="4B577559" w14:textId="77777777" w:rsidR="00BE2BAF" w:rsidRPr="00BE2BAF" w:rsidRDefault="00BE2BAF" w:rsidP="00BE2BAF">
            <w:pPr>
              <w:jc w:val="left"/>
              <w:rPr>
                <w:rFonts w:ascii="Calibri" w:eastAsia="Times New Roman" w:hAnsi="Calibri" w:cs="Calibri"/>
                <w:color w:val="auto"/>
                <w:sz w:val="18"/>
                <w:szCs w:val="18"/>
              </w:rPr>
            </w:pPr>
            <w:r w:rsidRPr="00BE2BAF">
              <w:rPr>
                <w:rFonts w:ascii="Calibri" w:eastAsia="Times New Roman" w:hAnsi="Calibri" w:cs="Calibri"/>
                <w:color w:val="auto"/>
                <w:sz w:val="18"/>
                <w:szCs w:val="18"/>
              </w:rPr>
              <w:t>AAA-04001</w:t>
            </w:r>
          </w:p>
        </w:tc>
        <w:tc>
          <w:tcPr>
            <w:tcW w:w="3509" w:type="dxa"/>
            <w:tcBorders>
              <w:top w:val="nil"/>
              <w:left w:val="nil"/>
              <w:bottom w:val="single" w:sz="4" w:space="0" w:color="auto"/>
              <w:right w:val="single" w:sz="4" w:space="0" w:color="auto"/>
            </w:tcBorders>
            <w:shd w:val="clear" w:color="auto" w:fill="auto"/>
            <w:vAlign w:val="bottom"/>
            <w:hideMark/>
          </w:tcPr>
          <w:p w14:paraId="753DC553" w14:textId="77777777" w:rsidR="00BE2BAF" w:rsidRPr="00BE2BAF" w:rsidRDefault="00BE2BAF" w:rsidP="00BE2BAF">
            <w:pPr>
              <w:jc w:val="left"/>
              <w:rPr>
                <w:rFonts w:ascii="Calibri" w:eastAsia="Times New Roman" w:hAnsi="Calibri" w:cs="Calibri"/>
                <w:color w:val="auto"/>
                <w:sz w:val="18"/>
                <w:szCs w:val="18"/>
              </w:rPr>
            </w:pPr>
            <w:r w:rsidRPr="00BE2BAF">
              <w:rPr>
                <w:rFonts w:ascii="Calibri" w:eastAsia="Times New Roman" w:hAnsi="Calibri" w:cs="Calibri"/>
                <w:color w:val="auto"/>
                <w:sz w:val="18"/>
                <w:szCs w:val="18"/>
              </w:rPr>
              <w:t xml:space="preserve">Win Server </w:t>
            </w:r>
            <w:proofErr w:type="spellStart"/>
            <w:r w:rsidRPr="00BE2BAF">
              <w:rPr>
                <w:rFonts w:ascii="Calibri" w:eastAsia="Times New Roman" w:hAnsi="Calibri" w:cs="Calibri"/>
                <w:color w:val="auto"/>
                <w:sz w:val="18"/>
                <w:szCs w:val="18"/>
              </w:rPr>
              <w:t>Svr</w:t>
            </w:r>
            <w:proofErr w:type="spellEnd"/>
            <w:r w:rsidRPr="00BE2BAF">
              <w:rPr>
                <w:rFonts w:ascii="Calibri" w:eastAsia="Times New Roman" w:hAnsi="Calibri" w:cs="Calibri"/>
                <w:color w:val="auto"/>
                <w:sz w:val="18"/>
                <w:szCs w:val="18"/>
              </w:rPr>
              <w:t xml:space="preserve"> ECSA</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14:paraId="5DC7F3DE" w14:textId="77777777" w:rsidR="00BE2BAF" w:rsidRPr="00BE2BAF" w:rsidRDefault="00BE2BAF" w:rsidP="00BE2BAF">
            <w:pPr>
              <w:jc w:val="right"/>
              <w:rPr>
                <w:rFonts w:ascii="Calibri" w:eastAsia="Times New Roman" w:hAnsi="Calibri" w:cs="Calibri"/>
                <w:color w:val="auto"/>
                <w:sz w:val="18"/>
                <w:szCs w:val="18"/>
              </w:rPr>
            </w:pPr>
            <w:r w:rsidRPr="00BE2BAF">
              <w:rPr>
                <w:rFonts w:ascii="Calibri" w:eastAsia="Times New Roman" w:hAnsi="Calibri" w:cs="Calibri"/>
                <w:color w:val="auto"/>
                <w:sz w:val="18"/>
                <w:szCs w:val="18"/>
              </w:rPr>
              <w:t>5</w:t>
            </w:r>
          </w:p>
        </w:tc>
        <w:tc>
          <w:tcPr>
            <w:tcW w:w="1798" w:type="dxa"/>
            <w:tcBorders>
              <w:top w:val="nil"/>
              <w:left w:val="nil"/>
              <w:bottom w:val="single" w:sz="4" w:space="0" w:color="auto"/>
              <w:right w:val="single" w:sz="4" w:space="0" w:color="auto"/>
            </w:tcBorders>
            <w:shd w:val="clear" w:color="auto" w:fill="auto"/>
            <w:noWrap/>
            <w:vAlign w:val="bottom"/>
            <w:hideMark/>
          </w:tcPr>
          <w:p w14:paraId="5AE36915"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c>
          <w:tcPr>
            <w:tcW w:w="1218" w:type="dxa"/>
            <w:tcBorders>
              <w:top w:val="nil"/>
              <w:left w:val="nil"/>
              <w:bottom w:val="single" w:sz="4" w:space="0" w:color="auto"/>
              <w:right w:val="single" w:sz="4" w:space="0" w:color="auto"/>
            </w:tcBorders>
            <w:shd w:val="clear" w:color="auto" w:fill="auto"/>
            <w:noWrap/>
            <w:vAlign w:val="bottom"/>
            <w:hideMark/>
          </w:tcPr>
          <w:p w14:paraId="614337DF"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r>
      <w:tr w:rsidR="00BE2BAF" w:rsidRPr="00BE2BAF" w14:paraId="718F2655" w14:textId="77777777" w:rsidTr="00BE2BAF">
        <w:trPr>
          <w:trHeight w:val="353"/>
        </w:trPr>
        <w:tc>
          <w:tcPr>
            <w:tcW w:w="2204" w:type="dxa"/>
            <w:tcBorders>
              <w:top w:val="nil"/>
              <w:left w:val="single" w:sz="4" w:space="0" w:color="auto"/>
              <w:bottom w:val="single" w:sz="4" w:space="0" w:color="auto"/>
              <w:right w:val="single" w:sz="4" w:space="0" w:color="auto"/>
            </w:tcBorders>
            <w:shd w:val="clear" w:color="auto" w:fill="auto"/>
            <w:vAlign w:val="bottom"/>
            <w:hideMark/>
          </w:tcPr>
          <w:p w14:paraId="643DE8C6" w14:textId="77777777" w:rsidR="00BE2BAF" w:rsidRPr="00BE2BAF" w:rsidRDefault="00BE2BAF" w:rsidP="00BE2BAF">
            <w:pPr>
              <w:jc w:val="left"/>
              <w:rPr>
                <w:rFonts w:ascii="Calibri" w:eastAsia="Times New Roman" w:hAnsi="Calibri" w:cs="Calibri"/>
                <w:color w:val="auto"/>
                <w:sz w:val="18"/>
                <w:szCs w:val="18"/>
              </w:rPr>
            </w:pPr>
            <w:r w:rsidRPr="00BE2BAF">
              <w:rPr>
                <w:rFonts w:ascii="Calibri" w:eastAsia="Times New Roman" w:hAnsi="Calibri" w:cs="Calibri"/>
                <w:color w:val="auto"/>
                <w:sz w:val="18"/>
                <w:szCs w:val="18"/>
              </w:rPr>
              <w:t>AAA-03982</w:t>
            </w:r>
          </w:p>
        </w:tc>
        <w:tc>
          <w:tcPr>
            <w:tcW w:w="3509" w:type="dxa"/>
            <w:tcBorders>
              <w:top w:val="nil"/>
              <w:left w:val="nil"/>
              <w:bottom w:val="single" w:sz="4" w:space="0" w:color="auto"/>
              <w:right w:val="single" w:sz="4" w:space="0" w:color="auto"/>
            </w:tcBorders>
            <w:shd w:val="clear" w:color="auto" w:fill="auto"/>
            <w:vAlign w:val="bottom"/>
            <w:hideMark/>
          </w:tcPr>
          <w:p w14:paraId="3617D676" w14:textId="77777777" w:rsidR="00BE2BAF" w:rsidRPr="00BE2BAF" w:rsidRDefault="00BE2BAF" w:rsidP="00BE2BAF">
            <w:pPr>
              <w:jc w:val="left"/>
              <w:rPr>
                <w:rFonts w:ascii="Calibri" w:eastAsia="Times New Roman" w:hAnsi="Calibri" w:cs="Calibri"/>
                <w:color w:val="auto"/>
                <w:sz w:val="18"/>
                <w:szCs w:val="18"/>
              </w:rPr>
            </w:pPr>
            <w:proofErr w:type="spellStart"/>
            <w:r w:rsidRPr="00BE2BAF">
              <w:rPr>
                <w:rFonts w:ascii="Calibri" w:eastAsia="Times New Roman" w:hAnsi="Calibri" w:cs="Calibri"/>
                <w:color w:val="auto"/>
                <w:sz w:val="18"/>
                <w:szCs w:val="18"/>
              </w:rPr>
              <w:t>SysCntrSvr</w:t>
            </w:r>
            <w:proofErr w:type="spellEnd"/>
            <w:r w:rsidRPr="00BE2BAF">
              <w:rPr>
                <w:rFonts w:ascii="Calibri" w:eastAsia="Times New Roman" w:hAnsi="Calibri" w:cs="Calibri"/>
                <w:color w:val="auto"/>
                <w:sz w:val="18"/>
                <w:szCs w:val="18"/>
              </w:rPr>
              <w:t xml:space="preserve"> </w:t>
            </w:r>
            <w:proofErr w:type="spellStart"/>
            <w:r w:rsidRPr="00BE2BAF">
              <w:rPr>
                <w:rFonts w:ascii="Calibri" w:eastAsia="Times New Roman" w:hAnsi="Calibri" w:cs="Calibri"/>
                <w:color w:val="auto"/>
                <w:sz w:val="18"/>
                <w:szCs w:val="18"/>
              </w:rPr>
              <w:t>CfgMg</w:t>
            </w:r>
            <w:proofErr w:type="spellEnd"/>
            <w:r w:rsidRPr="00BE2BAF">
              <w:rPr>
                <w:rFonts w:ascii="Calibri" w:eastAsia="Times New Roman" w:hAnsi="Calibri" w:cs="Calibri"/>
                <w:color w:val="auto"/>
                <w:sz w:val="18"/>
                <w:szCs w:val="18"/>
              </w:rPr>
              <w:t xml:space="preserve"> OSE MSA</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14:paraId="4B8B413C" w14:textId="77777777" w:rsidR="00BE2BAF" w:rsidRPr="00BE2BAF" w:rsidRDefault="00BE2BAF" w:rsidP="00BE2BAF">
            <w:pPr>
              <w:jc w:val="right"/>
              <w:rPr>
                <w:rFonts w:ascii="Calibri" w:eastAsia="Times New Roman" w:hAnsi="Calibri" w:cs="Calibri"/>
                <w:color w:val="auto"/>
                <w:sz w:val="18"/>
                <w:szCs w:val="18"/>
              </w:rPr>
            </w:pPr>
            <w:r w:rsidRPr="00BE2BAF">
              <w:rPr>
                <w:rFonts w:ascii="Calibri" w:eastAsia="Times New Roman" w:hAnsi="Calibri" w:cs="Calibri"/>
                <w:color w:val="auto"/>
                <w:sz w:val="18"/>
                <w:szCs w:val="18"/>
              </w:rPr>
              <w:t>1400</w:t>
            </w:r>
          </w:p>
        </w:tc>
        <w:tc>
          <w:tcPr>
            <w:tcW w:w="1798" w:type="dxa"/>
            <w:tcBorders>
              <w:top w:val="nil"/>
              <w:left w:val="nil"/>
              <w:bottom w:val="single" w:sz="4" w:space="0" w:color="auto"/>
              <w:right w:val="single" w:sz="4" w:space="0" w:color="auto"/>
            </w:tcBorders>
            <w:shd w:val="clear" w:color="auto" w:fill="auto"/>
            <w:noWrap/>
            <w:vAlign w:val="bottom"/>
            <w:hideMark/>
          </w:tcPr>
          <w:p w14:paraId="385288DE"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c>
          <w:tcPr>
            <w:tcW w:w="1218" w:type="dxa"/>
            <w:tcBorders>
              <w:top w:val="nil"/>
              <w:left w:val="nil"/>
              <w:bottom w:val="single" w:sz="4" w:space="0" w:color="auto"/>
              <w:right w:val="single" w:sz="4" w:space="0" w:color="auto"/>
            </w:tcBorders>
            <w:shd w:val="clear" w:color="auto" w:fill="auto"/>
            <w:noWrap/>
            <w:vAlign w:val="bottom"/>
            <w:hideMark/>
          </w:tcPr>
          <w:p w14:paraId="51597FF8"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r>
      <w:tr w:rsidR="00BE2BAF" w:rsidRPr="00BE2BAF" w14:paraId="67F50459" w14:textId="77777777" w:rsidTr="00BE2BAF">
        <w:trPr>
          <w:trHeight w:val="353"/>
        </w:trPr>
        <w:tc>
          <w:tcPr>
            <w:tcW w:w="2204" w:type="dxa"/>
            <w:tcBorders>
              <w:top w:val="nil"/>
              <w:left w:val="single" w:sz="4" w:space="0" w:color="auto"/>
              <w:bottom w:val="single" w:sz="4" w:space="0" w:color="auto"/>
              <w:right w:val="single" w:sz="4" w:space="0" w:color="auto"/>
            </w:tcBorders>
            <w:shd w:val="clear" w:color="auto" w:fill="auto"/>
            <w:vAlign w:val="bottom"/>
            <w:hideMark/>
          </w:tcPr>
          <w:p w14:paraId="1BBE7189" w14:textId="77777777" w:rsidR="00BE2BAF" w:rsidRPr="00BE2BAF" w:rsidRDefault="00BE2BAF" w:rsidP="00BE2BAF">
            <w:pPr>
              <w:jc w:val="left"/>
              <w:rPr>
                <w:rFonts w:ascii="Calibri" w:eastAsia="Times New Roman" w:hAnsi="Calibri" w:cs="Calibri"/>
                <w:color w:val="auto"/>
                <w:sz w:val="18"/>
                <w:szCs w:val="18"/>
              </w:rPr>
            </w:pPr>
            <w:r w:rsidRPr="00BE2BAF">
              <w:rPr>
                <w:rFonts w:ascii="Calibri" w:eastAsia="Times New Roman" w:hAnsi="Calibri" w:cs="Calibri"/>
                <w:color w:val="auto"/>
                <w:sz w:val="18"/>
                <w:szCs w:val="18"/>
              </w:rPr>
              <w:t>AAA-03738</w:t>
            </w:r>
          </w:p>
        </w:tc>
        <w:tc>
          <w:tcPr>
            <w:tcW w:w="3509" w:type="dxa"/>
            <w:tcBorders>
              <w:top w:val="nil"/>
              <w:left w:val="nil"/>
              <w:bottom w:val="single" w:sz="4" w:space="0" w:color="auto"/>
              <w:right w:val="single" w:sz="4" w:space="0" w:color="auto"/>
            </w:tcBorders>
            <w:shd w:val="clear" w:color="auto" w:fill="auto"/>
            <w:vAlign w:val="bottom"/>
            <w:hideMark/>
          </w:tcPr>
          <w:p w14:paraId="74164266" w14:textId="77777777" w:rsidR="00BE2BAF" w:rsidRPr="00BE2BAF" w:rsidRDefault="00BE2BAF" w:rsidP="00BE2BAF">
            <w:pPr>
              <w:jc w:val="left"/>
              <w:rPr>
                <w:rFonts w:ascii="Calibri" w:eastAsia="Times New Roman" w:hAnsi="Calibri" w:cs="Calibri"/>
                <w:color w:val="auto"/>
                <w:sz w:val="18"/>
                <w:szCs w:val="18"/>
              </w:rPr>
            </w:pPr>
            <w:proofErr w:type="spellStart"/>
            <w:r w:rsidRPr="00BE2BAF">
              <w:rPr>
                <w:rFonts w:ascii="Calibri" w:eastAsia="Times New Roman" w:hAnsi="Calibri" w:cs="Calibri"/>
                <w:color w:val="auto"/>
                <w:sz w:val="18"/>
                <w:szCs w:val="18"/>
              </w:rPr>
              <w:t>Exchng</w:t>
            </w:r>
            <w:proofErr w:type="spellEnd"/>
            <w:r w:rsidRPr="00BE2BAF">
              <w:rPr>
                <w:rFonts w:ascii="Calibri" w:eastAsia="Times New Roman" w:hAnsi="Calibri" w:cs="Calibri"/>
                <w:color w:val="auto"/>
                <w:sz w:val="18"/>
                <w:szCs w:val="18"/>
              </w:rPr>
              <w:t xml:space="preserve"> </w:t>
            </w:r>
            <w:proofErr w:type="spellStart"/>
            <w:r w:rsidRPr="00BE2BAF">
              <w:rPr>
                <w:rFonts w:ascii="Calibri" w:eastAsia="Times New Roman" w:hAnsi="Calibri" w:cs="Calibri"/>
                <w:color w:val="auto"/>
                <w:sz w:val="18"/>
                <w:szCs w:val="18"/>
              </w:rPr>
              <w:t>Svr</w:t>
            </w:r>
            <w:proofErr w:type="spellEnd"/>
            <w:r w:rsidRPr="00BE2BAF">
              <w:rPr>
                <w:rFonts w:ascii="Calibri" w:eastAsia="Times New Roman" w:hAnsi="Calibri" w:cs="Calibri"/>
                <w:color w:val="auto"/>
                <w:sz w:val="18"/>
                <w:szCs w:val="18"/>
              </w:rPr>
              <w:t xml:space="preserve"> </w:t>
            </w:r>
            <w:proofErr w:type="spellStart"/>
            <w:r w:rsidRPr="00BE2BAF">
              <w:rPr>
                <w:rFonts w:ascii="Calibri" w:eastAsia="Times New Roman" w:hAnsi="Calibri" w:cs="Calibri"/>
                <w:color w:val="auto"/>
                <w:sz w:val="18"/>
                <w:szCs w:val="18"/>
              </w:rPr>
              <w:t>Std</w:t>
            </w:r>
            <w:proofErr w:type="spellEnd"/>
            <w:r w:rsidRPr="00BE2BAF">
              <w:rPr>
                <w:rFonts w:ascii="Calibri" w:eastAsia="Times New Roman" w:hAnsi="Calibri" w:cs="Calibri"/>
                <w:color w:val="auto"/>
                <w:sz w:val="18"/>
                <w:szCs w:val="18"/>
              </w:rPr>
              <w:t xml:space="preserve"> </w:t>
            </w:r>
            <w:proofErr w:type="spellStart"/>
            <w:r w:rsidRPr="00BE2BAF">
              <w:rPr>
                <w:rFonts w:ascii="Calibri" w:eastAsia="Times New Roman" w:hAnsi="Calibri" w:cs="Calibri"/>
                <w:color w:val="auto"/>
                <w:sz w:val="18"/>
                <w:szCs w:val="18"/>
              </w:rPr>
              <w:t>Svr</w:t>
            </w:r>
            <w:proofErr w:type="spellEnd"/>
            <w:r w:rsidRPr="00BE2BAF">
              <w:rPr>
                <w:rFonts w:ascii="Calibri" w:eastAsia="Times New Roman" w:hAnsi="Calibri" w:cs="Calibri"/>
                <w:color w:val="auto"/>
                <w:sz w:val="18"/>
                <w:szCs w:val="18"/>
              </w:rPr>
              <w:t xml:space="preserve"> </w:t>
            </w:r>
            <w:proofErr w:type="spellStart"/>
            <w:r w:rsidRPr="00BE2BAF">
              <w:rPr>
                <w:rFonts w:ascii="Calibri" w:eastAsia="Times New Roman" w:hAnsi="Calibri" w:cs="Calibri"/>
                <w:color w:val="auto"/>
                <w:sz w:val="18"/>
                <w:szCs w:val="18"/>
              </w:rPr>
              <w:t>SftSA</w:t>
            </w:r>
            <w:proofErr w:type="spellEnd"/>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14:paraId="14FE34A6" w14:textId="77777777" w:rsidR="00BE2BAF" w:rsidRPr="00BE2BAF" w:rsidRDefault="00BE2BAF" w:rsidP="00BE2BAF">
            <w:pPr>
              <w:jc w:val="right"/>
              <w:rPr>
                <w:rFonts w:ascii="Calibri" w:eastAsia="Times New Roman" w:hAnsi="Calibri" w:cs="Calibri"/>
                <w:color w:val="auto"/>
                <w:sz w:val="18"/>
                <w:szCs w:val="18"/>
              </w:rPr>
            </w:pPr>
            <w:r w:rsidRPr="00BE2BAF">
              <w:rPr>
                <w:rFonts w:ascii="Calibri" w:eastAsia="Times New Roman" w:hAnsi="Calibri" w:cs="Calibri"/>
                <w:color w:val="auto"/>
                <w:sz w:val="18"/>
                <w:szCs w:val="18"/>
              </w:rPr>
              <w:t>1</w:t>
            </w:r>
          </w:p>
        </w:tc>
        <w:tc>
          <w:tcPr>
            <w:tcW w:w="1798" w:type="dxa"/>
            <w:tcBorders>
              <w:top w:val="nil"/>
              <w:left w:val="nil"/>
              <w:bottom w:val="single" w:sz="4" w:space="0" w:color="auto"/>
              <w:right w:val="single" w:sz="4" w:space="0" w:color="auto"/>
            </w:tcBorders>
            <w:shd w:val="clear" w:color="auto" w:fill="auto"/>
            <w:noWrap/>
            <w:vAlign w:val="bottom"/>
            <w:hideMark/>
          </w:tcPr>
          <w:p w14:paraId="773685DD"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c>
          <w:tcPr>
            <w:tcW w:w="1218" w:type="dxa"/>
            <w:tcBorders>
              <w:top w:val="nil"/>
              <w:left w:val="nil"/>
              <w:bottom w:val="single" w:sz="4" w:space="0" w:color="auto"/>
              <w:right w:val="single" w:sz="4" w:space="0" w:color="auto"/>
            </w:tcBorders>
            <w:shd w:val="clear" w:color="auto" w:fill="auto"/>
            <w:noWrap/>
            <w:vAlign w:val="bottom"/>
            <w:hideMark/>
          </w:tcPr>
          <w:p w14:paraId="01BA6D05"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r>
      <w:tr w:rsidR="00BE2BAF" w:rsidRPr="00BE2BAF" w14:paraId="0FFFE17B" w14:textId="77777777" w:rsidTr="00BE2BAF">
        <w:trPr>
          <w:trHeight w:val="353"/>
        </w:trPr>
        <w:tc>
          <w:tcPr>
            <w:tcW w:w="2204" w:type="dxa"/>
            <w:tcBorders>
              <w:top w:val="nil"/>
              <w:left w:val="single" w:sz="4" w:space="0" w:color="auto"/>
              <w:bottom w:val="single" w:sz="4" w:space="0" w:color="auto"/>
              <w:right w:val="single" w:sz="4" w:space="0" w:color="auto"/>
            </w:tcBorders>
            <w:shd w:val="clear" w:color="auto" w:fill="auto"/>
            <w:vAlign w:val="bottom"/>
            <w:hideMark/>
          </w:tcPr>
          <w:p w14:paraId="3DB4B8A1" w14:textId="77777777" w:rsidR="00BE2BAF" w:rsidRPr="00BE2BAF" w:rsidRDefault="00BE2BAF" w:rsidP="00BE2BAF">
            <w:pPr>
              <w:jc w:val="left"/>
              <w:rPr>
                <w:rFonts w:ascii="Calibri" w:eastAsia="Times New Roman" w:hAnsi="Calibri" w:cs="Calibri"/>
                <w:color w:val="auto"/>
                <w:sz w:val="18"/>
                <w:szCs w:val="18"/>
              </w:rPr>
            </w:pPr>
            <w:r w:rsidRPr="00BE2BAF">
              <w:rPr>
                <w:rFonts w:ascii="Calibri" w:eastAsia="Times New Roman" w:hAnsi="Calibri" w:cs="Calibri"/>
                <w:color w:val="auto"/>
                <w:sz w:val="18"/>
                <w:szCs w:val="18"/>
              </w:rPr>
              <w:t>AAA-03743</w:t>
            </w:r>
          </w:p>
        </w:tc>
        <w:tc>
          <w:tcPr>
            <w:tcW w:w="3509" w:type="dxa"/>
            <w:tcBorders>
              <w:top w:val="nil"/>
              <w:left w:val="nil"/>
              <w:bottom w:val="single" w:sz="4" w:space="0" w:color="auto"/>
              <w:right w:val="single" w:sz="4" w:space="0" w:color="auto"/>
            </w:tcBorders>
            <w:shd w:val="clear" w:color="auto" w:fill="auto"/>
            <w:vAlign w:val="bottom"/>
            <w:hideMark/>
          </w:tcPr>
          <w:p w14:paraId="591BD15A" w14:textId="77777777" w:rsidR="00BE2BAF" w:rsidRPr="00BE2BAF" w:rsidRDefault="00BE2BAF" w:rsidP="00BE2BAF">
            <w:pPr>
              <w:jc w:val="left"/>
              <w:rPr>
                <w:rFonts w:ascii="Calibri" w:eastAsia="Times New Roman" w:hAnsi="Calibri" w:cs="Calibri"/>
                <w:color w:val="auto"/>
                <w:sz w:val="18"/>
                <w:szCs w:val="18"/>
              </w:rPr>
            </w:pPr>
            <w:proofErr w:type="spellStart"/>
            <w:r w:rsidRPr="00BE2BAF">
              <w:rPr>
                <w:rFonts w:ascii="Calibri" w:eastAsia="Times New Roman" w:hAnsi="Calibri" w:cs="Calibri"/>
                <w:color w:val="auto"/>
                <w:sz w:val="18"/>
                <w:szCs w:val="18"/>
              </w:rPr>
              <w:t>Exchng</w:t>
            </w:r>
            <w:proofErr w:type="spellEnd"/>
            <w:r w:rsidRPr="00BE2BAF">
              <w:rPr>
                <w:rFonts w:ascii="Calibri" w:eastAsia="Times New Roman" w:hAnsi="Calibri" w:cs="Calibri"/>
                <w:color w:val="auto"/>
                <w:sz w:val="18"/>
                <w:szCs w:val="18"/>
              </w:rPr>
              <w:t xml:space="preserve"> </w:t>
            </w:r>
            <w:proofErr w:type="spellStart"/>
            <w:r w:rsidRPr="00BE2BAF">
              <w:rPr>
                <w:rFonts w:ascii="Calibri" w:eastAsia="Times New Roman" w:hAnsi="Calibri" w:cs="Calibri"/>
                <w:color w:val="auto"/>
                <w:sz w:val="18"/>
                <w:szCs w:val="18"/>
              </w:rPr>
              <w:t>Svr</w:t>
            </w:r>
            <w:proofErr w:type="spellEnd"/>
            <w:r w:rsidRPr="00BE2BAF">
              <w:rPr>
                <w:rFonts w:ascii="Calibri" w:eastAsia="Times New Roman" w:hAnsi="Calibri" w:cs="Calibri"/>
                <w:color w:val="auto"/>
                <w:sz w:val="18"/>
                <w:szCs w:val="18"/>
              </w:rPr>
              <w:t xml:space="preserve"> </w:t>
            </w:r>
            <w:proofErr w:type="spellStart"/>
            <w:r w:rsidRPr="00BE2BAF">
              <w:rPr>
                <w:rFonts w:ascii="Calibri" w:eastAsia="Times New Roman" w:hAnsi="Calibri" w:cs="Calibri"/>
                <w:color w:val="auto"/>
                <w:sz w:val="18"/>
                <w:szCs w:val="18"/>
              </w:rPr>
              <w:t>Ent</w:t>
            </w:r>
            <w:proofErr w:type="spellEnd"/>
            <w:r w:rsidRPr="00BE2BAF">
              <w:rPr>
                <w:rFonts w:ascii="Calibri" w:eastAsia="Times New Roman" w:hAnsi="Calibri" w:cs="Calibri"/>
                <w:color w:val="auto"/>
                <w:sz w:val="18"/>
                <w:szCs w:val="18"/>
              </w:rPr>
              <w:t xml:space="preserve"> </w:t>
            </w:r>
            <w:proofErr w:type="spellStart"/>
            <w:r w:rsidRPr="00BE2BAF">
              <w:rPr>
                <w:rFonts w:ascii="Calibri" w:eastAsia="Times New Roman" w:hAnsi="Calibri" w:cs="Calibri"/>
                <w:color w:val="auto"/>
                <w:sz w:val="18"/>
                <w:szCs w:val="18"/>
              </w:rPr>
              <w:t>Svr</w:t>
            </w:r>
            <w:proofErr w:type="spellEnd"/>
            <w:r w:rsidRPr="00BE2BAF">
              <w:rPr>
                <w:rFonts w:ascii="Calibri" w:eastAsia="Times New Roman" w:hAnsi="Calibri" w:cs="Calibri"/>
                <w:color w:val="auto"/>
                <w:sz w:val="18"/>
                <w:szCs w:val="18"/>
              </w:rPr>
              <w:t xml:space="preserve"> </w:t>
            </w:r>
            <w:proofErr w:type="spellStart"/>
            <w:r w:rsidRPr="00BE2BAF">
              <w:rPr>
                <w:rFonts w:ascii="Calibri" w:eastAsia="Times New Roman" w:hAnsi="Calibri" w:cs="Calibri"/>
                <w:color w:val="auto"/>
                <w:sz w:val="18"/>
                <w:szCs w:val="18"/>
              </w:rPr>
              <w:t>SftSA</w:t>
            </w:r>
            <w:proofErr w:type="spellEnd"/>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14:paraId="1B3B53DF" w14:textId="77777777" w:rsidR="00BE2BAF" w:rsidRPr="00BE2BAF" w:rsidRDefault="00BE2BAF" w:rsidP="00BE2BAF">
            <w:pPr>
              <w:jc w:val="right"/>
              <w:rPr>
                <w:rFonts w:ascii="Calibri" w:eastAsia="Times New Roman" w:hAnsi="Calibri" w:cs="Calibri"/>
                <w:color w:val="auto"/>
                <w:sz w:val="18"/>
                <w:szCs w:val="18"/>
              </w:rPr>
            </w:pPr>
            <w:r w:rsidRPr="00BE2BAF">
              <w:rPr>
                <w:rFonts w:ascii="Calibri" w:eastAsia="Times New Roman" w:hAnsi="Calibri" w:cs="Calibri"/>
                <w:color w:val="auto"/>
                <w:sz w:val="18"/>
                <w:szCs w:val="18"/>
              </w:rPr>
              <w:t>2</w:t>
            </w:r>
          </w:p>
        </w:tc>
        <w:tc>
          <w:tcPr>
            <w:tcW w:w="1798" w:type="dxa"/>
            <w:tcBorders>
              <w:top w:val="nil"/>
              <w:left w:val="nil"/>
              <w:bottom w:val="single" w:sz="4" w:space="0" w:color="auto"/>
              <w:right w:val="single" w:sz="4" w:space="0" w:color="auto"/>
            </w:tcBorders>
            <w:shd w:val="clear" w:color="auto" w:fill="auto"/>
            <w:noWrap/>
            <w:vAlign w:val="bottom"/>
            <w:hideMark/>
          </w:tcPr>
          <w:p w14:paraId="4E0D543F"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c>
          <w:tcPr>
            <w:tcW w:w="1218" w:type="dxa"/>
            <w:tcBorders>
              <w:top w:val="nil"/>
              <w:left w:val="nil"/>
              <w:bottom w:val="single" w:sz="4" w:space="0" w:color="auto"/>
              <w:right w:val="single" w:sz="4" w:space="0" w:color="auto"/>
            </w:tcBorders>
            <w:shd w:val="clear" w:color="auto" w:fill="auto"/>
            <w:noWrap/>
            <w:vAlign w:val="bottom"/>
            <w:hideMark/>
          </w:tcPr>
          <w:p w14:paraId="7065E49A"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r>
      <w:tr w:rsidR="00BE2BAF" w:rsidRPr="00BE2BAF" w14:paraId="303D301A" w14:textId="77777777" w:rsidTr="00BE2BAF">
        <w:trPr>
          <w:trHeight w:val="353"/>
        </w:trPr>
        <w:tc>
          <w:tcPr>
            <w:tcW w:w="2204" w:type="dxa"/>
            <w:tcBorders>
              <w:top w:val="nil"/>
              <w:left w:val="single" w:sz="4" w:space="0" w:color="auto"/>
              <w:bottom w:val="single" w:sz="4" w:space="0" w:color="auto"/>
              <w:right w:val="single" w:sz="4" w:space="0" w:color="auto"/>
            </w:tcBorders>
            <w:shd w:val="clear" w:color="auto" w:fill="auto"/>
            <w:vAlign w:val="bottom"/>
            <w:hideMark/>
          </w:tcPr>
          <w:p w14:paraId="6679F6FC" w14:textId="77777777" w:rsidR="00BE2BAF" w:rsidRPr="00BE2BAF" w:rsidRDefault="00BE2BAF" w:rsidP="00BE2BAF">
            <w:pPr>
              <w:jc w:val="left"/>
              <w:rPr>
                <w:rFonts w:ascii="Calibri" w:eastAsia="Times New Roman" w:hAnsi="Calibri" w:cs="Calibri"/>
                <w:color w:val="auto"/>
                <w:sz w:val="18"/>
                <w:szCs w:val="18"/>
              </w:rPr>
            </w:pPr>
            <w:r w:rsidRPr="00BE2BAF">
              <w:rPr>
                <w:rFonts w:ascii="Calibri" w:eastAsia="Times New Roman" w:hAnsi="Calibri" w:cs="Calibri"/>
                <w:color w:val="auto"/>
                <w:sz w:val="18"/>
                <w:szCs w:val="18"/>
              </w:rPr>
              <w:t>AAA-30385</w:t>
            </w:r>
          </w:p>
        </w:tc>
        <w:tc>
          <w:tcPr>
            <w:tcW w:w="3509" w:type="dxa"/>
            <w:tcBorders>
              <w:top w:val="nil"/>
              <w:left w:val="nil"/>
              <w:bottom w:val="single" w:sz="4" w:space="0" w:color="auto"/>
              <w:right w:val="single" w:sz="4" w:space="0" w:color="auto"/>
            </w:tcBorders>
            <w:shd w:val="clear" w:color="auto" w:fill="auto"/>
            <w:vAlign w:val="bottom"/>
            <w:hideMark/>
          </w:tcPr>
          <w:p w14:paraId="70051070" w14:textId="77777777" w:rsidR="00BE2BAF" w:rsidRPr="00BE2BAF" w:rsidRDefault="00BE2BAF" w:rsidP="00BE2BAF">
            <w:pPr>
              <w:jc w:val="left"/>
              <w:rPr>
                <w:rFonts w:ascii="Calibri" w:eastAsia="Times New Roman" w:hAnsi="Calibri" w:cs="Calibri"/>
                <w:color w:val="auto"/>
                <w:sz w:val="18"/>
                <w:szCs w:val="18"/>
              </w:rPr>
            </w:pPr>
            <w:r w:rsidRPr="00BE2BAF">
              <w:rPr>
                <w:rFonts w:ascii="Calibri" w:eastAsia="Times New Roman" w:hAnsi="Calibri" w:cs="Calibri"/>
                <w:color w:val="auto"/>
                <w:sz w:val="18"/>
                <w:szCs w:val="18"/>
              </w:rPr>
              <w:t xml:space="preserve">Win Server </w:t>
            </w:r>
            <w:proofErr w:type="spellStart"/>
            <w:r w:rsidRPr="00BE2BAF">
              <w:rPr>
                <w:rFonts w:ascii="Calibri" w:eastAsia="Times New Roman" w:hAnsi="Calibri" w:cs="Calibri"/>
                <w:color w:val="auto"/>
                <w:sz w:val="18"/>
                <w:szCs w:val="18"/>
              </w:rPr>
              <w:t>Datcr</w:t>
            </w:r>
            <w:proofErr w:type="spellEnd"/>
            <w:r w:rsidRPr="00BE2BAF">
              <w:rPr>
                <w:rFonts w:ascii="Calibri" w:eastAsia="Times New Roman" w:hAnsi="Calibri" w:cs="Calibri"/>
                <w:color w:val="auto"/>
                <w:sz w:val="18"/>
                <w:szCs w:val="18"/>
              </w:rPr>
              <w:t xml:space="preserve"> Core 2 </w:t>
            </w:r>
            <w:proofErr w:type="spellStart"/>
            <w:r w:rsidRPr="00BE2BAF">
              <w:rPr>
                <w:rFonts w:ascii="Calibri" w:eastAsia="Times New Roman" w:hAnsi="Calibri" w:cs="Calibri"/>
                <w:color w:val="auto"/>
                <w:sz w:val="18"/>
                <w:szCs w:val="18"/>
              </w:rPr>
              <w:t>SftSA</w:t>
            </w:r>
            <w:proofErr w:type="spellEnd"/>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14:paraId="0D54924D" w14:textId="77777777" w:rsidR="00BE2BAF" w:rsidRPr="00BE2BAF" w:rsidRDefault="00BE2BAF" w:rsidP="00BE2BAF">
            <w:pPr>
              <w:jc w:val="right"/>
              <w:rPr>
                <w:rFonts w:ascii="Calibri" w:eastAsia="Times New Roman" w:hAnsi="Calibri" w:cs="Calibri"/>
                <w:color w:val="auto"/>
                <w:sz w:val="18"/>
                <w:szCs w:val="18"/>
              </w:rPr>
            </w:pPr>
            <w:r w:rsidRPr="00BE2BAF">
              <w:rPr>
                <w:rFonts w:ascii="Calibri" w:eastAsia="Times New Roman" w:hAnsi="Calibri" w:cs="Calibri"/>
                <w:color w:val="auto"/>
                <w:sz w:val="18"/>
                <w:szCs w:val="18"/>
              </w:rPr>
              <w:t>80</w:t>
            </w:r>
          </w:p>
        </w:tc>
        <w:tc>
          <w:tcPr>
            <w:tcW w:w="1798" w:type="dxa"/>
            <w:tcBorders>
              <w:top w:val="nil"/>
              <w:left w:val="nil"/>
              <w:bottom w:val="single" w:sz="4" w:space="0" w:color="auto"/>
              <w:right w:val="single" w:sz="4" w:space="0" w:color="auto"/>
            </w:tcBorders>
            <w:shd w:val="clear" w:color="auto" w:fill="auto"/>
            <w:noWrap/>
            <w:vAlign w:val="bottom"/>
            <w:hideMark/>
          </w:tcPr>
          <w:p w14:paraId="007D3FF6"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c>
          <w:tcPr>
            <w:tcW w:w="1218" w:type="dxa"/>
            <w:tcBorders>
              <w:top w:val="nil"/>
              <w:left w:val="nil"/>
              <w:bottom w:val="single" w:sz="4" w:space="0" w:color="auto"/>
              <w:right w:val="single" w:sz="4" w:space="0" w:color="auto"/>
            </w:tcBorders>
            <w:shd w:val="clear" w:color="auto" w:fill="auto"/>
            <w:noWrap/>
            <w:vAlign w:val="bottom"/>
            <w:hideMark/>
          </w:tcPr>
          <w:p w14:paraId="600B6561"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r>
      <w:tr w:rsidR="00BE2BAF" w:rsidRPr="00BE2BAF" w14:paraId="75ECF4A6" w14:textId="77777777" w:rsidTr="00BE2BAF">
        <w:trPr>
          <w:trHeight w:val="353"/>
        </w:trPr>
        <w:tc>
          <w:tcPr>
            <w:tcW w:w="2204" w:type="dxa"/>
            <w:tcBorders>
              <w:top w:val="nil"/>
              <w:left w:val="single" w:sz="4" w:space="0" w:color="auto"/>
              <w:bottom w:val="single" w:sz="4" w:space="0" w:color="auto"/>
              <w:right w:val="single" w:sz="4" w:space="0" w:color="auto"/>
            </w:tcBorders>
            <w:shd w:val="clear" w:color="auto" w:fill="auto"/>
            <w:vAlign w:val="bottom"/>
            <w:hideMark/>
          </w:tcPr>
          <w:p w14:paraId="366B3009" w14:textId="77777777" w:rsidR="00BE2BAF" w:rsidRPr="00BE2BAF" w:rsidRDefault="00BE2BAF" w:rsidP="00BE2BAF">
            <w:pPr>
              <w:jc w:val="left"/>
              <w:rPr>
                <w:rFonts w:ascii="Calibri" w:eastAsia="Times New Roman" w:hAnsi="Calibri" w:cs="Calibri"/>
                <w:color w:val="auto"/>
                <w:sz w:val="18"/>
                <w:szCs w:val="18"/>
              </w:rPr>
            </w:pPr>
            <w:r w:rsidRPr="00BE2BAF">
              <w:rPr>
                <w:rFonts w:ascii="Calibri" w:eastAsia="Times New Roman" w:hAnsi="Calibri" w:cs="Calibri"/>
                <w:color w:val="auto"/>
                <w:sz w:val="18"/>
                <w:szCs w:val="18"/>
              </w:rPr>
              <w:t>AAA-03983</w:t>
            </w:r>
          </w:p>
        </w:tc>
        <w:tc>
          <w:tcPr>
            <w:tcW w:w="3509" w:type="dxa"/>
            <w:tcBorders>
              <w:top w:val="nil"/>
              <w:left w:val="nil"/>
              <w:bottom w:val="single" w:sz="4" w:space="0" w:color="auto"/>
              <w:right w:val="single" w:sz="4" w:space="0" w:color="auto"/>
            </w:tcBorders>
            <w:shd w:val="clear" w:color="auto" w:fill="auto"/>
            <w:vAlign w:val="bottom"/>
            <w:hideMark/>
          </w:tcPr>
          <w:p w14:paraId="491E93E6" w14:textId="77777777" w:rsidR="00BE2BAF" w:rsidRPr="00BE2BAF" w:rsidRDefault="00BE2BAF" w:rsidP="00BE2BAF">
            <w:pPr>
              <w:jc w:val="left"/>
              <w:rPr>
                <w:rFonts w:ascii="Calibri" w:eastAsia="Times New Roman" w:hAnsi="Calibri" w:cs="Calibri"/>
                <w:color w:val="auto"/>
                <w:sz w:val="18"/>
                <w:szCs w:val="18"/>
              </w:rPr>
            </w:pPr>
            <w:proofErr w:type="spellStart"/>
            <w:r w:rsidRPr="00BE2BAF">
              <w:rPr>
                <w:rFonts w:ascii="Calibri" w:eastAsia="Times New Roman" w:hAnsi="Calibri" w:cs="Calibri"/>
                <w:color w:val="auto"/>
                <w:sz w:val="18"/>
                <w:szCs w:val="18"/>
              </w:rPr>
              <w:t>SysCntrSvr</w:t>
            </w:r>
            <w:proofErr w:type="spellEnd"/>
            <w:r w:rsidRPr="00BE2BAF">
              <w:rPr>
                <w:rFonts w:ascii="Calibri" w:eastAsia="Times New Roman" w:hAnsi="Calibri" w:cs="Calibri"/>
                <w:color w:val="auto"/>
                <w:sz w:val="18"/>
                <w:szCs w:val="18"/>
              </w:rPr>
              <w:t xml:space="preserve"> </w:t>
            </w:r>
            <w:proofErr w:type="spellStart"/>
            <w:r w:rsidRPr="00BE2BAF">
              <w:rPr>
                <w:rFonts w:ascii="Calibri" w:eastAsia="Times New Roman" w:hAnsi="Calibri" w:cs="Calibri"/>
                <w:color w:val="auto"/>
                <w:sz w:val="18"/>
                <w:szCs w:val="18"/>
              </w:rPr>
              <w:t>CfgMg</w:t>
            </w:r>
            <w:proofErr w:type="spellEnd"/>
            <w:r w:rsidRPr="00BE2BAF">
              <w:rPr>
                <w:rFonts w:ascii="Calibri" w:eastAsia="Times New Roman" w:hAnsi="Calibri" w:cs="Calibri"/>
                <w:color w:val="auto"/>
                <w:sz w:val="18"/>
                <w:szCs w:val="18"/>
              </w:rPr>
              <w:t xml:space="preserve"> User MSA</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14:paraId="351CB519" w14:textId="44552505" w:rsidR="00BE2BAF" w:rsidRPr="00BE2BAF" w:rsidRDefault="009A46E4" w:rsidP="00BE2BAF">
            <w:pPr>
              <w:jc w:val="right"/>
              <w:rPr>
                <w:rFonts w:ascii="Calibri" w:eastAsia="Times New Roman" w:hAnsi="Calibri" w:cs="Calibri"/>
                <w:color w:val="auto"/>
                <w:sz w:val="18"/>
                <w:szCs w:val="18"/>
              </w:rPr>
            </w:pPr>
            <w:r>
              <w:rPr>
                <w:rFonts w:ascii="Calibri" w:eastAsia="Times New Roman" w:hAnsi="Calibri" w:cs="Calibri"/>
                <w:color w:val="auto"/>
                <w:sz w:val="18"/>
                <w:szCs w:val="18"/>
              </w:rPr>
              <w:t>200</w:t>
            </w:r>
            <w:bookmarkStart w:id="9" w:name="_GoBack"/>
            <w:bookmarkEnd w:id="9"/>
          </w:p>
        </w:tc>
        <w:tc>
          <w:tcPr>
            <w:tcW w:w="1798" w:type="dxa"/>
            <w:tcBorders>
              <w:top w:val="nil"/>
              <w:left w:val="nil"/>
              <w:bottom w:val="single" w:sz="4" w:space="0" w:color="auto"/>
              <w:right w:val="single" w:sz="4" w:space="0" w:color="auto"/>
            </w:tcBorders>
            <w:shd w:val="clear" w:color="auto" w:fill="auto"/>
            <w:noWrap/>
            <w:vAlign w:val="bottom"/>
            <w:hideMark/>
          </w:tcPr>
          <w:p w14:paraId="295C520E"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c>
          <w:tcPr>
            <w:tcW w:w="1218" w:type="dxa"/>
            <w:tcBorders>
              <w:top w:val="nil"/>
              <w:left w:val="nil"/>
              <w:bottom w:val="single" w:sz="4" w:space="0" w:color="auto"/>
              <w:right w:val="single" w:sz="4" w:space="0" w:color="auto"/>
            </w:tcBorders>
            <w:shd w:val="clear" w:color="auto" w:fill="auto"/>
            <w:noWrap/>
            <w:vAlign w:val="bottom"/>
            <w:hideMark/>
          </w:tcPr>
          <w:p w14:paraId="55C4B1FC"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r>
      <w:tr w:rsidR="00BE2BAF" w:rsidRPr="00BE2BAF" w14:paraId="3C910872" w14:textId="77777777" w:rsidTr="00BE2BAF">
        <w:trPr>
          <w:trHeight w:val="353"/>
        </w:trPr>
        <w:tc>
          <w:tcPr>
            <w:tcW w:w="2204" w:type="dxa"/>
            <w:tcBorders>
              <w:top w:val="nil"/>
              <w:left w:val="single" w:sz="4" w:space="0" w:color="auto"/>
              <w:bottom w:val="single" w:sz="4" w:space="0" w:color="auto"/>
              <w:right w:val="single" w:sz="4" w:space="0" w:color="auto"/>
            </w:tcBorders>
            <w:shd w:val="clear" w:color="auto" w:fill="auto"/>
            <w:vAlign w:val="bottom"/>
            <w:hideMark/>
          </w:tcPr>
          <w:p w14:paraId="1E7277EC" w14:textId="77777777" w:rsidR="00BE2BAF" w:rsidRPr="00BE2BAF" w:rsidRDefault="00BE2BAF" w:rsidP="00BE2BAF">
            <w:pPr>
              <w:jc w:val="left"/>
              <w:rPr>
                <w:rFonts w:ascii="Calibri" w:eastAsia="Times New Roman" w:hAnsi="Calibri" w:cs="Calibri"/>
                <w:color w:val="auto"/>
                <w:sz w:val="18"/>
                <w:szCs w:val="18"/>
              </w:rPr>
            </w:pPr>
            <w:r w:rsidRPr="00BE2BAF">
              <w:rPr>
                <w:rFonts w:ascii="Calibri" w:eastAsia="Times New Roman" w:hAnsi="Calibri" w:cs="Calibri"/>
                <w:color w:val="auto"/>
                <w:sz w:val="18"/>
                <w:szCs w:val="18"/>
              </w:rPr>
              <w:t>AAA-30472</w:t>
            </w:r>
          </w:p>
        </w:tc>
        <w:tc>
          <w:tcPr>
            <w:tcW w:w="3509" w:type="dxa"/>
            <w:tcBorders>
              <w:top w:val="nil"/>
              <w:left w:val="nil"/>
              <w:bottom w:val="single" w:sz="4" w:space="0" w:color="auto"/>
              <w:right w:val="single" w:sz="4" w:space="0" w:color="auto"/>
            </w:tcBorders>
            <w:shd w:val="clear" w:color="auto" w:fill="auto"/>
            <w:vAlign w:val="bottom"/>
            <w:hideMark/>
          </w:tcPr>
          <w:p w14:paraId="286F56B4" w14:textId="77777777" w:rsidR="00BE2BAF" w:rsidRPr="00BE2BAF" w:rsidRDefault="00BE2BAF" w:rsidP="00BE2BAF">
            <w:pPr>
              <w:jc w:val="left"/>
              <w:rPr>
                <w:rFonts w:ascii="Calibri" w:eastAsia="Times New Roman" w:hAnsi="Calibri" w:cs="Calibri"/>
                <w:color w:val="auto"/>
                <w:sz w:val="18"/>
                <w:szCs w:val="18"/>
              </w:rPr>
            </w:pPr>
            <w:proofErr w:type="spellStart"/>
            <w:r w:rsidRPr="00BE2BAF">
              <w:rPr>
                <w:rFonts w:ascii="Calibri" w:eastAsia="Times New Roman" w:hAnsi="Calibri" w:cs="Calibri"/>
                <w:color w:val="auto"/>
                <w:sz w:val="18"/>
                <w:szCs w:val="18"/>
              </w:rPr>
              <w:t>CoreInfSvr</w:t>
            </w:r>
            <w:proofErr w:type="spellEnd"/>
            <w:r w:rsidRPr="00BE2BAF">
              <w:rPr>
                <w:rFonts w:ascii="Calibri" w:eastAsia="Times New Roman" w:hAnsi="Calibri" w:cs="Calibri"/>
                <w:color w:val="auto"/>
                <w:sz w:val="18"/>
                <w:szCs w:val="18"/>
              </w:rPr>
              <w:t xml:space="preserve"> </w:t>
            </w:r>
            <w:proofErr w:type="spellStart"/>
            <w:r w:rsidRPr="00BE2BAF">
              <w:rPr>
                <w:rFonts w:ascii="Calibri" w:eastAsia="Times New Roman" w:hAnsi="Calibri" w:cs="Calibri"/>
                <w:color w:val="auto"/>
                <w:sz w:val="18"/>
                <w:szCs w:val="18"/>
              </w:rPr>
              <w:t>Datcr</w:t>
            </w:r>
            <w:proofErr w:type="spellEnd"/>
            <w:r w:rsidRPr="00BE2BAF">
              <w:rPr>
                <w:rFonts w:ascii="Calibri" w:eastAsia="Times New Roman" w:hAnsi="Calibri" w:cs="Calibri"/>
                <w:color w:val="auto"/>
                <w:sz w:val="18"/>
                <w:szCs w:val="18"/>
              </w:rPr>
              <w:t xml:space="preserve"> Core 2 </w:t>
            </w:r>
            <w:proofErr w:type="spellStart"/>
            <w:r w:rsidRPr="00BE2BAF">
              <w:rPr>
                <w:rFonts w:ascii="Calibri" w:eastAsia="Times New Roman" w:hAnsi="Calibri" w:cs="Calibri"/>
                <w:color w:val="auto"/>
                <w:sz w:val="18"/>
                <w:szCs w:val="18"/>
              </w:rPr>
              <w:t>SftSA</w:t>
            </w:r>
            <w:proofErr w:type="spellEnd"/>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14:paraId="525DF32F" w14:textId="77777777" w:rsidR="00BE2BAF" w:rsidRPr="00BE2BAF" w:rsidRDefault="00BE2BAF" w:rsidP="00BE2BAF">
            <w:pPr>
              <w:jc w:val="right"/>
              <w:rPr>
                <w:rFonts w:ascii="Calibri" w:eastAsia="Times New Roman" w:hAnsi="Calibri" w:cs="Calibri"/>
                <w:color w:val="auto"/>
                <w:sz w:val="18"/>
                <w:szCs w:val="18"/>
              </w:rPr>
            </w:pPr>
            <w:r w:rsidRPr="00BE2BAF">
              <w:rPr>
                <w:rFonts w:ascii="Calibri" w:eastAsia="Times New Roman" w:hAnsi="Calibri" w:cs="Calibri"/>
                <w:color w:val="auto"/>
                <w:sz w:val="18"/>
                <w:szCs w:val="18"/>
              </w:rPr>
              <w:t>140</w:t>
            </w:r>
          </w:p>
        </w:tc>
        <w:tc>
          <w:tcPr>
            <w:tcW w:w="1798" w:type="dxa"/>
            <w:tcBorders>
              <w:top w:val="nil"/>
              <w:left w:val="nil"/>
              <w:bottom w:val="single" w:sz="4" w:space="0" w:color="auto"/>
              <w:right w:val="single" w:sz="4" w:space="0" w:color="auto"/>
            </w:tcBorders>
            <w:shd w:val="clear" w:color="auto" w:fill="auto"/>
            <w:noWrap/>
            <w:vAlign w:val="bottom"/>
            <w:hideMark/>
          </w:tcPr>
          <w:p w14:paraId="794729F6"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c>
          <w:tcPr>
            <w:tcW w:w="1218" w:type="dxa"/>
            <w:tcBorders>
              <w:top w:val="nil"/>
              <w:left w:val="nil"/>
              <w:bottom w:val="single" w:sz="4" w:space="0" w:color="auto"/>
              <w:right w:val="single" w:sz="4" w:space="0" w:color="auto"/>
            </w:tcBorders>
            <w:shd w:val="clear" w:color="auto" w:fill="auto"/>
            <w:noWrap/>
            <w:vAlign w:val="bottom"/>
            <w:hideMark/>
          </w:tcPr>
          <w:p w14:paraId="3A21C50B"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r>
      <w:tr w:rsidR="00BE2BAF" w:rsidRPr="00BE2BAF" w14:paraId="61C57BD8" w14:textId="77777777" w:rsidTr="00BE2BAF">
        <w:trPr>
          <w:trHeight w:val="353"/>
        </w:trPr>
        <w:tc>
          <w:tcPr>
            <w:tcW w:w="2204" w:type="dxa"/>
            <w:tcBorders>
              <w:top w:val="nil"/>
              <w:left w:val="single" w:sz="4" w:space="0" w:color="auto"/>
              <w:bottom w:val="single" w:sz="4" w:space="0" w:color="auto"/>
              <w:right w:val="single" w:sz="4" w:space="0" w:color="auto"/>
            </w:tcBorders>
            <w:shd w:val="clear" w:color="auto" w:fill="auto"/>
            <w:vAlign w:val="bottom"/>
            <w:hideMark/>
          </w:tcPr>
          <w:p w14:paraId="22FDC1E7"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AAA-04073</w:t>
            </w:r>
          </w:p>
        </w:tc>
        <w:tc>
          <w:tcPr>
            <w:tcW w:w="3509" w:type="dxa"/>
            <w:tcBorders>
              <w:top w:val="nil"/>
              <w:left w:val="nil"/>
              <w:bottom w:val="single" w:sz="4" w:space="0" w:color="auto"/>
              <w:right w:val="single" w:sz="4" w:space="0" w:color="auto"/>
            </w:tcBorders>
            <w:shd w:val="clear" w:color="auto" w:fill="auto"/>
            <w:vAlign w:val="bottom"/>
            <w:hideMark/>
          </w:tcPr>
          <w:p w14:paraId="7C046F24"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Office 365 EntE3 User</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14:paraId="5128A912" w14:textId="77777777" w:rsidR="00BE2BAF" w:rsidRPr="00BE2BAF" w:rsidRDefault="00BE2BAF" w:rsidP="00BE2BAF">
            <w:pPr>
              <w:jc w:val="right"/>
              <w:rPr>
                <w:rFonts w:ascii="Calibri" w:eastAsia="Times New Roman" w:hAnsi="Calibri" w:cs="Calibri"/>
                <w:color w:val="000000"/>
                <w:sz w:val="18"/>
                <w:szCs w:val="18"/>
              </w:rPr>
            </w:pPr>
            <w:r w:rsidRPr="00BE2BAF">
              <w:rPr>
                <w:rFonts w:ascii="Calibri" w:eastAsia="Times New Roman" w:hAnsi="Calibri" w:cs="Calibri"/>
                <w:color w:val="000000"/>
                <w:sz w:val="18"/>
                <w:szCs w:val="18"/>
              </w:rPr>
              <w:t>50</w:t>
            </w:r>
          </w:p>
        </w:tc>
        <w:tc>
          <w:tcPr>
            <w:tcW w:w="1798" w:type="dxa"/>
            <w:tcBorders>
              <w:top w:val="nil"/>
              <w:left w:val="nil"/>
              <w:bottom w:val="single" w:sz="4" w:space="0" w:color="auto"/>
              <w:right w:val="single" w:sz="4" w:space="0" w:color="auto"/>
            </w:tcBorders>
            <w:shd w:val="clear" w:color="auto" w:fill="auto"/>
            <w:noWrap/>
            <w:vAlign w:val="bottom"/>
            <w:hideMark/>
          </w:tcPr>
          <w:p w14:paraId="1FEAEE15"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c>
          <w:tcPr>
            <w:tcW w:w="1218" w:type="dxa"/>
            <w:tcBorders>
              <w:top w:val="nil"/>
              <w:left w:val="nil"/>
              <w:bottom w:val="single" w:sz="4" w:space="0" w:color="auto"/>
              <w:right w:val="single" w:sz="4" w:space="0" w:color="auto"/>
            </w:tcBorders>
            <w:shd w:val="clear" w:color="auto" w:fill="auto"/>
            <w:noWrap/>
            <w:vAlign w:val="bottom"/>
            <w:hideMark/>
          </w:tcPr>
          <w:p w14:paraId="12BC6D9B"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r>
      <w:tr w:rsidR="00BE2BAF" w:rsidRPr="00BE2BAF" w14:paraId="39843B87" w14:textId="77777777" w:rsidTr="00BE2BAF">
        <w:trPr>
          <w:trHeight w:val="353"/>
        </w:trPr>
        <w:tc>
          <w:tcPr>
            <w:tcW w:w="2204" w:type="dxa"/>
            <w:tcBorders>
              <w:top w:val="nil"/>
              <w:left w:val="single" w:sz="4" w:space="0" w:color="auto"/>
              <w:bottom w:val="single" w:sz="4" w:space="0" w:color="auto"/>
              <w:right w:val="single" w:sz="4" w:space="0" w:color="auto"/>
            </w:tcBorders>
            <w:shd w:val="clear" w:color="auto" w:fill="auto"/>
            <w:vAlign w:val="bottom"/>
            <w:hideMark/>
          </w:tcPr>
          <w:p w14:paraId="702CF192"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AAA-12599</w:t>
            </w:r>
          </w:p>
        </w:tc>
        <w:tc>
          <w:tcPr>
            <w:tcW w:w="3509" w:type="dxa"/>
            <w:tcBorders>
              <w:top w:val="nil"/>
              <w:left w:val="nil"/>
              <w:bottom w:val="single" w:sz="4" w:space="0" w:color="auto"/>
              <w:right w:val="single" w:sz="4" w:space="0" w:color="auto"/>
            </w:tcBorders>
            <w:shd w:val="clear" w:color="auto" w:fill="auto"/>
            <w:vAlign w:val="bottom"/>
            <w:hideMark/>
          </w:tcPr>
          <w:p w14:paraId="073C61A8" w14:textId="77777777" w:rsidR="00BE2BAF" w:rsidRPr="00BE2BAF" w:rsidRDefault="00BE2BAF" w:rsidP="00BE2BAF">
            <w:pPr>
              <w:jc w:val="left"/>
              <w:rPr>
                <w:rFonts w:ascii="Calibri" w:eastAsia="Times New Roman" w:hAnsi="Calibri" w:cs="Calibri"/>
                <w:color w:val="000000"/>
                <w:sz w:val="18"/>
                <w:szCs w:val="18"/>
              </w:rPr>
            </w:pPr>
            <w:proofErr w:type="spellStart"/>
            <w:r w:rsidRPr="00BE2BAF">
              <w:rPr>
                <w:rFonts w:ascii="Calibri" w:eastAsia="Times New Roman" w:hAnsi="Calibri" w:cs="Calibri"/>
                <w:color w:val="000000"/>
                <w:sz w:val="18"/>
                <w:szCs w:val="18"/>
              </w:rPr>
              <w:t>VisStudio</w:t>
            </w:r>
            <w:proofErr w:type="spellEnd"/>
            <w:r w:rsidRPr="00BE2BAF">
              <w:rPr>
                <w:rFonts w:ascii="Calibri" w:eastAsia="Times New Roman" w:hAnsi="Calibri" w:cs="Calibri"/>
                <w:color w:val="000000"/>
                <w:sz w:val="18"/>
                <w:szCs w:val="18"/>
              </w:rPr>
              <w:t xml:space="preserve"> PMSDN User </w:t>
            </w:r>
            <w:proofErr w:type="spellStart"/>
            <w:r w:rsidRPr="00BE2BAF">
              <w:rPr>
                <w:rFonts w:ascii="Calibri" w:eastAsia="Times New Roman" w:hAnsi="Calibri" w:cs="Calibri"/>
                <w:color w:val="000000"/>
                <w:sz w:val="18"/>
                <w:szCs w:val="18"/>
              </w:rPr>
              <w:t>SftSA</w:t>
            </w:r>
            <w:proofErr w:type="spellEnd"/>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14:paraId="327B2800" w14:textId="77777777" w:rsidR="00BE2BAF" w:rsidRPr="00BE2BAF" w:rsidRDefault="00BE2BAF" w:rsidP="00BE2BAF">
            <w:pPr>
              <w:jc w:val="right"/>
              <w:rPr>
                <w:rFonts w:ascii="Calibri" w:eastAsia="Times New Roman" w:hAnsi="Calibri" w:cs="Calibri"/>
                <w:color w:val="000000"/>
                <w:sz w:val="18"/>
                <w:szCs w:val="18"/>
              </w:rPr>
            </w:pPr>
            <w:r w:rsidRPr="00BE2BAF">
              <w:rPr>
                <w:rFonts w:ascii="Calibri" w:eastAsia="Times New Roman" w:hAnsi="Calibri" w:cs="Calibri"/>
                <w:color w:val="000000"/>
                <w:sz w:val="18"/>
                <w:szCs w:val="18"/>
              </w:rPr>
              <w:t>30</w:t>
            </w:r>
          </w:p>
        </w:tc>
        <w:tc>
          <w:tcPr>
            <w:tcW w:w="1798" w:type="dxa"/>
            <w:tcBorders>
              <w:top w:val="nil"/>
              <w:left w:val="nil"/>
              <w:bottom w:val="single" w:sz="4" w:space="0" w:color="auto"/>
              <w:right w:val="single" w:sz="4" w:space="0" w:color="auto"/>
            </w:tcBorders>
            <w:shd w:val="clear" w:color="auto" w:fill="auto"/>
            <w:noWrap/>
            <w:vAlign w:val="bottom"/>
            <w:hideMark/>
          </w:tcPr>
          <w:p w14:paraId="39BA43CB"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c>
          <w:tcPr>
            <w:tcW w:w="1218" w:type="dxa"/>
            <w:tcBorders>
              <w:top w:val="nil"/>
              <w:left w:val="nil"/>
              <w:bottom w:val="single" w:sz="4" w:space="0" w:color="auto"/>
              <w:right w:val="single" w:sz="4" w:space="0" w:color="auto"/>
            </w:tcBorders>
            <w:shd w:val="clear" w:color="auto" w:fill="auto"/>
            <w:noWrap/>
            <w:vAlign w:val="bottom"/>
            <w:hideMark/>
          </w:tcPr>
          <w:p w14:paraId="39C79AA3" w14:textId="77777777" w:rsidR="00BE2BAF" w:rsidRPr="00BE2BAF" w:rsidRDefault="00BE2BAF" w:rsidP="00BE2BAF">
            <w:pPr>
              <w:jc w:val="left"/>
              <w:rPr>
                <w:rFonts w:ascii="Calibri" w:eastAsia="Times New Roman" w:hAnsi="Calibri" w:cs="Calibri"/>
                <w:color w:val="000000"/>
                <w:sz w:val="18"/>
                <w:szCs w:val="18"/>
              </w:rPr>
            </w:pPr>
            <w:r w:rsidRPr="00BE2BAF">
              <w:rPr>
                <w:rFonts w:ascii="Calibri" w:eastAsia="Times New Roman" w:hAnsi="Calibri" w:cs="Calibri"/>
                <w:color w:val="000000"/>
                <w:sz w:val="18"/>
                <w:szCs w:val="18"/>
              </w:rPr>
              <w:t> </w:t>
            </w:r>
          </w:p>
        </w:tc>
      </w:tr>
    </w:tbl>
    <w:p w14:paraId="6809FEBA" w14:textId="77777777" w:rsidR="00B54332" w:rsidRDefault="00B54332">
      <w:pPr>
        <w:jc w:val="left"/>
        <w:rPr>
          <w:lang w:val="ka-GE"/>
        </w:rPr>
      </w:pPr>
    </w:p>
    <w:p w14:paraId="627E1789"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341E4F" w14:textId="77777777" w:rsidR="00F3142F" w:rsidRDefault="00F3142F" w:rsidP="002E7950">
      <w:r>
        <w:separator/>
      </w:r>
    </w:p>
  </w:endnote>
  <w:endnote w:type="continuationSeparator" w:id="0">
    <w:p w14:paraId="1D50E90F" w14:textId="77777777" w:rsidR="00F3142F" w:rsidRDefault="00F3142F"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9A46E4">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9A46E4">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62CA76" w14:textId="77777777" w:rsidR="00F3142F" w:rsidRDefault="00F3142F" w:rsidP="002E7950">
      <w:r>
        <w:separator/>
      </w:r>
    </w:p>
  </w:footnote>
  <w:footnote w:type="continuationSeparator" w:id="0">
    <w:p w14:paraId="65F5A4DE" w14:textId="77777777" w:rsidR="00F3142F" w:rsidRDefault="00F3142F"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9"/>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0"/>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6E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142F"/>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4EC035B-FE76-4816-8E26-B8242639B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784</Words>
  <Characters>4473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2</cp:revision>
  <cp:lastPrinted>2019-10-17T14:03:00Z</cp:lastPrinted>
  <dcterms:created xsi:type="dcterms:W3CDTF">2020-03-16T14:50:00Z</dcterms:created>
  <dcterms:modified xsi:type="dcterms:W3CDTF">2020-03-16T14:50:00Z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