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4B4E" w:rsidRPr="00567A53" w:rsidRDefault="00A84B4E" w:rsidP="00C30C02">
      <w:pPr>
        <w:rPr>
          <w:rFonts w:ascii="Sylfaen" w:hAnsi="Sylfaen" w:cs="Sylfaen"/>
          <w:b/>
          <w:sz w:val="16"/>
          <w:szCs w:val="16"/>
          <w:lang w:val="ka-GE"/>
        </w:rPr>
      </w:pPr>
    </w:p>
    <w:p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              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                               </w:t>
      </w:r>
      <w:r w:rsidR="00C30C02" w:rsidRPr="00E16BB0">
        <w:rPr>
          <w:rFonts w:ascii="Sylfaen" w:hAnsi="Sylfaen"/>
          <w:color w:val="FF0000"/>
          <w:sz w:val="14"/>
          <w:szCs w:val="14"/>
          <w:lang w:val="ka-GE"/>
        </w:rPr>
        <w:t>[?]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C30C02" w:rsidRPr="00E16BB0">
        <w:rPr>
          <w:rFonts w:ascii="Sylfaen" w:hAnsi="Sylfaen"/>
          <w:color w:val="FF0000"/>
          <w:sz w:val="14"/>
          <w:szCs w:val="14"/>
          <w:lang w:val="ka-GE"/>
        </w:rPr>
        <w:t xml:space="preserve">[???????????] </w:t>
      </w:r>
      <w:r w:rsidR="000A573E" w:rsidRPr="000E4E45">
        <w:rPr>
          <w:rFonts w:ascii="Sylfaen" w:hAnsi="Sylfaen"/>
          <w:sz w:val="14"/>
          <w:szCs w:val="14"/>
        </w:rPr>
        <w:t>20</w:t>
      </w:r>
      <w:r w:rsidR="008D6ED1">
        <w:rPr>
          <w:rFonts w:ascii="Sylfaen" w:hAnsi="Sylfaen"/>
          <w:sz w:val="14"/>
          <w:szCs w:val="14"/>
          <w:lang w:val="ka-GE"/>
        </w:rPr>
        <w:t>20</w:t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:rsidTr="00A508E2">
        <w:trPr>
          <w:trHeight w:val="10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D74A5B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ins w:id="0" w:author="Irakli Khoshtaria" w:date="2019-03-08T01:56:00Z">
              <w:r>
                <w:rPr>
                  <w:rFonts w:ascii="Sylfaen" w:hAnsi="Sylfaen"/>
                  <w:b/>
                  <w:bCs/>
                  <w:sz w:val="14"/>
                  <w:szCs w:val="14"/>
                  <w:lang w:val="ka-GE"/>
                </w:rPr>
                <w:t>ინფორმაციის გამცემი</w:t>
              </w:r>
            </w:ins>
            <w:r w:rsidR="00255C44"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:rsidTr="00A508E2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:rsidR="00255C44" w:rsidRPr="00255C44" w:rsidRDefault="00420687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 w:rsidRPr="00420687">
              <w:rPr>
                <w:rFonts w:ascii="Sylfaen" w:hAnsi="Sylfaen"/>
                <w:sz w:val="14"/>
                <w:szCs w:val="14"/>
                <w:lang w:val="ka-GE"/>
              </w:rPr>
              <w:t>სს ევექსის კლინიკები</w:t>
            </w:r>
          </w:p>
        </w:tc>
      </w:tr>
      <w:tr w:rsidR="00255C44" w:rsidRPr="006C4D75" w:rsidTr="00A508E2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255C44" w:rsidRDefault="008C07A2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</w:t>
            </w:r>
            <w:r w:rsidR="00420687">
              <w:rPr>
                <w:rFonts w:ascii="Sylfaen" w:hAnsi="Sylfaen"/>
                <w:sz w:val="14"/>
                <w:szCs w:val="14"/>
                <w:lang w:val="ka-GE"/>
              </w:rPr>
              <w:t>5327427</w:t>
            </w:r>
          </w:p>
        </w:tc>
      </w:tr>
      <w:tr w:rsidR="00255C44" w:rsidRPr="006C4D75" w:rsidTr="00A508E2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181B37" w:rsidRDefault="00420687" w:rsidP="00181B37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ქ. თბილისში, ა. ბელიაშვილის ქ. N142</w:t>
            </w:r>
          </w:p>
        </w:tc>
      </w:tr>
      <w:tr w:rsidR="00255C44" w:rsidRPr="006C4D75" w:rsidTr="00A508E2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:rsidTr="00A508E2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A508E2" w:rsidRPr="006C4D75" w:rsidTr="000543D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:rsidR="00A508E2" w:rsidRPr="00420687" w:rsidRDefault="00420687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Cs/>
                <w:sz w:val="14"/>
                <w:szCs w:val="14"/>
                <w:lang w:val="ka-GE"/>
              </w:rPr>
              <w:t>გიორგი გორდაძე</w:t>
            </w:r>
          </w:p>
        </w:tc>
      </w:tr>
      <w:tr w:rsidR="00A508E2" w:rsidRPr="006C4D75" w:rsidTr="000543D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:rsidR="00A508E2" w:rsidRPr="00A508E2" w:rsidRDefault="00420687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Cs/>
                <w:sz w:val="14"/>
                <w:szCs w:val="14"/>
                <w:lang w:val="ka-GE"/>
              </w:rPr>
              <w:t>დირექტორი</w:t>
            </w:r>
          </w:p>
        </w:tc>
      </w:tr>
      <w:tr w:rsidR="00A508E2" w:rsidRPr="006C4D75" w:rsidTr="00A508E2">
        <w:trPr>
          <w:trHeight w:val="139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151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BB3BF9" w:rsidRDefault="00420687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თამარ თაბაგარი</w:t>
            </w: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420687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+995 </w:t>
            </w:r>
            <w:r w:rsidR="00DA0FB8">
              <w:rPr>
                <w:rFonts w:ascii="Sylfaen" w:hAnsi="Sylfaen"/>
                <w:sz w:val="14"/>
                <w:szCs w:val="14"/>
                <w:lang w:val="ka-GE"/>
              </w:rPr>
              <w:t>5</w:t>
            </w:r>
            <w:r w:rsidR="00420687">
              <w:rPr>
                <w:rFonts w:ascii="Sylfaen" w:hAnsi="Sylfaen"/>
                <w:sz w:val="14"/>
                <w:szCs w:val="14"/>
                <w:lang w:val="ka-GE"/>
              </w:rPr>
              <w:t>99 747934</w:t>
            </w: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BB3BF9" w:rsidRDefault="00A508E2" w:rsidP="00A508E2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61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420687" w:rsidRDefault="00420687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Tamartabagari@evex.ge</w:t>
            </w:r>
          </w:p>
        </w:tc>
      </w:tr>
      <w:tr w:rsidR="00A508E2" w:rsidRPr="006C4D75" w:rsidTr="00A508E2">
        <w:trPr>
          <w:trHeight w:val="87"/>
        </w:trPr>
        <w:tc>
          <w:tcPr>
            <w:tcW w:w="720" w:type="dxa"/>
          </w:tcPr>
          <w:p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10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125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137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  <w:bookmarkStart w:id="1" w:name="_GoBack"/>
            <w:bookmarkEnd w:id="1"/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74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99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125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A508E2" w:rsidRPr="006C4D75" w:rsidTr="00A508E2">
        <w:trPr>
          <w:trHeight w:val="163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105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85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2" w:name="OLE_LINK3"/>
      <w:bookmarkStart w:id="3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2"/>
      <w:bookmarkEnd w:id="3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4" w:name="OLE_LINK1"/>
      <w:bookmarkStart w:id="5" w:name="OLE_LINK2"/>
    </w:p>
    <w:p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4"/>
    <w:bookmarkEnd w:id="5"/>
    <w:p w:rsidR="00E01F27" w:rsidRPr="008427B3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color w:val="000000" w:themeColor="text1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„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სამედიცინო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კორპორაცია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ევექსის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“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საკუთრებაში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არსებული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ქუთაისის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რეფერალური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საავადმყოფოს</w:t>
      </w:r>
      <w:proofErr w:type="spellEnd"/>
      <w:r w:rsidR="008427B3">
        <w:rPr>
          <w:rFonts w:ascii="Sylfaen" w:hAnsi="Sylfaen" w:cs="Sylfaen"/>
          <w:sz w:val="20"/>
          <w:lang w:val="ka-GE"/>
        </w:rPr>
        <w:t xml:space="preserve"> </w:t>
      </w:r>
      <w:r w:rsidR="00A508E2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სარეკონსტრუქციო, სარემონტო და საინჟინრო სამუშაოების შესრულების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(შემდგომში –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საგანი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)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 xml:space="preserve"> 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გარიგების დადების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მიზნით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მხარეები</w:t>
      </w:r>
      <w:r w:rsidR="008C3D40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შეთანხმებით </w:t>
      </w:r>
      <w:r w:rsidR="008C3D40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ან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მხარეთა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რთ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ა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ნ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ინფორმაციის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.</w:t>
      </w:r>
    </w:p>
    <w:p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lastRenderedPageBreak/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508E2">
        <w:rPr>
          <w:rFonts w:ascii="Sylfaen" w:hAnsi="Sylfaen"/>
          <w:sz w:val="14"/>
          <w:szCs w:val="14"/>
          <w:lang w:val="ka-GE"/>
        </w:rPr>
        <w:t>მისი მიწოდებიდა</w:t>
      </w:r>
      <w:r w:rsidR="00DB0243">
        <w:rPr>
          <w:rFonts w:ascii="Sylfaen" w:hAnsi="Sylfaen"/>
          <w:sz w:val="14"/>
          <w:szCs w:val="14"/>
          <w:lang w:val="ka-GE"/>
        </w:rPr>
        <w:t>ნ</w:t>
      </w:r>
      <w:r w:rsidR="00A508E2">
        <w:rPr>
          <w:rFonts w:ascii="Sylfaen" w:hAnsi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A508E2">
        <w:rPr>
          <w:rFonts w:ascii="Sylfaen" w:hAnsi="Sylfaen"/>
          <w:color w:val="FF0000"/>
          <w:sz w:val="14"/>
          <w:szCs w:val="14"/>
          <w:lang w:val="ka-GE"/>
        </w:rPr>
        <w:t>20</w:t>
      </w:r>
      <w:r w:rsidR="00DB0243">
        <w:rPr>
          <w:rFonts w:ascii="Sylfaen" w:hAnsi="Sylfaen"/>
          <w:color w:val="FF0000"/>
          <w:sz w:val="14"/>
          <w:szCs w:val="14"/>
          <w:lang w:val="ka-GE"/>
        </w:rPr>
        <w:t>20</w:t>
      </w:r>
      <w:r w:rsidR="00A508E2">
        <w:rPr>
          <w:rFonts w:ascii="Sylfaen" w:hAnsi="Sylfaen"/>
          <w:color w:val="FF0000"/>
          <w:sz w:val="14"/>
          <w:szCs w:val="14"/>
          <w:lang w:val="ka-GE"/>
        </w:rPr>
        <w:t xml:space="preserve"> წლის 31 დეკემბერამდე,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proofErr w:type="gramStart"/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proofErr w:type="gramEnd"/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lastRenderedPageBreak/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lastRenderedPageBreak/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2AC3" w:rsidRDefault="00E92AC3">
      <w:r>
        <w:separator/>
      </w:r>
    </w:p>
  </w:endnote>
  <w:endnote w:type="continuationSeparator" w:id="0">
    <w:p w:rsidR="00E92AC3" w:rsidRDefault="00E92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tNusx"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567A53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567A53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2AC3" w:rsidRDefault="00E92AC3">
      <w:r>
        <w:separator/>
      </w:r>
    </w:p>
  </w:footnote>
  <w:footnote w:type="continuationSeparator" w:id="0">
    <w:p w:rsidR="00E92AC3" w:rsidRDefault="00E92A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1530"/>
        </w:tabs>
        <w:ind w:left="124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rakli Khoshtaria">
    <w15:presenceInfo w15:providerId="AD" w15:userId="S-1-5-21-49266877-1093451326-1780943653-134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200A"/>
    <w:rsid w:val="00021D23"/>
    <w:rsid w:val="00060F51"/>
    <w:rsid w:val="00065D95"/>
    <w:rsid w:val="00071046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443D"/>
    <w:rsid w:val="00172B3A"/>
    <w:rsid w:val="00180691"/>
    <w:rsid w:val="00180A94"/>
    <w:rsid w:val="00181B37"/>
    <w:rsid w:val="001820C3"/>
    <w:rsid w:val="001B51C4"/>
    <w:rsid w:val="001C22D0"/>
    <w:rsid w:val="001D75DF"/>
    <w:rsid w:val="001E4D78"/>
    <w:rsid w:val="001F38E6"/>
    <w:rsid w:val="001F5771"/>
    <w:rsid w:val="00203D08"/>
    <w:rsid w:val="00213645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20687"/>
    <w:rsid w:val="00435824"/>
    <w:rsid w:val="0044108C"/>
    <w:rsid w:val="004460FA"/>
    <w:rsid w:val="00452F95"/>
    <w:rsid w:val="00465F65"/>
    <w:rsid w:val="0046663E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67A53"/>
    <w:rsid w:val="005855BC"/>
    <w:rsid w:val="00594EC5"/>
    <w:rsid w:val="005C494D"/>
    <w:rsid w:val="005E2BC7"/>
    <w:rsid w:val="005E33C2"/>
    <w:rsid w:val="005F354B"/>
    <w:rsid w:val="0061647F"/>
    <w:rsid w:val="0062013C"/>
    <w:rsid w:val="00621259"/>
    <w:rsid w:val="006345DB"/>
    <w:rsid w:val="00635546"/>
    <w:rsid w:val="006428AE"/>
    <w:rsid w:val="00647B17"/>
    <w:rsid w:val="00686E2E"/>
    <w:rsid w:val="0069348C"/>
    <w:rsid w:val="006942FA"/>
    <w:rsid w:val="00697754"/>
    <w:rsid w:val="006C4D75"/>
    <w:rsid w:val="006D3ACD"/>
    <w:rsid w:val="006D7859"/>
    <w:rsid w:val="006F5EBD"/>
    <w:rsid w:val="0070716A"/>
    <w:rsid w:val="00722063"/>
    <w:rsid w:val="00730F95"/>
    <w:rsid w:val="00761A4E"/>
    <w:rsid w:val="00773281"/>
    <w:rsid w:val="00780762"/>
    <w:rsid w:val="00781DB0"/>
    <w:rsid w:val="007827B4"/>
    <w:rsid w:val="007A0535"/>
    <w:rsid w:val="007A0E3C"/>
    <w:rsid w:val="007B4888"/>
    <w:rsid w:val="007D1F38"/>
    <w:rsid w:val="007D23A0"/>
    <w:rsid w:val="007F1256"/>
    <w:rsid w:val="007F5896"/>
    <w:rsid w:val="007F6879"/>
    <w:rsid w:val="00812681"/>
    <w:rsid w:val="0083500A"/>
    <w:rsid w:val="008413F6"/>
    <w:rsid w:val="008427B3"/>
    <w:rsid w:val="008430CE"/>
    <w:rsid w:val="00847765"/>
    <w:rsid w:val="008519AE"/>
    <w:rsid w:val="0087084D"/>
    <w:rsid w:val="0087278A"/>
    <w:rsid w:val="008C0588"/>
    <w:rsid w:val="008C07A2"/>
    <w:rsid w:val="008C31E5"/>
    <w:rsid w:val="008C3D40"/>
    <w:rsid w:val="008D2D5D"/>
    <w:rsid w:val="008D3963"/>
    <w:rsid w:val="008D552F"/>
    <w:rsid w:val="008D6ED1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08E2"/>
    <w:rsid w:val="00A51A9C"/>
    <w:rsid w:val="00A61ECC"/>
    <w:rsid w:val="00A63B6D"/>
    <w:rsid w:val="00A733CC"/>
    <w:rsid w:val="00A74F8E"/>
    <w:rsid w:val="00A7584F"/>
    <w:rsid w:val="00A84B4E"/>
    <w:rsid w:val="00A86CA4"/>
    <w:rsid w:val="00A872EC"/>
    <w:rsid w:val="00A913E0"/>
    <w:rsid w:val="00AA443A"/>
    <w:rsid w:val="00AB2B7E"/>
    <w:rsid w:val="00AC6AF5"/>
    <w:rsid w:val="00AD0659"/>
    <w:rsid w:val="00AF0E24"/>
    <w:rsid w:val="00AF5844"/>
    <w:rsid w:val="00AF6030"/>
    <w:rsid w:val="00B040BA"/>
    <w:rsid w:val="00B04636"/>
    <w:rsid w:val="00B057AB"/>
    <w:rsid w:val="00B25FD4"/>
    <w:rsid w:val="00B405D9"/>
    <w:rsid w:val="00B55799"/>
    <w:rsid w:val="00B8115E"/>
    <w:rsid w:val="00B85194"/>
    <w:rsid w:val="00B87038"/>
    <w:rsid w:val="00BA5C9D"/>
    <w:rsid w:val="00BB0276"/>
    <w:rsid w:val="00BB20BA"/>
    <w:rsid w:val="00BC4BBD"/>
    <w:rsid w:val="00BD521C"/>
    <w:rsid w:val="00BE0D11"/>
    <w:rsid w:val="00BE2F30"/>
    <w:rsid w:val="00BF0579"/>
    <w:rsid w:val="00BF7EF3"/>
    <w:rsid w:val="00C04FC5"/>
    <w:rsid w:val="00C2329A"/>
    <w:rsid w:val="00C30C02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F743B"/>
    <w:rsid w:val="00D0680E"/>
    <w:rsid w:val="00D15CDF"/>
    <w:rsid w:val="00D163F5"/>
    <w:rsid w:val="00D54479"/>
    <w:rsid w:val="00D64DF1"/>
    <w:rsid w:val="00D65376"/>
    <w:rsid w:val="00D66F52"/>
    <w:rsid w:val="00D67E14"/>
    <w:rsid w:val="00D73B17"/>
    <w:rsid w:val="00D73B38"/>
    <w:rsid w:val="00D7427E"/>
    <w:rsid w:val="00D74A5B"/>
    <w:rsid w:val="00D74DCA"/>
    <w:rsid w:val="00D75459"/>
    <w:rsid w:val="00D82D64"/>
    <w:rsid w:val="00D85E63"/>
    <w:rsid w:val="00DA0FB8"/>
    <w:rsid w:val="00DA3688"/>
    <w:rsid w:val="00DB0243"/>
    <w:rsid w:val="00DB6C3A"/>
    <w:rsid w:val="00DB7BA6"/>
    <w:rsid w:val="00DC77AC"/>
    <w:rsid w:val="00DD3C16"/>
    <w:rsid w:val="00DD41FB"/>
    <w:rsid w:val="00DD6447"/>
    <w:rsid w:val="00E01F27"/>
    <w:rsid w:val="00E133BD"/>
    <w:rsid w:val="00E16BB0"/>
    <w:rsid w:val="00E21A52"/>
    <w:rsid w:val="00E264ED"/>
    <w:rsid w:val="00E57AFC"/>
    <w:rsid w:val="00E92AC3"/>
    <w:rsid w:val="00EB5B48"/>
    <w:rsid w:val="00EC2A8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4C4"/>
    <w:rsid w:val="00FD7870"/>
    <w:rsid w:val="00FD7A24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7C12CD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A508E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F1A57E-F91D-4264-8048-78C9E1FEA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4145</Words>
  <Characters>23630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27720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Tamar Tabagari</cp:lastModifiedBy>
  <cp:revision>7</cp:revision>
  <dcterms:created xsi:type="dcterms:W3CDTF">2019-03-07T21:57:00Z</dcterms:created>
  <dcterms:modified xsi:type="dcterms:W3CDTF">2020-08-05T09:24:00Z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