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096D020" w:rsidR="006F3955" w:rsidRPr="00AB4105"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AB4105">
                                  <w:rPr>
                                    <w:rFonts w:cs="Arial"/>
                                    <w:b/>
                                    <w:color w:val="auto"/>
                                    <w:sz w:val="40"/>
                                    <w:szCs w:val="56"/>
                                  </w:rPr>
                                  <w:t>Fortify</w:t>
                                </w:r>
                                <w:r w:rsidR="00AB4105">
                                  <w:rPr>
                                    <w:rFonts w:cs="Arial"/>
                                    <w:b/>
                                    <w:color w:val="auto"/>
                                    <w:sz w:val="40"/>
                                    <w:szCs w:val="56"/>
                                    <w:lang w:val="ka-GE"/>
                                  </w:rPr>
                                  <w:t>-ის ლიცენზიების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096D020" w:rsidR="006F3955" w:rsidRPr="00AB4105"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AB4105">
                            <w:rPr>
                              <w:rFonts w:cs="Arial"/>
                              <w:b/>
                              <w:color w:val="auto"/>
                              <w:sz w:val="40"/>
                              <w:szCs w:val="56"/>
                            </w:rPr>
                            <w:t>Fortify</w:t>
                          </w:r>
                          <w:r w:rsidR="00AB4105">
                            <w:rPr>
                              <w:rFonts w:cs="Arial"/>
                              <w:b/>
                              <w:color w:val="auto"/>
                              <w:sz w:val="40"/>
                              <w:szCs w:val="56"/>
                              <w:lang w:val="ka-GE"/>
                            </w:rPr>
                            <w:t>-ის ლიცენზიების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7EA7C79" w:rsidR="006F3955" w:rsidRDefault="00AB4105" w:rsidP="007C5AE6">
                                      <w:pPr>
                                        <w:rPr>
                                          <w:lang w:val="ka-GE"/>
                                        </w:rPr>
                                      </w:pPr>
                                      <w:r>
                                        <w:rPr>
                                          <w:lang w:val="ka-GE"/>
                                        </w:rPr>
                                        <w:t>25</w:t>
                                      </w:r>
                                      <w:r w:rsidR="00FF2935">
                                        <w:t xml:space="preserve"> </w:t>
                                      </w:r>
                                      <w:r>
                                        <w:rPr>
                                          <w:lang w:val="ka-GE"/>
                                        </w:rPr>
                                        <w:t>სექტემბერი</w:t>
                                      </w:r>
                                      <w:r w:rsidR="00DE53CA">
                                        <w:rPr>
                                          <w:lang w:val="ka-GE"/>
                                        </w:rPr>
                                        <w:t xml:space="preserve"> </w:t>
                                      </w:r>
                                      <w:r w:rsidR="006F3955">
                                        <w:rPr>
                                          <w:lang w:val="ka-GE"/>
                                        </w:rPr>
                                        <w:t>20</w:t>
                                      </w:r>
                                      <w:r w:rsidR="008464E9">
                                        <w:rPr>
                                          <w:lang w:val="ka-GE"/>
                                        </w:rPr>
                                        <w:t>20</w:t>
                                      </w:r>
                                    </w:p>
                                    <w:p w14:paraId="5273460A" w14:textId="15875737" w:rsidR="006F3955" w:rsidRPr="00415C7C" w:rsidRDefault="00AB4105" w:rsidP="00AB4105">
                                      <w:pPr>
                                        <w:rPr>
                                          <w:lang w:val="ka-GE"/>
                                        </w:rPr>
                                      </w:pPr>
                                      <w:r>
                                        <w:rPr>
                                          <w:lang w:val="ka-GE"/>
                                        </w:rPr>
                                        <w:t>2</w:t>
                                      </w:r>
                                      <w:r w:rsidR="000F3B92">
                                        <w:rPr>
                                          <w:lang w:val="ka-GE"/>
                                        </w:rPr>
                                        <w:t xml:space="preserve"> </w:t>
                                      </w:r>
                                      <w:r>
                                        <w:rPr>
                                          <w:lang w:val="ka-GE"/>
                                        </w:rPr>
                                        <w:t>ოქტომბერი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6C3CCC"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7EA7C79" w:rsidR="006F3955" w:rsidRDefault="00AB4105" w:rsidP="007C5AE6">
                                <w:pPr>
                                  <w:rPr>
                                    <w:lang w:val="ka-GE"/>
                                  </w:rPr>
                                </w:pPr>
                                <w:r>
                                  <w:rPr>
                                    <w:lang w:val="ka-GE"/>
                                  </w:rPr>
                                  <w:t>25</w:t>
                                </w:r>
                                <w:r w:rsidR="00FF2935">
                                  <w:t xml:space="preserve"> </w:t>
                                </w:r>
                                <w:r>
                                  <w:rPr>
                                    <w:lang w:val="ka-GE"/>
                                  </w:rPr>
                                  <w:t>სექტემბერი</w:t>
                                </w:r>
                                <w:r w:rsidR="00DE53CA">
                                  <w:rPr>
                                    <w:lang w:val="ka-GE"/>
                                  </w:rPr>
                                  <w:t xml:space="preserve"> </w:t>
                                </w:r>
                                <w:r w:rsidR="006F3955">
                                  <w:rPr>
                                    <w:lang w:val="ka-GE"/>
                                  </w:rPr>
                                  <w:t>20</w:t>
                                </w:r>
                                <w:r w:rsidR="008464E9">
                                  <w:rPr>
                                    <w:lang w:val="ka-GE"/>
                                  </w:rPr>
                                  <w:t>20</w:t>
                                </w:r>
                              </w:p>
                              <w:p w14:paraId="5273460A" w14:textId="15875737" w:rsidR="006F3955" w:rsidRPr="00415C7C" w:rsidRDefault="00AB4105" w:rsidP="00AB4105">
                                <w:pPr>
                                  <w:rPr>
                                    <w:lang w:val="ka-GE"/>
                                  </w:rPr>
                                </w:pPr>
                                <w:r>
                                  <w:rPr>
                                    <w:lang w:val="ka-GE"/>
                                  </w:rPr>
                                  <w:t>2</w:t>
                                </w:r>
                                <w:r w:rsidR="000F3B92">
                                  <w:rPr>
                                    <w:lang w:val="ka-GE"/>
                                  </w:rPr>
                                  <w:t xml:space="preserve"> </w:t>
                                </w:r>
                                <w:r>
                                  <w:rPr>
                                    <w:lang w:val="ka-GE"/>
                                  </w:rPr>
                                  <w:t>ოქტომბერი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6C3CCC"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075D2A14"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sidR="003267C3">
        <w:rPr>
          <w:rFonts w:cs="Arial"/>
          <w:b/>
          <w:color w:val="auto"/>
          <w:sz w:val="40"/>
          <w:szCs w:val="56"/>
          <w:lang w:val="ka-GE"/>
        </w:rPr>
        <w:t xml:space="preserve">ტენდერი </w:t>
      </w:r>
      <w:r w:rsidR="003267C3">
        <w:rPr>
          <w:rFonts w:cs="Arial"/>
          <w:b/>
          <w:color w:val="auto"/>
          <w:sz w:val="40"/>
          <w:szCs w:val="56"/>
        </w:rPr>
        <w:t>Fortify</w:t>
      </w:r>
      <w:r w:rsidR="003267C3">
        <w:rPr>
          <w:rFonts w:cs="Arial"/>
          <w:b/>
          <w:color w:val="auto"/>
          <w:sz w:val="40"/>
          <w:szCs w:val="56"/>
          <w:lang w:val="ka-GE"/>
        </w:rPr>
        <w:t>-ის ლიცენზიების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6C3CCC">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6C3CCC">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6C3CCC">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6C3CCC">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tbl>
      <w:tblPr>
        <w:tblW w:w="7240" w:type="dxa"/>
        <w:tblInd w:w="93" w:type="dxa"/>
        <w:tblLook w:val="04A0" w:firstRow="1" w:lastRow="0" w:firstColumn="1" w:lastColumn="0" w:noHBand="0" w:noVBand="1"/>
      </w:tblPr>
      <w:tblGrid>
        <w:gridCol w:w="5300"/>
        <w:gridCol w:w="1940"/>
      </w:tblGrid>
      <w:tr w:rsidR="003267C3" w:rsidRPr="003267C3" w14:paraId="75C62CD8" w14:textId="77777777" w:rsidTr="003267C3">
        <w:trPr>
          <w:trHeight w:val="288"/>
        </w:trPr>
        <w:tc>
          <w:tcPr>
            <w:tcW w:w="5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620F3" w14:textId="77777777" w:rsidR="003267C3" w:rsidRPr="003267C3" w:rsidRDefault="003267C3" w:rsidP="003267C3">
            <w:pPr>
              <w:jc w:val="center"/>
              <w:rPr>
                <w:rFonts w:ascii="Calibri" w:eastAsia="Times New Roman" w:hAnsi="Calibri" w:cs="Calibri"/>
                <w:color w:val="000000"/>
                <w:sz w:val="22"/>
                <w:szCs w:val="22"/>
              </w:rPr>
            </w:pPr>
            <w:r w:rsidRPr="003267C3">
              <w:rPr>
                <w:rFonts w:ascii="Calibri" w:eastAsia="Times New Roman" w:hAnsi="Calibri" w:cs="Calibri"/>
                <w:color w:val="000000"/>
                <w:sz w:val="22"/>
                <w:szCs w:val="22"/>
              </w:rPr>
              <w:t>Product</w:t>
            </w:r>
          </w:p>
        </w:tc>
        <w:tc>
          <w:tcPr>
            <w:tcW w:w="1940" w:type="dxa"/>
            <w:tcBorders>
              <w:top w:val="single" w:sz="4" w:space="0" w:color="auto"/>
              <w:left w:val="nil"/>
              <w:bottom w:val="single" w:sz="4" w:space="0" w:color="auto"/>
              <w:right w:val="single" w:sz="4" w:space="0" w:color="auto"/>
            </w:tcBorders>
            <w:shd w:val="clear" w:color="auto" w:fill="auto"/>
            <w:noWrap/>
            <w:vAlign w:val="center"/>
            <w:hideMark/>
          </w:tcPr>
          <w:p w14:paraId="462ADF52" w14:textId="77777777" w:rsidR="003267C3" w:rsidRPr="003267C3" w:rsidRDefault="003267C3" w:rsidP="003267C3">
            <w:pPr>
              <w:jc w:val="center"/>
              <w:rPr>
                <w:rFonts w:ascii="Calibri" w:eastAsia="Times New Roman" w:hAnsi="Calibri" w:cs="Calibri"/>
                <w:color w:val="000000"/>
                <w:sz w:val="22"/>
                <w:szCs w:val="22"/>
              </w:rPr>
            </w:pPr>
            <w:r w:rsidRPr="003267C3">
              <w:rPr>
                <w:rFonts w:ascii="Calibri" w:eastAsia="Times New Roman" w:hAnsi="Calibri" w:cs="Calibri"/>
                <w:color w:val="000000"/>
                <w:sz w:val="22"/>
                <w:szCs w:val="22"/>
              </w:rPr>
              <w:t>Price USD</w:t>
            </w:r>
          </w:p>
        </w:tc>
      </w:tr>
      <w:tr w:rsidR="003267C3" w:rsidRPr="003267C3" w14:paraId="65ADA571" w14:textId="77777777" w:rsidTr="003267C3">
        <w:trPr>
          <w:trHeight w:val="804"/>
        </w:trPr>
        <w:tc>
          <w:tcPr>
            <w:tcW w:w="5300" w:type="dxa"/>
            <w:tcBorders>
              <w:top w:val="nil"/>
              <w:left w:val="single" w:sz="4" w:space="0" w:color="auto"/>
              <w:bottom w:val="single" w:sz="4" w:space="0" w:color="auto"/>
              <w:right w:val="single" w:sz="4" w:space="0" w:color="auto"/>
            </w:tcBorders>
            <w:shd w:val="clear" w:color="auto" w:fill="auto"/>
            <w:noWrap/>
            <w:vAlign w:val="center"/>
            <w:hideMark/>
          </w:tcPr>
          <w:p w14:paraId="4EB3556D" w14:textId="77777777" w:rsidR="003267C3" w:rsidRPr="003267C3" w:rsidRDefault="003267C3" w:rsidP="003267C3">
            <w:pPr>
              <w:jc w:val="center"/>
              <w:rPr>
                <w:rFonts w:ascii="Calibri" w:eastAsia="Times New Roman" w:hAnsi="Calibri" w:cs="Calibri"/>
                <w:color w:val="000000"/>
                <w:sz w:val="22"/>
                <w:szCs w:val="22"/>
              </w:rPr>
            </w:pPr>
            <w:r w:rsidRPr="003267C3">
              <w:rPr>
                <w:rFonts w:ascii="Calibri" w:eastAsia="Times New Roman" w:hAnsi="Calibri" w:cs="Calibri"/>
                <w:color w:val="000000"/>
                <w:sz w:val="22"/>
                <w:szCs w:val="22"/>
              </w:rPr>
              <w:t>Security Fortify Add-on 20 Application Pack</w:t>
            </w:r>
          </w:p>
        </w:tc>
        <w:tc>
          <w:tcPr>
            <w:tcW w:w="1940" w:type="dxa"/>
            <w:tcBorders>
              <w:top w:val="nil"/>
              <w:left w:val="nil"/>
              <w:bottom w:val="single" w:sz="4" w:space="0" w:color="auto"/>
              <w:right w:val="single" w:sz="4" w:space="0" w:color="auto"/>
            </w:tcBorders>
            <w:shd w:val="clear" w:color="auto" w:fill="auto"/>
            <w:noWrap/>
            <w:vAlign w:val="center"/>
            <w:hideMark/>
          </w:tcPr>
          <w:p w14:paraId="50E11349" w14:textId="77777777" w:rsidR="003267C3" w:rsidRPr="003267C3" w:rsidRDefault="003267C3" w:rsidP="003267C3">
            <w:pPr>
              <w:jc w:val="center"/>
              <w:rPr>
                <w:rFonts w:ascii="Calibri" w:eastAsia="Times New Roman" w:hAnsi="Calibri" w:cs="Calibri"/>
                <w:color w:val="000000"/>
                <w:sz w:val="22"/>
                <w:szCs w:val="22"/>
              </w:rPr>
            </w:pPr>
            <w:r w:rsidRPr="003267C3">
              <w:rPr>
                <w:rFonts w:ascii="Calibri" w:eastAsia="Times New Roman" w:hAnsi="Calibri" w:cs="Calibri"/>
                <w:color w:val="000000"/>
                <w:sz w:val="22"/>
                <w:szCs w:val="22"/>
              </w:rPr>
              <w:t> </w:t>
            </w:r>
          </w:p>
        </w:tc>
      </w:tr>
    </w:tbl>
    <w:p w14:paraId="0A5BB364" w14:textId="77777777" w:rsidR="000238DE" w:rsidRDefault="000238DE">
      <w:pPr>
        <w:jc w:val="left"/>
        <w:rPr>
          <w:lang w:val="ka-GE"/>
        </w:rPr>
      </w:pPr>
      <w:bookmarkStart w:id="8" w:name="_GoBack"/>
      <w:bookmarkEnd w:id="8"/>
    </w:p>
    <w:p w14:paraId="7AFDC290" w14:textId="77777777" w:rsidR="000238DE" w:rsidRDefault="000238DE">
      <w:pPr>
        <w:jc w:val="left"/>
        <w:rPr>
          <w:lang w:val="ka-GE"/>
        </w:rPr>
      </w:pPr>
    </w:p>
    <w:p w14:paraId="741E1A33" w14:textId="77777777" w:rsidR="000238DE" w:rsidRDefault="000238DE">
      <w:pPr>
        <w:jc w:val="left"/>
        <w:rPr>
          <w:lang w:val="ka-GE"/>
        </w:rPr>
      </w:pPr>
    </w:p>
    <w:p w14:paraId="370E50A5" w14:textId="77777777" w:rsidR="00FF2935" w:rsidRPr="00FF2935" w:rsidRDefault="00FF2935">
      <w:pPr>
        <w:jc w:val="left"/>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44835" w14:textId="77777777" w:rsidR="006C3CCC" w:rsidRDefault="006C3CCC" w:rsidP="002E7950">
      <w:r>
        <w:separator/>
      </w:r>
    </w:p>
  </w:endnote>
  <w:endnote w:type="continuationSeparator" w:id="0">
    <w:p w14:paraId="63B068AF" w14:textId="77777777" w:rsidR="006C3CCC" w:rsidRDefault="006C3CC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267C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267C3">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2EB72F" w14:textId="77777777" w:rsidR="006C3CCC" w:rsidRDefault="006C3CCC" w:rsidP="002E7950">
      <w:r>
        <w:separator/>
      </w:r>
    </w:p>
  </w:footnote>
  <w:footnote w:type="continuationSeparator" w:id="0">
    <w:p w14:paraId="4FAC8F02" w14:textId="77777777" w:rsidR="006C3CCC" w:rsidRDefault="006C3CC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9A710E-33E6-4363-892F-0EE222A12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Beka Choladze</cp:lastModifiedBy>
  <cp:revision>3</cp:revision>
  <cp:lastPrinted>2019-10-17T14:03:00Z</cp:lastPrinted>
  <dcterms:created xsi:type="dcterms:W3CDTF">2020-09-25T10:56:00Z</dcterms:created>
  <dcterms:modified xsi:type="dcterms:W3CDTF">2020-09-25T10:58:00Z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