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55274480" w:rsidR="00A71E0B" w:rsidRPr="00A71E0B" w:rsidRDefault="005440C8" w:rsidP="00A71E0B">
      <w:pPr>
        <w:spacing w:after="0" w:line="240" w:lineRule="auto"/>
        <w:jc w:val="center"/>
        <w:rPr>
          <w:rFonts w:ascii="Sylfaen" w:hAnsi="Sylfaen" w:cs="Sylfaen"/>
          <w:b/>
          <w:lang w:val="ka-GE"/>
        </w:rPr>
      </w:pPr>
      <w:r>
        <w:rPr>
          <w:rFonts w:ascii="Sylfaen" w:hAnsi="Sylfaen" w:cs="Sylfaen"/>
          <w:b/>
          <w:lang w:val="ka-GE"/>
        </w:rPr>
        <w:t>გამზომი ხელსაწყოების შესყიდვასთან დაკავშირებით</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5FDC713C"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440C8">
        <w:rPr>
          <w:rFonts w:ascii="Sylfaen" w:hAnsi="Sylfaen" w:cs="Sylfaen"/>
          <w:lang w:val="ka-GE"/>
        </w:rPr>
        <w:t>გამზომი ხელსაწყოების</w:t>
      </w:r>
      <w:r w:rsidR="004B0C7B">
        <w:rPr>
          <w:rFonts w:ascii="Sylfaen" w:hAnsi="Sylfaen" w:cs="Sylfaen"/>
          <w:lang w:val="ka-GE"/>
        </w:rPr>
        <w:t xml:space="preserve">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4A012BB5" w:rsidR="000353F8" w:rsidRDefault="005440C8" w:rsidP="000353F8">
      <w:pPr>
        <w:spacing w:after="0" w:line="240" w:lineRule="auto"/>
        <w:jc w:val="both"/>
        <w:rPr>
          <w:rFonts w:ascii="Sylfaen" w:hAnsi="Sylfaen" w:cs="Sylfaen"/>
          <w:b/>
          <w:bCs/>
        </w:rPr>
      </w:pPr>
      <w:r>
        <w:rPr>
          <w:rFonts w:ascii="Sylfaen" w:hAnsi="Sylfaen" w:cs="Sylfaen"/>
          <w:lang w:val="ka-GE"/>
        </w:rPr>
        <w:t>გამზომი ხელსაწყოებ</w:t>
      </w:r>
      <w:r w:rsidR="00482852">
        <w:rPr>
          <w:rFonts w:ascii="Sylfaen" w:hAnsi="Sylfaen" w:cs="Sylfaen"/>
          <w:lang w:val="ka-GE"/>
        </w:rPr>
        <w:t>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მოცემული </w:t>
      </w:r>
      <w:r>
        <w:rPr>
          <w:rFonts w:ascii="Sylfaen" w:hAnsi="Sylfaen" w:cs="Sylfaen"/>
          <w:lang w:val="ka-GE"/>
        </w:rPr>
        <w:t>რაოდენობისა და ტექნიკური სპეციფიკაციის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bookmarkStart w:id="0" w:name="_GoBack"/>
    <w:p w14:paraId="139683D1" w14:textId="6B3F10D3" w:rsidR="004A4BC7" w:rsidRPr="00E37C5C" w:rsidRDefault="00BC4B97" w:rsidP="00F90B03">
      <w:pPr>
        <w:rPr>
          <w:rFonts w:ascii="Sylfaen" w:hAnsi="Sylfaen" w:cs="Sylfaen"/>
          <w:b/>
          <w:lang w:val="ka-GE"/>
        </w:rPr>
      </w:pPr>
      <w:r>
        <w:rPr>
          <w:rFonts w:ascii="Sylfaen" w:hAnsi="Sylfaen" w:cs="Sylfaen"/>
          <w:b/>
          <w:lang w:val="ka-GE"/>
        </w:rPr>
        <w:object w:dxaOrig="1536" w:dyaOrig="993" w14:anchorId="7A54D9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6pt;height:49.55pt" o:ole="">
            <v:imagedata r:id="rId9" o:title=""/>
          </v:shape>
          <o:OLEObject Type="Embed" ProgID="Excel.Sheet.12" ShapeID="_x0000_i1029" DrawAspect="Icon" ObjectID="_1662803748" r:id="rId10"/>
        </w:object>
      </w:r>
      <w:bookmarkEnd w:id="0"/>
    </w:p>
    <w:p w14:paraId="5AAAF0F3" w14:textId="026C9BBB" w:rsidR="00FD0815" w:rsidRDefault="00056A31" w:rsidP="00FD35B5">
      <w:pPr>
        <w:rPr>
          <w:rFonts w:ascii="Sylfaen" w:hAnsi="Sylfaen"/>
          <w:b/>
          <w:lang w:val="ka-GE"/>
        </w:rPr>
      </w:pPr>
      <w:r w:rsidRPr="00E90A78">
        <w:rPr>
          <w:rFonts w:ascii="Sylfaen" w:hAnsi="Sylfaen" w:cs="Sylfaen"/>
          <w:b/>
        </w:rPr>
        <w:t>1</w:t>
      </w:r>
      <w:r w:rsidR="005440C8">
        <w:rPr>
          <w:rFonts w:ascii="Sylfaen" w:hAnsi="Sylfaen" w:cs="Sylfaen"/>
          <w:b/>
        </w:rPr>
        <w:t>.4</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3500B241" w14:textId="7E51C8AA" w:rsidR="00284AFD" w:rsidRDefault="00D5577A" w:rsidP="00284AFD">
      <w:pPr>
        <w:rPr>
          <w:rFonts w:ascii="Sylfaen" w:hAnsi="Sylfaen" w:cs="Arial"/>
          <w:lang w:val="ka-GE"/>
        </w:rPr>
      </w:pPr>
      <w:r w:rsidRPr="00D5577A">
        <w:rPr>
          <w:rFonts w:ascii="Sylfaen" w:hAnsi="Sylfaen" w:cs="Arial"/>
          <w:lang w:val="ka-GE"/>
        </w:rPr>
        <w:t xml:space="preserve">წყალსადენის ქუჩა N7 </w:t>
      </w:r>
    </w:p>
    <w:p w14:paraId="0C7BDD39" w14:textId="6052BAC7" w:rsidR="00843972" w:rsidRPr="00284AFD" w:rsidRDefault="005440C8" w:rsidP="00284AFD">
      <w:pPr>
        <w:rPr>
          <w:rFonts w:ascii="Sylfaen" w:hAnsi="Sylfaen" w:cs="Arial"/>
          <w:lang w:val="ka-GE"/>
        </w:rPr>
      </w:pPr>
      <w:r>
        <w:rPr>
          <w:rFonts w:ascii="Sylfaen" w:hAnsi="Sylfaen" w:cs="Arial"/>
          <w:b/>
        </w:rPr>
        <w:t>1.5</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E2452E">
        <w:rPr>
          <w:rFonts w:ascii="Sylfaen" w:hAnsi="Sylfaen" w:cs="Sylfaen"/>
          <w:b/>
          <w:bCs/>
          <w:lang w:val="ka-GE"/>
        </w:rPr>
        <w:t>გარანტია</w:t>
      </w:r>
    </w:p>
    <w:p w14:paraId="7EF10289" w14:textId="75D1A0F0" w:rsidR="00E711C6" w:rsidRDefault="00E2452E" w:rsidP="00E711C6">
      <w:pPr>
        <w:spacing w:after="0" w:line="240" w:lineRule="auto"/>
        <w:rPr>
          <w:rFonts w:ascii="Sylfaen" w:hAnsi="Sylfaen" w:cs="Sylfaen"/>
          <w:lang w:val="ka-GE"/>
        </w:rPr>
      </w:pPr>
      <w:r>
        <w:rPr>
          <w:rFonts w:ascii="Sylfaen" w:hAnsi="Sylfaen" w:cs="Sylfaen"/>
          <w:bCs/>
          <w:lang w:val="ka-GE"/>
        </w:rPr>
        <w:t>შესყიდვის ობიექტის თითოეული კომპონენტის საგარანტიო მინიმალური ვადა განისაზღვრულია 18 კალენდარული თვით.</w:t>
      </w:r>
    </w:p>
    <w:p w14:paraId="5C93B2EF" w14:textId="77777777" w:rsidR="00E711C6" w:rsidRDefault="00E711C6" w:rsidP="00E711C6">
      <w:pPr>
        <w:spacing w:after="0" w:line="240" w:lineRule="auto"/>
        <w:rPr>
          <w:rFonts w:ascii="Sylfaen" w:hAnsi="Sylfaen" w:cs="Sylfaen"/>
          <w:lang w:val="ka-GE"/>
        </w:rPr>
      </w:pPr>
    </w:p>
    <w:p w14:paraId="279FBE52" w14:textId="47BDB763" w:rsidR="00C86727" w:rsidRPr="00E711C6" w:rsidRDefault="00C94E92" w:rsidP="00E711C6">
      <w:pPr>
        <w:spacing w:after="0" w:line="240" w:lineRule="auto"/>
        <w:rPr>
          <w:rFonts w:ascii="Sylfaen" w:hAnsi="Sylfaen"/>
          <w:lang w:val="ka-GE"/>
        </w:rPr>
      </w:pPr>
      <w:r w:rsidRPr="00E2452E">
        <w:rPr>
          <w:rFonts w:ascii="Sylfaen" w:hAnsi="Sylfaen" w:cs="Sylfaen"/>
          <w:b/>
          <w:lang w:val="ka-GE"/>
        </w:rPr>
        <w:t>1.</w:t>
      </w:r>
      <w:r w:rsidR="00E2452E" w:rsidRPr="00E2452E">
        <w:rPr>
          <w:rFonts w:ascii="Sylfaen" w:hAnsi="Sylfaen" w:cs="Sylfaen"/>
          <w:b/>
          <w:lang w:val="ka-GE"/>
        </w:rPr>
        <w:t>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3A4F8FFC" w:rsidR="008D04C5" w:rsidRPr="00E37C5C" w:rsidRDefault="00EE12BB" w:rsidP="00AA511B">
      <w:pPr>
        <w:spacing w:before="240" w:after="160"/>
        <w:jc w:val="both"/>
        <w:rPr>
          <w:rFonts w:ascii="Sylfaen" w:hAnsi="Sylfaen"/>
          <w:b/>
          <w:lang w:val="ka-GE"/>
        </w:rPr>
      </w:pPr>
      <w:r>
        <w:rPr>
          <w:rFonts w:ascii="Sylfaen" w:hAnsi="Sylfaen"/>
          <w:b/>
          <w:lang w:val="ka-GE"/>
        </w:rPr>
        <w:t>1.</w:t>
      </w:r>
      <w:r w:rsidR="00E2452E">
        <w:rPr>
          <w:rFonts w:ascii="Sylfaen" w:hAnsi="Sylfaen"/>
          <w:b/>
          <w:lang w:val="ka-GE"/>
        </w:rPr>
        <w:t>7</w:t>
      </w:r>
      <w:r>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6ED34AE7" w:rsidR="00E711C6" w:rsidRDefault="00E711C6" w:rsidP="00E711C6">
      <w:pPr>
        <w:spacing w:before="240" w:after="160"/>
        <w:jc w:val="both"/>
        <w:rPr>
          <w:rFonts w:ascii="Sylfaen" w:hAnsi="Sylfaen"/>
          <w:lang w:val="ka-GE"/>
        </w:rPr>
      </w:pPr>
      <w:r>
        <w:rPr>
          <w:rFonts w:ascii="Sylfaen" w:hAnsi="Sylfaen"/>
          <w:lang w:val="ka-GE"/>
        </w:rPr>
        <w:t>2. შემოთავაზებული საქონელზე მწარმოებლის მიერ გაცემული ხარისხის დამადასტურებელი დოკუმენტი</w:t>
      </w:r>
      <w:r w:rsidR="000E4817">
        <w:rPr>
          <w:rFonts w:ascii="Sylfaen" w:hAnsi="Sylfaen"/>
          <w:lang w:val="ka-GE"/>
        </w:rPr>
        <w:t xml:space="preserve"> და </w:t>
      </w:r>
      <w:r w:rsidR="005440C8">
        <w:rPr>
          <w:rFonts w:ascii="Sylfaen" w:hAnsi="Sylfaen"/>
          <w:lang w:val="ka-GE"/>
        </w:rPr>
        <w:t>გამზომი ხელსაწყოებ</w:t>
      </w:r>
      <w:r w:rsidR="000E4817">
        <w:rPr>
          <w:rFonts w:ascii="Sylfaen" w:hAnsi="Sylfaen"/>
          <w:lang w:val="ka-GE"/>
        </w:rPr>
        <w:t xml:space="preserve">ის </w:t>
      </w:r>
      <w:r w:rsidR="00E2452E">
        <w:rPr>
          <w:rFonts w:ascii="Sylfaen" w:hAnsi="Sylfaen"/>
          <w:lang w:val="ka-GE"/>
        </w:rPr>
        <w:t>ტექნიკური დოკუმენტაცია;</w:t>
      </w:r>
    </w:p>
    <w:p w14:paraId="3AED7675" w14:textId="6B73B95C" w:rsidR="00E2452E" w:rsidRDefault="00E2452E" w:rsidP="00E711C6">
      <w:pPr>
        <w:spacing w:before="240" w:after="160"/>
        <w:jc w:val="both"/>
        <w:rPr>
          <w:rFonts w:ascii="Sylfaen" w:hAnsi="Sylfaen"/>
          <w:lang w:val="ka-GE"/>
        </w:rPr>
      </w:pPr>
      <w:r>
        <w:rPr>
          <w:rFonts w:ascii="Sylfaen" w:hAnsi="Sylfaen"/>
          <w:lang w:val="ka-GE"/>
        </w:rPr>
        <w:lastRenderedPageBreak/>
        <w:t>3. მსგავსი პროდუქციის რეალიზაციის დამადასტურებელი დოკუმენტი (ასლი);</w:t>
      </w:r>
    </w:p>
    <w:p w14:paraId="2C219B3E" w14:textId="43ADE712" w:rsidR="00BD74F8" w:rsidRDefault="00E45EB8" w:rsidP="00EE12BB">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59C3A5BA" w:rsidR="00B36671" w:rsidRPr="00EE12BB" w:rsidRDefault="00B36671" w:rsidP="00EE12BB">
      <w:pPr>
        <w:spacing w:before="240" w:after="160"/>
        <w:jc w:val="both"/>
        <w:rPr>
          <w:rFonts w:ascii="Sylfaen" w:hAnsi="Sylfaen"/>
          <w:lang w:val="ka-GE"/>
        </w:rPr>
      </w:pPr>
      <w:r>
        <w:rPr>
          <w:rFonts w:ascii="Sylfaen" w:hAnsi="Sylfaen"/>
          <w:lang w:val="ka-GE"/>
        </w:rPr>
        <w:t xml:space="preserve">5. </w:t>
      </w:r>
      <w:r w:rsidR="00E2452E">
        <w:rPr>
          <w:rFonts w:ascii="Sylfaen" w:hAnsi="Sylfaen"/>
          <w:lang w:val="ka-GE"/>
        </w:rPr>
        <w:t>კომპანიის ფაქტობრივი</w:t>
      </w:r>
      <w:r>
        <w:rPr>
          <w:rFonts w:ascii="Sylfaen" w:hAnsi="Sylfaen"/>
          <w:lang w:val="ka-GE"/>
        </w:rPr>
        <w:t>/საწყობის მისამართი.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33693CC5" w:rsidR="00E45EB8" w:rsidRDefault="00EC135D" w:rsidP="00993D47">
      <w:pPr>
        <w:spacing w:after="0" w:line="360" w:lineRule="auto"/>
        <w:jc w:val="both"/>
        <w:rPr>
          <w:rFonts w:ascii="Sylfaen" w:hAnsi="Sylfaen"/>
          <w:b/>
          <w:lang w:val="ka-GE"/>
        </w:rPr>
      </w:pPr>
      <w:r>
        <w:rPr>
          <w:rFonts w:ascii="Sylfaen" w:hAnsi="Sylfaen" w:cs="Sylfaen"/>
          <w:b/>
          <w:lang w:val="ka-GE"/>
        </w:rPr>
        <w:t>1.</w:t>
      </w:r>
      <w:r w:rsidR="00E2452E">
        <w:rPr>
          <w:rFonts w:ascii="Sylfaen" w:hAnsi="Sylfaen" w:cs="Sylfaen"/>
          <w:b/>
          <w:lang w:val="ka-GE"/>
        </w:rPr>
        <w:t>8</w:t>
      </w:r>
      <w:r>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24D39912" w:rsidR="00954DD3" w:rsidRDefault="00954DD3" w:rsidP="00E45EB8">
      <w:pPr>
        <w:spacing w:after="0" w:line="360" w:lineRule="auto"/>
        <w:jc w:val="both"/>
        <w:rPr>
          <w:rFonts w:ascii="Sylfaen" w:hAnsi="Sylfaen"/>
          <w:lang w:val="ka-GE"/>
        </w:rPr>
      </w:pPr>
      <w:r>
        <w:rPr>
          <w:rFonts w:ascii="Sylfaen" w:hAnsi="Sylfaen"/>
          <w:lang w:val="ka-GE"/>
        </w:rPr>
        <w:object w:dxaOrig="1508" w:dyaOrig="983" w14:anchorId="3028B5CF">
          <v:shape id="_x0000_i1026" type="#_x0000_t75" style="width:76.05pt;height:48.95pt" o:ole="">
            <v:imagedata r:id="rId11" o:title=""/>
          </v:shape>
          <o:OLEObject Type="Embed" ProgID="AcroExch.Document.DC" ShapeID="_x0000_i1026" DrawAspect="Icon" ObjectID="_1662803749" r:id="rId12"/>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10A2B19D" w:rsidR="00CC4789" w:rsidRPr="00E90A78" w:rsidRDefault="00EC135D" w:rsidP="00E90A78">
      <w:pPr>
        <w:spacing w:after="0" w:line="360" w:lineRule="auto"/>
        <w:jc w:val="both"/>
        <w:rPr>
          <w:rFonts w:ascii="Sylfaen" w:hAnsi="Sylfaen"/>
          <w:b/>
          <w:lang w:val="ka-GE"/>
        </w:rPr>
      </w:pPr>
      <w:r>
        <w:rPr>
          <w:rFonts w:ascii="Sylfaen" w:hAnsi="Sylfaen"/>
          <w:b/>
          <w:lang w:val="ka-GE"/>
        </w:rPr>
        <w:t>1.</w:t>
      </w:r>
      <w:r w:rsidR="00E2452E">
        <w:rPr>
          <w:rFonts w:ascii="Sylfaen" w:hAnsi="Sylfaen"/>
          <w:b/>
          <w:lang w:val="ka-GE"/>
        </w:rPr>
        <w:t>9</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C59DFA2"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w:t>
      </w:r>
      <w:r w:rsidR="00E2452E">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FFFDF9" w:rsidR="00CC4789" w:rsidRPr="00E90A78" w:rsidRDefault="00EC135D" w:rsidP="00E90A78">
      <w:pPr>
        <w:spacing w:after="0" w:line="360" w:lineRule="auto"/>
        <w:rPr>
          <w:b/>
          <w:lang w:val="ka-GE"/>
        </w:rPr>
      </w:pPr>
      <w:r>
        <w:rPr>
          <w:rFonts w:ascii="Sylfaen" w:hAnsi="Sylfaen" w:cs="Sylfaen"/>
          <w:lang w:val="ka-GE"/>
        </w:rPr>
        <w:t>1.</w:t>
      </w:r>
      <w:r w:rsidR="00E2452E">
        <w:rPr>
          <w:rFonts w:ascii="Sylfaen" w:hAnsi="Sylfaen" w:cs="Sylfaen"/>
          <w:lang w:val="ka-GE"/>
        </w:rPr>
        <w:t>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A692A43" w:rsidR="00CE7176" w:rsidRPr="00E90A78" w:rsidRDefault="00EC135D" w:rsidP="00E90A78">
      <w:pPr>
        <w:rPr>
          <w:lang w:val="es-MX"/>
        </w:rPr>
      </w:pPr>
      <w:r>
        <w:rPr>
          <w:rFonts w:ascii="Sylfaen" w:hAnsi="Sylfaen" w:cs="Sylfaen"/>
          <w:lang w:val="ka-GE"/>
        </w:rPr>
        <w:t>1.</w:t>
      </w:r>
      <w:r w:rsidR="00E2452E">
        <w:rPr>
          <w:rFonts w:ascii="Sylfaen" w:hAnsi="Sylfaen" w:cs="Sylfaen"/>
          <w:lang w:val="ka-GE"/>
        </w:rPr>
        <w:t>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5D122D4" w:rsidR="00E90A78" w:rsidRPr="00BD74F8" w:rsidRDefault="00EC135D" w:rsidP="00BD74F8">
      <w:pPr>
        <w:jc w:val="both"/>
        <w:rPr>
          <w:lang w:val="es-MX"/>
        </w:rPr>
      </w:pPr>
      <w:r>
        <w:rPr>
          <w:rFonts w:ascii="Sylfaen" w:hAnsi="Sylfaen" w:cs="Sylfaen"/>
          <w:lang w:val="ka-GE"/>
        </w:rPr>
        <w:lastRenderedPageBreak/>
        <w:t>1.</w:t>
      </w:r>
      <w:r w:rsidR="00E2452E">
        <w:rPr>
          <w:rFonts w:ascii="Sylfaen" w:hAnsi="Sylfaen" w:cs="Sylfaen"/>
          <w:lang w:val="ka-GE"/>
        </w:rPr>
        <w:t>9</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348DD56D"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w:t>
      </w:r>
      <w:r w:rsidR="00E2452E">
        <w:rPr>
          <w:rFonts w:ascii="Sylfaen" w:hAnsi="Sylfaen"/>
          <w:b/>
          <w:lang w:val="ka-GE"/>
        </w:rPr>
        <w:t>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AC81F4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w:t>
      </w:r>
      <w:r w:rsidR="00E2452E">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7715F1F1" w:rsidR="007E0304" w:rsidRPr="00E37C5C" w:rsidRDefault="00E2452E"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FD42D5">
        <w:fldChar w:fldCharType="begin"/>
      </w:r>
      <w:r w:rsidR="00FD42D5">
        <w:instrText xml:space="preserve"> HYPERLINK "http://www.tenders.ge" </w:instrText>
      </w:r>
      <w:r w:rsidR="00FD42D5">
        <w:fldChar w:fldCharType="separate"/>
      </w:r>
      <w:r w:rsidR="007E0304" w:rsidRPr="00E37C5C">
        <w:rPr>
          <w:rStyle w:val="Hyperlink"/>
          <w:rFonts w:ascii="Sylfaen" w:hAnsi="Sylfaen"/>
          <w:lang w:val="ka-GE"/>
        </w:rPr>
        <w:t>www.tenders.ge</w:t>
      </w:r>
      <w:r w:rsidR="00FD42D5">
        <w:rPr>
          <w:rStyle w:val="Hyperlink"/>
          <w:rFonts w:ascii="Sylfaen" w:hAnsi="Sylfaen"/>
          <w:lang w:val="ka-GE"/>
        </w:rPr>
        <w:fldChar w:fldCharType="end"/>
      </w:r>
    </w:p>
    <w:p w14:paraId="2EE38DE1" w14:textId="170A8659" w:rsidR="007E0304" w:rsidRPr="00E37C5C" w:rsidRDefault="00E2452E"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08C0F5EB" w:rsidR="00E90A78"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1pt;height:44.35pt" o:ole="">
            <v:imagedata r:id="rId13" o:title=""/>
          </v:shape>
          <o:OLEObject Type="Embed" ProgID="AcroExch.Document.DC" ShapeID="_x0000_i1027" DrawAspect="Icon" ObjectID="_1662803750" r:id="rId14"/>
        </w:object>
      </w:r>
    </w:p>
    <w:p w14:paraId="6DA6F91B" w14:textId="7D8F9E2F" w:rsidR="00E2452E" w:rsidRDefault="00E2452E" w:rsidP="00CC4789">
      <w:pPr>
        <w:spacing w:after="0" w:line="360" w:lineRule="auto"/>
        <w:jc w:val="both"/>
        <w:rPr>
          <w:rFonts w:ascii="Sylfaen" w:hAnsi="Sylfaen"/>
        </w:rPr>
      </w:pPr>
    </w:p>
    <w:p w14:paraId="09B45E9F" w14:textId="4A60471D" w:rsidR="00E2452E" w:rsidRDefault="00E2452E" w:rsidP="00CC4789">
      <w:pPr>
        <w:spacing w:after="0" w:line="360" w:lineRule="auto"/>
        <w:jc w:val="both"/>
        <w:rPr>
          <w:rFonts w:ascii="Sylfaen" w:hAnsi="Sylfaen"/>
        </w:rPr>
      </w:pPr>
    </w:p>
    <w:p w14:paraId="6A95047D" w14:textId="77777777" w:rsidR="00E2452E" w:rsidRPr="008367AE" w:rsidRDefault="00E2452E"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lastRenderedPageBreak/>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7D355B" w14:textId="77777777" w:rsidR="00B1711D" w:rsidRDefault="00B1711D" w:rsidP="007902EA">
      <w:pPr>
        <w:spacing w:after="0" w:line="240" w:lineRule="auto"/>
      </w:pPr>
      <w:r>
        <w:separator/>
      </w:r>
    </w:p>
  </w:endnote>
  <w:endnote w:type="continuationSeparator" w:id="0">
    <w:p w14:paraId="326400B6" w14:textId="77777777" w:rsidR="00B1711D" w:rsidRDefault="00B1711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8D283F6" w:rsidR="004A3BD8" w:rsidRDefault="004A3BD8">
        <w:pPr>
          <w:pStyle w:val="Footer"/>
          <w:jc w:val="right"/>
        </w:pPr>
        <w:r>
          <w:fldChar w:fldCharType="begin"/>
        </w:r>
        <w:r>
          <w:instrText xml:space="preserve"> PAGE   \* MERGEFORMAT </w:instrText>
        </w:r>
        <w:r>
          <w:fldChar w:fldCharType="separate"/>
        </w:r>
        <w:r w:rsidR="00BC4B97">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6C473B" w14:textId="77777777" w:rsidR="00B1711D" w:rsidRDefault="00B1711D" w:rsidP="007902EA">
      <w:pPr>
        <w:spacing w:after="0" w:line="240" w:lineRule="auto"/>
      </w:pPr>
      <w:r>
        <w:separator/>
      </w:r>
    </w:p>
  </w:footnote>
  <w:footnote w:type="continuationSeparator" w:id="0">
    <w:p w14:paraId="2B3FC8FF" w14:textId="77777777" w:rsidR="00B1711D" w:rsidRDefault="00B1711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0F5C"/>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0C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5A4C"/>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1711D"/>
    <w:rsid w:val="00B23313"/>
    <w:rsid w:val="00B30838"/>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B97"/>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452E"/>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4C3E"/>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913603-0646-453E-82E4-85CC8DD83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1608</TotalTime>
  <Pages>1</Pages>
  <Words>717</Words>
  <Characters>4091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212</cp:revision>
  <cp:lastPrinted>2015-07-27T06:36:00Z</cp:lastPrinted>
  <dcterms:created xsi:type="dcterms:W3CDTF">2017-02-28T15:04:00Z</dcterms:created>
  <dcterms:modified xsi:type="dcterms:W3CDTF">2020-09-28T09:09:00Z</dcterms:modified>
</cp:coreProperties>
</file>