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6AA" w:rsidRPr="0041293E" w:rsidRDefault="00D436AA" w:rsidP="00D436AA">
      <w:pPr>
        <w:jc w:val="right"/>
        <w:rPr>
          <w:rFonts w:ascii="Sylfaen" w:hAnsi="Sylfaen"/>
          <w:b/>
          <w:sz w:val="20"/>
          <w:szCs w:val="20"/>
          <w:lang w:val="ka-GE"/>
        </w:rPr>
      </w:pPr>
      <w:bookmarkStart w:id="0" w:name="_GoBack"/>
      <w:bookmarkEnd w:id="0"/>
      <w:r w:rsidRPr="000B700D">
        <w:rPr>
          <w:rFonts w:ascii="Sylfaen" w:hAnsi="Sylfaen" w:cs="Sylfaen"/>
          <w:b/>
          <w:sz w:val="20"/>
          <w:szCs w:val="20"/>
          <w:lang w:val="ka-GE"/>
        </w:rPr>
        <w:t>დანართი</w:t>
      </w:r>
      <w:r w:rsidR="0041293E">
        <w:rPr>
          <w:rFonts w:ascii="Times New Roman" w:hAnsi="Times New Roman"/>
          <w:b/>
          <w:sz w:val="20"/>
          <w:szCs w:val="20"/>
          <w:lang w:val="ka-GE"/>
        </w:rPr>
        <w:t xml:space="preserve"> #</w:t>
      </w:r>
      <w:r w:rsidR="0041293E">
        <w:rPr>
          <w:rFonts w:ascii="Sylfaen" w:hAnsi="Sylfaen"/>
          <w:b/>
          <w:sz w:val="20"/>
          <w:szCs w:val="20"/>
          <w:lang w:val="ka-GE"/>
        </w:rPr>
        <w:t>4</w:t>
      </w:r>
    </w:p>
    <w:p w:rsidR="00D436AA" w:rsidRPr="000B700D" w:rsidRDefault="00D436AA" w:rsidP="00D436AA">
      <w:pPr>
        <w:jc w:val="center"/>
        <w:rPr>
          <w:rFonts w:ascii="Times New Roman" w:hAnsi="Times New Roman"/>
          <w:b/>
          <w:sz w:val="20"/>
          <w:szCs w:val="20"/>
          <w:lang w:val="ka-GE"/>
        </w:rPr>
      </w:pPr>
      <w:r w:rsidRPr="000B700D">
        <w:rPr>
          <w:rFonts w:ascii="Sylfaen" w:hAnsi="Sylfaen" w:cs="Sylfaen"/>
          <w:b/>
          <w:sz w:val="20"/>
          <w:szCs w:val="20"/>
          <w:lang w:val="ka-GE"/>
        </w:rPr>
        <w:t>აფიდავიტი</w:t>
      </w:r>
    </w:p>
    <w:p w:rsidR="00D436AA" w:rsidRPr="000B700D" w:rsidRDefault="00D436AA" w:rsidP="00D436AA">
      <w:pPr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0B700D">
        <w:rPr>
          <w:rFonts w:ascii="Sylfaen" w:hAnsi="Sylfaen" w:cs="Sylfaen"/>
          <w:b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დამოუკიდებლად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განსაზღვრის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თაობაზე</w:t>
      </w:r>
      <w:proofErr w:type="spellEnd"/>
    </w:p>
    <w:p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გამოცხადებულ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მიღების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შემუშავებულია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კონკურენტისგან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დამოუკიდებლად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0B700D">
        <w:rPr>
          <w:rFonts w:ascii="Sylfaen" w:hAnsi="Sylfaen" w:cs="Sylfaen"/>
          <w:sz w:val="20"/>
          <w:szCs w:val="20"/>
        </w:rPr>
        <w:t>ასევე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>:</w:t>
      </w:r>
    </w:p>
    <w:p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ჩემთვის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ცნობილია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დისკვალიფიცირებულ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თუ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აღმოჩნდა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აფიდავიტში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მოცემული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ყალბი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ცრუ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პრეტენენტის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მოვაწერო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წარვადგინო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ეს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ნებისმიერ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ხელმოწერაც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დაფიქსირებულია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წინადადებაზე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ჩემთვის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ცნობილია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ტერმინი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"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"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მიზნებიდან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გამომდინარე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გულისხმობს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ნებისმიერ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შესაძლებელია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იყოს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წარადგინოს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მატერიალური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გამორჩენის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უპირატესობის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მიღების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შემსყიდველს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თანამშრომელს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დირექტორს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წარმომადგენელს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Pr="000B700D">
        <w:rPr>
          <w:rFonts w:ascii="Sylfaen" w:hAnsi="Sylfaen" w:cs="Sylfaen"/>
          <w:sz w:val="20"/>
          <w:szCs w:val="20"/>
        </w:rPr>
        <w:t>შორის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წარმოებულა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კონსულტაცია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კომუნიკაცია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შეთანხმება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მოლაპარაკება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შემდეგ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საკითხებთან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დაკავშირებით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: </w:t>
      </w:r>
    </w:p>
    <w:p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ფასი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ფასის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გამოთვლის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მეთოდი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კოეფიციენტი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ფორმულა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წარდგენისგან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თავის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შეკავება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ისეთი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განზრახ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აკმაყოფილებს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გამოცხადებული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შესყიდვის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ობიექტის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ხარისხი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მოცულობა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ტექნიკური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მიწოდების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დეტალები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რომელთაც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ეხება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წინასწარი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განზრახვით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პირდაპირ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არაპირდაპირ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გაუმჟღავნებია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გაუმჟღავნებს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განსაჯაროების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მომენტამდე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მისი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ხელმძღვანელი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პირი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წარმომადგენელი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წარმოადგენს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შემსყიდველის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კომიტეტის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წევთან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დაკავშირებულ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აფილირებულ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პირს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გავეცანი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შინაარსს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უტყუარობას</w:t>
      </w:r>
      <w:proofErr w:type="spellEnd"/>
      <w:r w:rsidRPr="000B700D">
        <w:rPr>
          <w:rFonts w:ascii="Times New Roman" w:hAnsi="Times New Roman"/>
          <w:sz w:val="20"/>
          <w:szCs w:val="20"/>
        </w:rPr>
        <w:t>.</w:t>
      </w:r>
    </w:p>
    <w:p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Times New Roman" w:hAnsi="Times New Roman"/>
          <w:sz w:val="20"/>
          <w:szCs w:val="20"/>
          <w:lang w:val="ka-GE"/>
        </w:rPr>
        <w:t>______________________________</w:t>
      </w:r>
    </w:p>
    <w:p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Sylfaen" w:hAnsi="Sylfaen" w:cs="Sylfaen"/>
          <w:sz w:val="20"/>
          <w:szCs w:val="20"/>
          <w:lang w:val="ka-GE"/>
        </w:rPr>
        <w:t>ხელმომწერის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 </w:t>
      </w:r>
      <w:r w:rsidRPr="000B700D">
        <w:rPr>
          <w:rFonts w:ascii="Sylfaen" w:hAnsi="Sylfaen" w:cs="Sylfaen"/>
          <w:sz w:val="20"/>
          <w:szCs w:val="20"/>
          <w:lang w:val="ka-GE"/>
        </w:rPr>
        <w:t>სახელი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, </w:t>
      </w:r>
      <w:r w:rsidRPr="000B700D">
        <w:rPr>
          <w:rFonts w:ascii="Sylfaen" w:hAnsi="Sylfaen" w:cs="Sylfaen"/>
          <w:sz w:val="20"/>
          <w:szCs w:val="20"/>
          <w:lang w:val="ka-GE"/>
        </w:rPr>
        <w:t>გვარი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 </w:t>
      </w:r>
    </w:p>
    <w:p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Times New Roman" w:hAnsi="Times New Roman"/>
          <w:sz w:val="20"/>
          <w:szCs w:val="20"/>
          <w:lang w:val="ka-GE"/>
        </w:rPr>
        <w:t>___________________________</w:t>
      </w:r>
    </w:p>
    <w:p w:rsidR="00271A11" w:rsidRPr="00D436AA" w:rsidRDefault="00D436AA" w:rsidP="00D436AA">
      <w:pPr>
        <w:jc w:val="both"/>
        <w:rPr>
          <w:rFonts w:ascii="Sylfaen" w:hAnsi="Sylfaen"/>
          <w:sz w:val="20"/>
          <w:szCs w:val="20"/>
          <w:lang w:val="ka-GE"/>
        </w:rPr>
      </w:pPr>
      <w:r w:rsidRPr="000B700D">
        <w:rPr>
          <w:rFonts w:ascii="Sylfaen" w:hAnsi="Sylfaen" w:cs="Sylfaen"/>
          <w:sz w:val="20"/>
          <w:szCs w:val="20"/>
          <w:lang w:val="ka-GE"/>
        </w:rPr>
        <w:t>ხელმოწერა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, </w:t>
      </w:r>
      <w:r w:rsidRPr="000B700D">
        <w:rPr>
          <w:rFonts w:ascii="Sylfaen" w:hAnsi="Sylfaen" w:cs="Sylfaen"/>
          <w:sz w:val="20"/>
          <w:szCs w:val="20"/>
          <w:lang w:val="ka-GE"/>
        </w:rPr>
        <w:t>თარიღი</w:t>
      </w:r>
    </w:p>
    <w:sectPr w:rsidR="00271A11" w:rsidRPr="00D436AA" w:rsidSect="009C0965">
      <w:footerReference w:type="default" r:id="rId7"/>
      <w:pgSz w:w="12240" w:h="15840"/>
      <w:pgMar w:top="900" w:right="1440" w:bottom="1620" w:left="1440" w:header="720" w:footer="7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9B5" w:rsidRDefault="009079B5" w:rsidP="00D436AA">
      <w:pPr>
        <w:spacing w:after="0" w:line="240" w:lineRule="auto"/>
      </w:pPr>
      <w:r>
        <w:separator/>
      </w:r>
    </w:p>
  </w:endnote>
  <w:endnote w:type="continuationSeparator" w:id="0">
    <w:p w:rsidR="009079B5" w:rsidRDefault="009079B5" w:rsidP="00D43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PG Algeti">
    <w:altName w:val="Times New Roman"/>
    <w:charset w:val="00"/>
    <w:family w:val="auto"/>
    <w:pitch w:val="variable"/>
    <w:sig w:usb0="00000000" w:usb1="D00078FB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231" w:rsidRDefault="009079B5" w:rsidP="00D436AA">
    <w:pPr>
      <w:pStyle w:val="Footer"/>
    </w:pPr>
  </w:p>
  <w:p w:rsidR="00D436AA" w:rsidRPr="00D436AA" w:rsidRDefault="00D436AA" w:rsidP="00D43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9B5" w:rsidRDefault="009079B5" w:rsidP="00D436AA">
      <w:pPr>
        <w:spacing w:after="0" w:line="240" w:lineRule="auto"/>
      </w:pPr>
      <w:r>
        <w:separator/>
      </w:r>
    </w:p>
  </w:footnote>
  <w:footnote w:type="continuationSeparator" w:id="0">
    <w:p w:rsidR="009079B5" w:rsidRDefault="009079B5" w:rsidP="00D43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8D009E"/>
    <w:multiLevelType w:val="hybridMultilevel"/>
    <w:tmpl w:val="65AAA4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8EC0F8DA">
      <w:numFmt w:val="bullet"/>
      <w:lvlText w:val="•"/>
      <w:lvlJc w:val="left"/>
      <w:pPr>
        <w:ind w:left="2520" w:hanging="360"/>
      </w:pPr>
      <w:rPr>
        <w:rFonts w:ascii="BPG Algeti" w:eastAsia="Times New Roman" w:hAnsi="BPG Algeti" w:cs="BPG Algeti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5DD"/>
    <w:rsid w:val="00271A11"/>
    <w:rsid w:val="00350C5F"/>
    <w:rsid w:val="0041293E"/>
    <w:rsid w:val="005B0490"/>
    <w:rsid w:val="00650829"/>
    <w:rsid w:val="009079B5"/>
    <w:rsid w:val="00A035DD"/>
    <w:rsid w:val="00A4323D"/>
    <w:rsid w:val="00B26A79"/>
    <w:rsid w:val="00D4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879813-B6FB-4AD1-BF60-5BACE5BE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6A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6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6A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6A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Ozashvili</dc:creator>
  <cp:keywords/>
  <dc:description/>
  <cp:lastModifiedBy>David Mosidze</cp:lastModifiedBy>
  <cp:revision>2</cp:revision>
  <dcterms:created xsi:type="dcterms:W3CDTF">2020-10-06T13:16:00Z</dcterms:created>
  <dcterms:modified xsi:type="dcterms:W3CDTF">2020-10-06T13:16:00Z</dcterms:modified>
</cp:coreProperties>
</file>