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41971C1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175EA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5875FF3" w:rsidR="007E3AB1" w:rsidRPr="00F84324" w:rsidRDefault="00175EAC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24EA" w:rsidRPr="00F84324" w14:paraId="13292AF7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2C7B41" w14:textId="4CF312B4" w:rsidR="00F724EA" w:rsidRDefault="00175EAC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micro USB 2m. cable)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816999" w14:textId="5CD73D23" w:rsidR="00F724EA" w:rsidRPr="00175EAC" w:rsidRDefault="00175EAC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BCC529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E480AD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0C7DAA06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175EAC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BB30D" w14:textId="77777777" w:rsidR="004865AD" w:rsidRDefault="004865AD">
      <w:pPr>
        <w:spacing w:after="0" w:line="240" w:lineRule="auto"/>
      </w:pPr>
      <w:r>
        <w:separator/>
      </w:r>
    </w:p>
  </w:endnote>
  <w:endnote w:type="continuationSeparator" w:id="0">
    <w:p w14:paraId="11F03116" w14:textId="77777777" w:rsidR="004865AD" w:rsidRDefault="0048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720A8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E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DDCA9" w14:textId="77777777" w:rsidR="004865AD" w:rsidRDefault="004865AD">
      <w:pPr>
        <w:spacing w:after="0" w:line="240" w:lineRule="auto"/>
      </w:pPr>
      <w:r>
        <w:separator/>
      </w:r>
    </w:p>
  </w:footnote>
  <w:footnote w:type="continuationSeparator" w:id="0">
    <w:p w14:paraId="3D39ECEA" w14:textId="77777777" w:rsidR="004865AD" w:rsidRDefault="00486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75EAC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65AD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2020-10-23T12:40:00Z</dcterms:modified>
</cp:coreProperties>
</file>