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504D2804" w:rsidR="001A0679" w:rsidRDefault="00FE1978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BD232CF" wp14:editId="09C17579">
                    <wp:simplePos x="0" y="0"/>
                    <wp:positionH relativeFrom="page">
                      <wp:posOffset>220980</wp:posOffset>
                    </wp:positionH>
                    <wp:positionV relativeFrom="page">
                      <wp:posOffset>1569720</wp:posOffset>
                    </wp:positionV>
                    <wp:extent cx="7315200" cy="2943860"/>
                    <wp:effectExtent l="0" t="0" r="0" b="8890"/>
                    <wp:wrapSquare wrapText="bothSides"/>
                    <wp:docPr id="154" name="Text Box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29438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4FE128E" w14:textId="3AE54870" w:rsidR="001A0679" w:rsidRPr="001A0679" w:rsidRDefault="00323A1F">
                                <w:pPr>
                                  <w:jc w:val="right"/>
                                  <w:rPr>
                                    <w:rFonts w:ascii="Arial" w:hAnsi="Arial" w:cs="Arial"/>
                                    <w:color w:val="4F81BD" w:themeColor="accent1"/>
                                    <w:sz w:val="64"/>
                                    <w:szCs w:val="64"/>
                                  </w:rPr>
                                </w:pPr>
                                <w:sdt>
                                  <w:sdtPr>
                                    <w:rPr>
                                      <w:rFonts w:ascii="Arial" w:hAnsi="Arial" w:cs="Arial"/>
                                      <w:caps/>
                                      <w:color w:val="4F81BD" w:themeColor="accent1"/>
                                      <w:sz w:val="64"/>
                                      <w:szCs w:val="64"/>
                                    </w:rPr>
                                    <w:alias w:val="Title"/>
                                    <w:tag w:val=""/>
                                    <w:id w:val="630141079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>
                                    <w:rPr>
                                      <w:caps w:val="0"/>
                                    </w:rPr>
                                  </w:sdtEndPr>
                                  <w:sdtContent>
                                    <w:r w:rsidR="00641EC0">
                                      <w:rPr>
                                        <w:rFonts w:ascii="Arial" w:hAnsi="Arial" w:cs="Arial"/>
                                        <w:caps/>
                                        <w:color w:val="4F81BD" w:themeColor="accent1"/>
                                        <w:sz w:val="64"/>
                                        <w:szCs w:val="64"/>
                                      </w:rPr>
                                      <w:t xml:space="preserve">ibm QRadar siem </w:t>
                                    </w:r>
                                    <w:proofErr w:type="spellStart"/>
                                    <w:r w:rsidR="00641EC0">
                                      <w:rPr>
                                        <w:rFonts w:cs="Sylfaen"/>
                                        <w:caps/>
                                        <w:color w:val="4F81BD" w:themeColor="accent1"/>
                                        <w:sz w:val="64"/>
                                        <w:szCs w:val="64"/>
                                      </w:rPr>
                                      <w:t>გადაწყვეტილება</w:t>
                                    </w:r>
                                    <w:proofErr w:type="spellEnd"/>
                                  </w:sdtContent>
                                </w:sdt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404040" w:themeColor="text1" w:themeTint="BF"/>
                                    <w:sz w:val="36"/>
                                    <w:szCs w:val="36"/>
                                  </w:rPr>
                                  <w:alias w:val="Subtitle"/>
                                  <w:tag w:val=""/>
                                  <w:id w:val="1759551507"/>
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221A9240" w14:textId="17AD602C" w:rsidR="001A0679" w:rsidRPr="00473393" w:rsidRDefault="000B5FCA">
                                    <w:pPr>
                                      <w:jc w:val="right"/>
                                      <w:rPr>
                                        <w:rFonts w:asciiTheme="minorHAnsi" w:hAnsiTheme="minorHAnsi" w:cstheme="minorHAnsi"/>
                                        <w:smallCaps/>
                                        <w:color w:val="404040" w:themeColor="text1" w:themeTint="BF"/>
                                        <w:sz w:val="36"/>
                                        <w:szCs w:val="36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color w:val="404040" w:themeColor="text1" w:themeTint="BF"/>
                                        <w:sz w:val="36"/>
                                        <w:szCs w:val="36"/>
                                        <w:lang w:val="ka-GE"/>
                                      </w:rPr>
                                      <w:t>მხარდაჭერის</w:t>
                                    </w:r>
                                    <w:r w:rsidR="00505762">
                                      <w:rPr>
                                        <w:rFonts w:asciiTheme="minorHAnsi" w:hAnsiTheme="minorHAnsi" w:cstheme="minorHAnsi"/>
                                        <w:color w:val="404040" w:themeColor="text1" w:themeTint="BF"/>
                                        <w:sz w:val="36"/>
                                        <w:szCs w:val="36"/>
                                        <w:lang w:val="ka-GE"/>
                                      </w:rPr>
                                      <w:t xml:space="preserve"> სერვისის</w:t>
                                    </w:r>
                                    <w:r>
                                      <w:rPr>
                                        <w:rFonts w:asciiTheme="minorHAnsi" w:hAnsiTheme="minorHAnsi" w:cstheme="minorHAnsi"/>
                                        <w:color w:val="404040" w:themeColor="text1" w:themeTint="BF"/>
                                        <w:sz w:val="36"/>
                                        <w:szCs w:val="36"/>
                                        <w:lang w:val="ka-GE"/>
                                      </w:rPr>
                                      <w:t xml:space="preserve"> და</w:t>
                                    </w:r>
                                    <w:r w:rsidR="001A0679" w:rsidRPr="00473393">
                                      <w:rPr>
                                        <w:rFonts w:asciiTheme="minorHAnsi" w:hAnsiTheme="minorHAnsi" w:cstheme="minorHAnsi"/>
                                        <w:color w:val="404040" w:themeColor="text1" w:themeTint="BF"/>
                                        <w:sz w:val="36"/>
                                        <w:szCs w:val="36"/>
                                      </w:rPr>
                                      <w:t xml:space="preserve"> </w:t>
                                    </w:r>
                                    <w:r w:rsidR="00505762">
                                      <w:rPr>
                                        <w:rFonts w:asciiTheme="minorHAnsi" w:hAnsiTheme="minorHAnsi" w:cstheme="minorHAnsi"/>
                                        <w:color w:val="404040" w:themeColor="text1" w:themeTint="BF"/>
                                        <w:sz w:val="36"/>
                                        <w:szCs w:val="36"/>
                                        <w:lang w:val="ka-GE"/>
                                      </w:rPr>
                                      <w:t>განახლებებზე წვდომის</w:t>
                                    </w:r>
                                    <w:r w:rsidR="001A0679" w:rsidRPr="00473393">
                                      <w:rPr>
                                        <w:rFonts w:asciiTheme="minorHAnsi" w:hAnsiTheme="minorHAnsi" w:cstheme="minorHAnsi"/>
                                        <w:color w:val="404040" w:themeColor="text1" w:themeTint="BF"/>
                                        <w:sz w:val="36"/>
                                        <w:szCs w:val="36"/>
                                      </w:rPr>
                                      <w:t xml:space="preserve"> </w:t>
                                    </w:r>
                                    <w:r w:rsidR="001A0679" w:rsidRPr="00473393">
                                      <w:rPr>
                                        <w:rFonts w:asciiTheme="minorHAnsi" w:hAnsiTheme="minorHAnsi" w:cstheme="minorHAnsi"/>
                                        <w:color w:val="404040" w:themeColor="text1" w:themeTint="BF"/>
                                        <w:sz w:val="36"/>
                                        <w:szCs w:val="36"/>
                                        <w:lang w:val="ka-GE"/>
                                      </w:rPr>
                                      <w:t>ტენდერი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BD232CF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4" o:spid="_x0000_s1026" type="#_x0000_t202" style="position:absolute;left:0;text-align:left;margin-left:17.4pt;margin-top:123.6pt;width:8in;height:231.8pt;z-index:251659264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" filled="f" stroked="f" strokeweight=".5pt">
                    <v:textbox inset="126pt,0,54pt,0">
                      <w:txbxContent>
                        <w:p w14:paraId="04FE128E" w14:textId="3AE54870" w:rsidR="001A0679" w:rsidRPr="001A0679" w:rsidRDefault="00377965">
                          <w:pPr>
                            <w:jc w:val="right"/>
                            <w:rPr>
                              <w:rFonts w:ascii="Arial" w:hAnsi="Arial" w:cs="Arial"/>
                              <w:color w:val="4F81BD" w:themeColor="accent1"/>
                              <w:sz w:val="64"/>
                              <w:szCs w:val="64"/>
                            </w:rPr>
                          </w:pPr>
                          <w:sdt>
                            <w:sdtPr>
                              <w:rPr>
                                <w:rFonts w:ascii="Arial" w:hAnsi="Arial" w:cs="Arial"/>
                                <w:caps/>
                                <w:color w:val="4F81BD" w:themeColor="accent1"/>
                                <w:sz w:val="64"/>
                                <w:szCs w:val="64"/>
                              </w:rPr>
                              <w:alias w:val="Title"/>
                              <w:tag w:val=""/>
                              <w:id w:val="63014107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EndPr>
                              <w:rPr>
                                <w:caps w:val="0"/>
                              </w:rPr>
                            </w:sdtEndPr>
                            <w:sdtContent>
                              <w:r w:rsidR="00641EC0">
                                <w:rPr>
                                  <w:rFonts w:ascii="Arial" w:hAnsi="Arial" w:cs="Arial"/>
                                  <w:caps/>
                                  <w:color w:val="4F81BD" w:themeColor="accent1"/>
                                  <w:sz w:val="64"/>
                                  <w:szCs w:val="64"/>
                                </w:rPr>
                                <w:t xml:space="preserve">ibm QRadar siem </w:t>
                              </w:r>
                              <w:proofErr w:type="spellStart"/>
                              <w:r w:rsidR="00641EC0">
                                <w:rPr>
                                  <w:rFonts w:cs="Sylfaen"/>
                                  <w:caps/>
                                  <w:color w:val="4F81BD" w:themeColor="accent1"/>
                                  <w:sz w:val="64"/>
                                  <w:szCs w:val="64"/>
                                </w:rPr>
                                <w:t>გადაწყვეტილება</w:t>
                              </w:r>
                              <w:proofErr w:type="spellEnd"/>
                            </w:sdtContent>
                          </w:sdt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404040" w:themeColor="text1" w:themeTint="BF"/>
                              <w:sz w:val="36"/>
                              <w:szCs w:val="36"/>
                            </w:rPr>
                            <w:alias w:val="Subtitle"/>
                            <w:tag w:val=""/>
                            <w:id w:val="1759551507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EndPr/>
                          <w:sdtContent>
                            <w:p w14:paraId="221A9240" w14:textId="17AD602C" w:rsidR="001A0679" w:rsidRPr="00473393" w:rsidRDefault="000B5FCA">
                              <w:pPr>
                                <w:jc w:val="right"/>
                                <w:rPr>
                                  <w:rFonts w:asciiTheme="minorHAnsi" w:hAnsiTheme="minorHAnsi" w:cstheme="minorHAnsi"/>
                                  <w:smallCaps/>
                                  <w:color w:val="404040" w:themeColor="text1" w:themeTint="BF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color w:val="404040" w:themeColor="text1" w:themeTint="BF"/>
                                  <w:sz w:val="36"/>
                                  <w:szCs w:val="36"/>
                                  <w:lang w:val="ka-GE"/>
                                </w:rPr>
                                <w:t>მხარდაჭერის</w:t>
                              </w:r>
                              <w:r w:rsidR="00505762">
                                <w:rPr>
                                  <w:rFonts w:asciiTheme="minorHAnsi" w:hAnsiTheme="minorHAnsi" w:cstheme="minorHAnsi"/>
                                  <w:color w:val="404040" w:themeColor="text1" w:themeTint="BF"/>
                                  <w:sz w:val="36"/>
                                  <w:szCs w:val="36"/>
                                  <w:lang w:val="ka-GE"/>
                                </w:rPr>
                                <w:t xml:space="preserve"> სერვისის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404040" w:themeColor="text1" w:themeTint="BF"/>
                                  <w:sz w:val="36"/>
                                  <w:szCs w:val="36"/>
                                  <w:lang w:val="ka-GE"/>
                                </w:rPr>
                                <w:t xml:space="preserve"> და</w:t>
                              </w:r>
                              <w:r w:rsidR="001A0679" w:rsidRPr="00473393">
                                <w:rPr>
                                  <w:rFonts w:asciiTheme="minorHAnsi" w:hAnsiTheme="minorHAnsi" w:cstheme="minorHAnsi"/>
                                  <w:color w:val="404040" w:themeColor="text1" w:themeTint="BF"/>
                                  <w:sz w:val="36"/>
                                  <w:szCs w:val="36"/>
                                </w:rPr>
                                <w:t xml:space="preserve"> </w:t>
                              </w:r>
                              <w:r w:rsidR="00505762">
                                <w:rPr>
                                  <w:rFonts w:asciiTheme="minorHAnsi" w:hAnsiTheme="minorHAnsi" w:cstheme="minorHAnsi"/>
                                  <w:color w:val="404040" w:themeColor="text1" w:themeTint="BF"/>
                                  <w:sz w:val="36"/>
                                  <w:szCs w:val="36"/>
                                  <w:lang w:val="ka-GE"/>
                                </w:rPr>
                                <w:t>განახლებებზე წვდომის</w:t>
                              </w:r>
                              <w:r w:rsidR="001A0679" w:rsidRPr="00473393">
                                <w:rPr>
                                  <w:rFonts w:asciiTheme="minorHAnsi" w:hAnsiTheme="minorHAnsi" w:cstheme="minorHAnsi"/>
                                  <w:color w:val="404040" w:themeColor="text1" w:themeTint="BF"/>
                                  <w:sz w:val="36"/>
                                  <w:szCs w:val="36"/>
                                </w:rPr>
                                <w:t xml:space="preserve"> </w:t>
                              </w:r>
                              <w:r w:rsidR="001A0679" w:rsidRPr="00473393">
                                <w:rPr>
                                  <w:rFonts w:asciiTheme="minorHAnsi" w:hAnsiTheme="minorHAnsi" w:cstheme="minorHAnsi"/>
                                  <w:color w:val="404040" w:themeColor="text1" w:themeTint="BF"/>
                                  <w:sz w:val="36"/>
                                  <w:szCs w:val="36"/>
                                  <w:lang w:val="ka-GE"/>
                                </w:rPr>
                                <w:t>ტენდერი</w:t>
                              </w:r>
                            </w:p>
                          </w:sdtContent>
                        </w:sdt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1A0679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5EB90EBF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302A7D" w:rsidRPr="00302A7D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097C8505" w:rsidR="001A0679" w:rsidRPr="00473393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505762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გიორგი ლომია</w:t>
                                    </w:r>
                                  </w:sdtContent>
                                </w:sdt>
                              </w:p>
                              <w:p w14:paraId="5817EE80" w14:textId="7DC590DB" w:rsidR="001A0679" w:rsidRPr="00852F35" w:rsidRDefault="00323A1F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8839C1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</w:t>
                                    </w:r>
                                    <w:r w:rsidR="00473393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@gc.ge</w:t>
                                    </w:r>
                                  </w:sdtContent>
                                </w:sdt>
                              </w:p>
                              <w:p w14:paraId="60C3A241" w14:textId="41B5FE08" w:rsidR="00E80326" w:rsidRPr="00E80326" w:rsidRDefault="00E80326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>+995 599 78 77 35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 w14:anchorId="5C1B5193" id="Text Box 152" o:spid="_x0000_s1027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" filled="f" stroked="f" strokeweight=".5pt">
                    <v:textbox inset="126pt,0,54pt,0">
                      <w:txbxContent>
                        <w:p w14:paraId="49FA67B9" w14:textId="5EE33049" w:rsidR="00302A7D" w:rsidRPr="00302A7D" w:rsidRDefault="00E80326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097C8505" w:rsidR="001A0679" w:rsidRPr="00473393" w:rsidRDefault="00E80326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EndPr/>
                            <w:sdtContent>
                              <w:r w:rsidR="00505762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გიორგი ლომია</w:t>
                              </w:r>
                            </w:sdtContent>
                          </w:sdt>
                        </w:p>
                        <w:p w14:paraId="5817EE80" w14:textId="7DC590DB" w:rsidR="001A0679" w:rsidRPr="00852F35" w:rsidRDefault="00377965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8839C1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</w:t>
                              </w:r>
                              <w:r w:rsidR="00473393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@gc.ge</w:t>
                              </w:r>
                            </w:sdtContent>
                          </w:sdt>
                        </w:p>
                        <w:p w14:paraId="60C3A241" w14:textId="41B5FE08" w:rsidR="00E80326" w:rsidRPr="00E80326" w:rsidRDefault="00E80326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>+995 599 78 77 35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870301B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1009650"/>
                    <wp:effectExtent l="0" t="0" r="0" b="635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1A0679" w:rsidRDefault="0047339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302A7D" w:rsidRDefault="00302A7D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ჯორჯიან ქარდის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წინადადებების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შესახებ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დოკუმეტი მოიცავს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შესყიდვის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პროცედურას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ზოგადი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კონცეფტუალური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ფუნქციური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და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შედეგზე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ორიენტირებული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სპეციფიკაციებით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მიღწევის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კონკრეტული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გზის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დეტალური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ტექნიკური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მითითების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გარეშე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</w:p>
                                </w:sdtContent>
                              </w:sdt>
                              <w:p w14:paraId="4091D2AF" w14:textId="77777777" w:rsid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302A7D" w:rsidRP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21DECC22" w:rsidR="008839C1" w:rsidRPr="00302A7D" w:rsidRDefault="008839C1" w:rsidP="008839C1">
                                <w:pPr>
                                  <w:jc w:val="right"/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302A7D">
                                  <w:t xml:space="preserve"> </w:t>
                                </w:r>
                                <w:r w:rsidRPr="00302A7D">
                                  <w:rPr>
                                    <w:highlight w:val="yellow"/>
                                  </w:rPr>
                                  <w:t>#</w:t>
                                </w:r>
                                <w:r w:rsidRPr="00302A7D">
                                  <w:rPr>
                                    <w:color w:val="FF0000"/>
                                    <w:highlight w:val="yellow"/>
                                    <w:lang w:val="ka-GE"/>
                                  </w:rPr>
                                  <w:t>****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302A7D">
                                  <w:t xml:space="preserve"> </w:t>
                                </w:r>
                                <w:sdt>
                                  <w:sdtPr>
                                    <w:id w:val="1309590098"/>
                                    <w:date w:fullDate="2021-06-01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505762">
                                      <w:rPr>
                                        <w:lang w:val="ka-GE"/>
                                      </w:rPr>
                                      <w:t>01.06.2021</w:t>
                                    </w:r>
                                  </w:sdtContent>
                                </w:sdt>
                              </w:p>
                              <w:p w14:paraId="725EE839" w14:textId="06E44650" w:rsidR="008839C1" w:rsidRPr="008839C1" w:rsidRDefault="008839C1" w:rsidP="008839C1">
                                <w:pPr>
                                  <w:jc w:val="right"/>
                                  <w:rPr>
                                    <w:lang w:val="ka-GE" w:eastAsia="ja-JP"/>
                                  </w:rPr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  <w:r w:rsidRPr="00302A7D">
                                  <w:t xml:space="preserve">  </w:t>
                                </w:r>
                                <w:sdt>
                                  <w:sdtPr>
                                    <w:id w:val="-478153128"/>
                                    <w:date w:fullDate="2021-06-08T00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505762">
                                      <w:rPr>
                                        <w:lang w:val="ka-GE"/>
                                      </w:rPr>
                                      <w:t>08.06.2021 00:00:00</w:t>
                                    </w:r>
                                  </w:sdtContent>
                                </w:sdt>
                              </w:p>
                              <w:p w14:paraId="21779E3B" w14:textId="25F54B07" w:rsidR="001A0679" w:rsidRPr="00473393" w:rsidRDefault="001A0679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 w14:anchorId="0F677233" id="Text Box 153" o:spid="_x0000_s1028" type="#_x0000_t202" style="position:absolute;left:0;text-align:left;margin-left:20.55pt;margin-top:417.8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" filled="f" stroked="f" strokeweight=".5pt">
                    <v:textbox style="mso-fit-shape-to-text:t" inset="126pt,0,54pt,0">
                      <w:txbxContent>
                        <w:p w14:paraId="292592A5" w14:textId="0DB81C70" w:rsidR="001A0679" w:rsidRDefault="0047339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Content>
                            <w:p w14:paraId="643586EF" w14:textId="27C56570" w:rsidR="00302A7D" w:rsidRDefault="00302A7D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ჯორჯიან ქარდის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წინადადებების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შესახებ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დოკუმეტი მოიცავს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შესყიდვის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პროცედურას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ზოგადი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კონცეფტუალური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ფუნქციური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და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შედეგზე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ორიენტირებული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სპეციფიკაციებით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მიღწევის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კონკრეტული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გზის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დეტალური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ტექნიკური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მითითების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გარეშე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</w:p>
                          </w:sdtContent>
                        </w:sdt>
                        <w:p w14:paraId="4091D2AF" w14:textId="77777777" w:rsid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302A7D" w:rsidRP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21DECC22" w:rsidR="008839C1" w:rsidRPr="00302A7D" w:rsidRDefault="008839C1" w:rsidP="008839C1">
                          <w:pPr>
                            <w:jc w:val="right"/>
                          </w:pPr>
                          <w:r w:rsidRPr="00302A7D">
                            <w:rPr>
                              <w:lang w:val="ka-GE"/>
                            </w:rPr>
                            <w:t>ტენდერის</w:t>
                          </w:r>
                          <w:r w:rsidRPr="00302A7D">
                            <w:t xml:space="preserve"> </w:t>
                          </w:r>
                          <w:r w:rsidRPr="00302A7D">
                            <w:rPr>
                              <w:highlight w:val="yellow"/>
                            </w:rPr>
                            <w:t>#</w:t>
                          </w:r>
                          <w:r w:rsidRPr="00302A7D">
                            <w:rPr>
                              <w:color w:val="FF0000"/>
                              <w:highlight w:val="yellow"/>
                              <w:lang w:val="ka-GE"/>
                            </w:rPr>
                            <w:t>****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lang w:val="ka-GE"/>
                            </w:rPr>
                            <w:t>გამოცხადების თარიღი:</w:t>
                          </w:r>
                          <w:r w:rsidRPr="00302A7D">
                            <w:t xml:space="preserve"> </w:t>
                          </w:r>
                          <w:sdt>
                            <w:sdtPr>
                              <w:id w:val="1309590098"/>
                              <w:placeholder>
                                <w:docPart w:val="DefaultPlaceholder_-1854013438"/>
                              </w:placeholder>
                              <w:date w:fullDate="2021-06-01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Content>
                              <w:r w:rsidR="00505762">
                                <w:rPr>
                                  <w:lang w:val="ka-GE"/>
                                </w:rPr>
                                <w:t>01.06.2021</w:t>
                              </w:r>
                            </w:sdtContent>
                          </w:sdt>
                        </w:p>
                        <w:p w14:paraId="725EE839" w14:textId="06E44650" w:rsidR="008839C1" w:rsidRPr="008839C1" w:rsidRDefault="008839C1" w:rsidP="008839C1">
                          <w:pPr>
                            <w:jc w:val="right"/>
                            <w:rPr>
                              <w:lang w:val="ka-GE" w:eastAsia="ja-JP"/>
                            </w:rPr>
                          </w:pPr>
                          <w:r w:rsidRPr="00302A7D">
                            <w:rPr>
                              <w:lang w:val="ka-GE"/>
                            </w:rPr>
                            <w:t>დასრულების თარიღი:</w:t>
                          </w:r>
                          <w:r w:rsidRPr="00302A7D">
                            <w:t xml:space="preserve">  </w:t>
                          </w:r>
                          <w:sdt>
                            <w:sdtPr>
                              <w:id w:val="-478153128"/>
                              <w:placeholder>
                                <w:docPart w:val="A312EC5E691F49D2B1DCF675A4875D87"/>
                              </w:placeholder>
                              <w:date w:fullDate="2021-06-08T00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Content>
                              <w:r w:rsidR="00505762">
                                <w:rPr>
                                  <w:lang w:val="ka-GE"/>
                                </w:rPr>
                                <w:t>08.06.2021 00:00:00</w:t>
                              </w:r>
                            </w:sdtContent>
                          </w:sdt>
                        </w:p>
                        <w:p w14:paraId="21779E3B" w14:textId="25F54B07" w:rsidR="001A0679" w:rsidRPr="00473393" w:rsidRDefault="001A0679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04FFC3FC" w14:textId="0DB03FFF" w:rsidR="00A34BD3" w:rsidRPr="001318E4" w:rsidRDefault="00A34BD3" w:rsidP="00A34BD3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</w:p>
    <w:p w14:paraId="6F6738D6" w14:textId="79E944C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4C02CA08" w:rsidR="001665D6" w:rsidRDefault="001665D6" w:rsidP="00534B11"/>
    <w:p w14:paraId="220D7711" w14:textId="01BDBF80" w:rsidR="001B0369" w:rsidRDefault="001B0369" w:rsidP="00534B11"/>
    <w:p w14:paraId="67685515" w14:textId="2BB1B860" w:rsidR="001B0369" w:rsidRDefault="001B0369" w:rsidP="00534B11"/>
    <w:p w14:paraId="5BFB11B7" w14:textId="3F40BE62" w:rsidR="001B0369" w:rsidRDefault="001B0369" w:rsidP="00534B11"/>
    <w:p w14:paraId="31D49BCE" w14:textId="4469FE62" w:rsidR="001B0369" w:rsidRDefault="001B0369" w:rsidP="00534B11"/>
    <w:p w14:paraId="3150D98F" w14:textId="18E61514" w:rsidR="001B0369" w:rsidRDefault="001B0369" w:rsidP="00534B11"/>
    <w:p w14:paraId="4DC3619A" w14:textId="106DF4F9" w:rsidR="001B0369" w:rsidRDefault="001B0369" w:rsidP="00534B11"/>
    <w:p w14:paraId="655BA6E2" w14:textId="2F4230AD" w:rsidR="001B0369" w:rsidRDefault="001B0369" w:rsidP="00534B11"/>
    <w:p w14:paraId="19521EDD" w14:textId="07D1AE04" w:rsidR="001B0369" w:rsidRDefault="001B0369" w:rsidP="00534B11"/>
    <w:p w14:paraId="120D784B" w14:textId="2EC5C64B" w:rsidR="001B0369" w:rsidRDefault="001B0369" w:rsidP="00534B11"/>
    <w:p w14:paraId="7454FC51" w14:textId="77777777" w:rsidR="001B0369" w:rsidRPr="00F84D4B" w:rsidRDefault="001B0369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5F5A214E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14835444" w:rsidR="00D9165B" w:rsidRDefault="00323A1F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58395524" w:rsidR="00D9165B" w:rsidRDefault="00323A1F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2AF4928C" w:rsidR="00D9165B" w:rsidRDefault="00323A1F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3FBAFF31" w:rsidR="00D9165B" w:rsidRDefault="00323A1F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>დანართი 1 - ფასების ცხრილი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_Toc73369517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4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432BA0BA" w14:textId="7EF0D0E3" w:rsidR="00D9165B" w:rsidRDefault="00323A1F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>დანართი 2: 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_Toc73369518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5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BC1CEB1" w14:textId="6B1B4D54" w:rsidR="00D9165B" w:rsidRDefault="00323A1F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>დანართი 3: გადაწყვეტილების მახასიათებლები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_Toc73369519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6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bookmarkEnd w:id="0"/>
    <w:bookmarkEnd w:id="1"/>
    <w:p w14:paraId="3160E1B8" w14:textId="2F99A514" w:rsidR="003C4035" w:rsidRPr="004D13FF" w:rsidRDefault="000D19A9" w:rsidP="00D9165B">
      <w:pPr>
        <w:rPr>
          <w:rFonts w:eastAsiaTheme="minorEastAsia" w:cs="Sylfaen"/>
          <w:color w:val="244061" w:themeColor="accent1" w:themeShade="80"/>
          <w:lang w:val="ka-GE" w:eastAsia="ja-JP"/>
        </w:rPr>
      </w:pPr>
      <w:r w:rsidRPr="00C86929">
        <w:rPr>
          <w:rFonts w:eastAsiaTheme="minorEastAsia" w:cs="Sylfaen"/>
          <w:color w:val="244061" w:themeColor="accent1" w:themeShade="80"/>
          <w:lang w:val="ka-GE" w:eastAsia="ja-JP"/>
        </w:rPr>
        <w:lastRenderedPageBreak/>
        <w:t>სს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ჯორჯიან</w:t>
      </w:r>
      <w:r w:rsidR="00E3785D"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ქარდი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Pr="00C86929">
        <w:rPr>
          <w:rFonts w:eastAsiaTheme="minorEastAsia" w:cs="Sylfaen"/>
          <w:color w:val="244061" w:themeColor="accent1" w:themeShade="80"/>
          <w:lang w:val="ka-GE" w:eastAsia="ja-JP"/>
        </w:rPr>
        <w:t>აცხადებს</w:t>
      </w:r>
      <w:bookmarkStart w:id="2" w:name="_Toc462407871"/>
      <w:r w:rsidR="000B5FCA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0B5FCA">
        <w:rPr>
          <w:rFonts w:eastAsiaTheme="minorEastAsia" w:cs="Sylfaen"/>
          <w:color w:val="244061" w:themeColor="accent1" w:themeShade="80"/>
          <w:lang w:eastAsia="ja-JP"/>
        </w:rPr>
        <w:t xml:space="preserve">IBM </w:t>
      </w:r>
      <w:proofErr w:type="spellStart"/>
      <w:r w:rsidR="000B5FCA">
        <w:rPr>
          <w:rFonts w:eastAsiaTheme="minorEastAsia" w:cs="Sylfaen"/>
          <w:color w:val="244061" w:themeColor="accent1" w:themeShade="80"/>
          <w:lang w:eastAsia="ja-JP"/>
        </w:rPr>
        <w:t>QRadar</w:t>
      </w:r>
      <w:proofErr w:type="spellEnd"/>
      <w:r w:rsidR="00A34BD3" w:rsidRPr="00A34BD3">
        <w:rPr>
          <w:rFonts w:eastAsiaTheme="minorEastAsia" w:cs="Sylfaen"/>
          <w:color w:val="244061" w:themeColor="accent1" w:themeShade="80"/>
          <w:lang w:val="ka-GE" w:eastAsia="ja-JP"/>
        </w:rPr>
        <w:t xml:space="preserve"> გადაწყვეტილების </w:t>
      </w:r>
      <w:r w:rsidR="000B5FCA">
        <w:rPr>
          <w:rFonts w:eastAsiaTheme="minorEastAsia" w:cs="Sylfaen"/>
          <w:color w:val="244061" w:themeColor="accent1" w:themeShade="80"/>
          <w:lang w:val="ka-GE" w:eastAsia="ja-JP"/>
        </w:rPr>
        <w:t xml:space="preserve">მხარდაჭერის და ე.წ. </w:t>
      </w:r>
      <w:r w:rsidR="000B5FCA">
        <w:rPr>
          <w:rFonts w:eastAsiaTheme="minorEastAsia" w:cs="Sylfaen"/>
          <w:color w:val="244061" w:themeColor="accent1" w:themeShade="80"/>
          <w:lang w:eastAsia="ja-JP"/>
        </w:rPr>
        <w:t xml:space="preserve">“Subscription” </w:t>
      </w:r>
      <w:r w:rsidR="000B5FCA">
        <w:rPr>
          <w:rFonts w:eastAsiaTheme="minorEastAsia" w:cs="Sylfaen"/>
          <w:color w:val="244061" w:themeColor="accent1" w:themeShade="80"/>
          <w:lang w:val="ka-GE" w:eastAsia="ja-JP"/>
        </w:rPr>
        <w:t>სერვისის</w:t>
      </w:r>
      <w:r w:rsidR="00A34BD3" w:rsidRPr="00A34BD3">
        <w:rPr>
          <w:rFonts w:eastAsiaTheme="minorEastAsia" w:cs="Sylfaen"/>
          <w:color w:val="244061" w:themeColor="accent1" w:themeShade="80"/>
          <w:lang w:val="ka-GE" w:eastAsia="ja-JP"/>
        </w:rPr>
        <w:t xml:space="preserve"> განახლების </w:t>
      </w:r>
      <w:r w:rsidR="00A34BD3">
        <w:rPr>
          <w:rFonts w:eastAsiaTheme="minorEastAsia" w:cs="Sylfaen"/>
          <w:color w:val="244061" w:themeColor="accent1" w:themeShade="80"/>
          <w:lang w:val="ka-GE" w:eastAsia="ja-JP"/>
        </w:rPr>
        <w:t>ტენდერს</w:t>
      </w:r>
      <w:r w:rsidR="00233260" w:rsidRPr="004D13FF">
        <w:rPr>
          <w:rFonts w:eastAsiaTheme="minorEastAsia" w:cs="Sylfaen"/>
          <w:color w:val="244061" w:themeColor="accent1" w:themeShade="80"/>
          <w:lang w:val="ka-GE" w:eastAsia="ja-JP"/>
        </w:rPr>
        <w:t>.</w:t>
      </w:r>
    </w:p>
    <w:p w14:paraId="38D132B0" w14:textId="445641C6" w:rsidR="00BC52B5" w:rsidRPr="001318E4" w:rsidRDefault="00BC52B5" w:rsidP="00EC2631">
      <w:pPr>
        <w:pStyle w:val="a2"/>
      </w:pPr>
      <w:bookmarkStart w:id="3" w:name="_Toc29923760"/>
      <w:bookmarkStart w:id="4" w:name="_Toc73369513"/>
      <w:r w:rsidRPr="001318E4">
        <w:t>ტენდერში მონაწილეობის ინსტრუქცია:</w:t>
      </w:r>
      <w:bookmarkEnd w:id="3"/>
      <w:bookmarkEnd w:id="4"/>
    </w:p>
    <w:p w14:paraId="3095C373" w14:textId="083F339B" w:rsidR="00651AAE" w:rsidRPr="008A0309" w:rsidRDefault="00651AAE" w:rsidP="00960C22">
      <w:pPr>
        <w:pStyle w:val="ListParagraph"/>
        <w:numPr>
          <w:ilvl w:val="0"/>
          <w:numId w:val="20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14183AF8" w:rsidR="00DB6A1D" w:rsidRPr="00DC0CE5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A34BD3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6F91346B" w14:textId="4A644D85" w:rsidR="00DC0CE5" w:rsidRPr="002C23EF" w:rsidRDefault="00960C22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ტენ</w:t>
      </w:r>
      <w:r w:rsidR="00DC0CE5">
        <w:rPr>
          <w:rFonts w:cs="Sylfaen"/>
          <w:color w:val="244061" w:themeColor="accent1" w:themeShade="80"/>
          <w:lang w:val="ka-GE"/>
        </w:rPr>
        <w:t>დერში მონა</w:t>
      </w:r>
      <w:r>
        <w:rPr>
          <w:rFonts w:cs="Sylfaen"/>
          <w:color w:val="244061" w:themeColor="accent1" w:themeShade="80"/>
          <w:lang w:val="ka-GE"/>
        </w:rPr>
        <w:t>წ</w:t>
      </w:r>
      <w:r w:rsidR="00DC0CE5">
        <w:rPr>
          <w:rFonts w:cs="Sylfaen"/>
          <w:color w:val="244061" w:themeColor="accent1" w:themeShade="80"/>
          <w:lang w:val="ka-GE"/>
        </w:rPr>
        <w:t>ილემ უნდა წარმოადგინოს შემოთავაზებული პროდუქტის პრეზენტაციის და</w:t>
      </w:r>
      <w:r>
        <w:rPr>
          <w:rFonts w:cs="Sylfaen"/>
          <w:color w:val="244061" w:themeColor="accent1" w:themeShade="80"/>
          <w:lang w:val="ka-GE"/>
        </w:rPr>
        <w:t xml:space="preserve"> ე.წ.</w:t>
      </w:r>
      <w:r w:rsidR="00DC0CE5">
        <w:rPr>
          <w:rFonts w:cs="Sylfaen"/>
          <w:color w:val="244061" w:themeColor="accent1" w:themeShade="80"/>
          <w:lang w:val="ka-GE"/>
        </w:rPr>
        <w:t xml:space="preserve"> </w:t>
      </w:r>
      <w:r>
        <w:rPr>
          <w:rFonts w:cs="Sylfaen"/>
          <w:color w:val="244061" w:themeColor="accent1" w:themeShade="80"/>
          <w:lang w:val="ka-GE"/>
        </w:rPr>
        <w:t>„</w:t>
      </w:r>
      <w:r w:rsidR="00DC0CE5">
        <w:rPr>
          <w:rFonts w:cs="Sylfaen"/>
          <w:color w:val="244061" w:themeColor="accent1" w:themeShade="80"/>
        </w:rPr>
        <w:t>datasheet</w:t>
      </w:r>
      <w:r>
        <w:rPr>
          <w:rFonts w:cs="Sylfaen"/>
          <w:color w:val="244061" w:themeColor="accent1" w:themeShade="80"/>
          <w:lang w:val="ka-GE"/>
        </w:rPr>
        <w:t>“</w:t>
      </w:r>
      <w:r w:rsidR="00DC0CE5">
        <w:rPr>
          <w:rFonts w:cs="Sylfaen"/>
          <w:color w:val="244061" w:themeColor="accent1" w:themeShade="80"/>
          <w:lang w:val="ka-GE"/>
        </w:rPr>
        <w:t xml:space="preserve"> ფაილები</w:t>
      </w:r>
      <w:r>
        <w:rPr>
          <w:rFonts w:cs="Sylfaen"/>
          <w:color w:val="244061" w:themeColor="accent1" w:themeShade="80"/>
          <w:lang w:val="ka-GE"/>
        </w:rPr>
        <w:t>;</w:t>
      </w:r>
    </w:p>
    <w:p w14:paraId="344C6BF6" w14:textId="51209045" w:rsidR="00E35C26" w:rsidRPr="008A030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0D20DB">
        <w:rPr>
          <w:rFonts w:cs="Sylfaen"/>
          <w:color w:val="244061" w:themeColor="accent1" w:themeShade="80"/>
          <w:lang w:val="ka-GE"/>
        </w:rPr>
        <w:t>დოლარში</w:t>
      </w:r>
      <w:r w:rsidRPr="000D20DB">
        <w:rPr>
          <w:rFonts w:cs="Sylfaen"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8A0309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4E5048AA" w14:textId="5B704EF7" w:rsidR="00FE4C63" w:rsidRPr="00960C22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2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4B3F42C4" w14:textId="2A4245E1" w:rsidR="00960C22" w:rsidRPr="00960C22" w:rsidRDefault="00960C22" w:rsidP="00960C22">
      <w:pPr>
        <w:pStyle w:val="ListParagraph"/>
        <w:numPr>
          <w:ilvl w:val="1"/>
          <w:numId w:val="20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960C22">
        <w:rPr>
          <w:rFonts w:cs="Sylfaen"/>
          <w:color w:val="244061" w:themeColor="accent1" w:themeShade="80"/>
          <w:lang w:val="ka-GE"/>
        </w:rPr>
        <w:t>გადაწყვეტილების მახასიათებლები (ივსება მხოლოდ საჭიროების შემთხვევაში) 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3</w:t>
      </w:r>
      <w:r w:rsidRPr="00960C22">
        <w:rPr>
          <w:rFonts w:asciiTheme="minorHAnsi" w:hAnsiTheme="minorHAnsi"/>
          <w:color w:val="244061" w:themeColor="accent1" w:themeShade="80"/>
          <w:lang w:val="ka-GE"/>
        </w:rPr>
        <w:t>)</w:t>
      </w:r>
    </w:p>
    <w:p w14:paraId="581413A7" w14:textId="06169FBE" w:rsidR="00FE4C63" w:rsidRPr="00650690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CFAF56C" w14:textId="19FB2BAB" w:rsidR="00A575E7" w:rsidRPr="00650690" w:rsidRDefault="00A575E7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</w:t>
      </w:r>
      <w:r w:rsidR="00650690" w:rsidRPr="00650690">
        <w:rPr>
          <w:rFonts w:ascii="Palatino Linotype" w:eastAsiaTheme="minorEastAsia" w:hAnsi="Palatino Linotype" w:cs="Sylfaen"/>
          <w:color w:val="244061" w:themeColor="accent1" w:themeShade="80"/>
          <w:lang w:eastAsia="ja-JP"/>
        </w:rPr>
        <w:t>AF</w:t>
      </w:r>
      <w:r w:rsidR="00960C22">
        <w:rPr>
          <w:rFonts w:asciiTheme="minorHAnsi" w:eastAsiaTheme="minorEastAsia" w:hAnsiTheme="minorHAnsi" w:cs="Sylfaen"/>
          <w:color w:val="244061" w:themeColor="accent1" w:themeShade="80"/>
          <w:lang w:val="ka-GE" w:eastAsia="ja-JP"/>
        </w:rPr>
        <w:t xml:space="preserve"> </w:t>
      </w:r>
      <w:r w:rsidR="00960C22"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[Manufacturer Authorization Form] </w:t>
      </w:r>
      <w:r w:rsidR="00635C9E" w:rsidRPr="00650690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,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</w:t>
      </w:r>
      <w:r w:rsidR="003427B1" w:rsidRPr="00650690">
        <w:rPr>
          <w:rFonts w:ascii="Palatino Linotype" w:eastAsiaTheme="minorEastAsia" w:hAnsi="Palatino Linotype" w:cs="Sylfaen"/>
          <w:color w:val="244061" w:themeColor="accent1" w:themeShade="80"/>
          <w:lang w:eastAsia="ja-JP"/>
        </w:rPr>
        <w:t>reseller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)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</w:t>
      </w:r>
      <w:r w:rsidR="00960C22">
        <w:rPr>
          <w:rFonts w:eastAsiaTheme="minorEastAsia" w:cs="Sylfaen"/>
          <w:color w:val="244061" w:themeColor="accent1" w:themeShade="80"/>
          <w:lang w:val="ka-GE" w:eastAsia="ja-JP"/>
        </w:rPr>
        <w:t>;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1318E4" w:rsidRDefault="00E7766E" w:rsidP="00EC2631">
      <w:pPr>
        <w:pStyle w:val="a2"/>
      </w:pPr>
      <w:bookmarkStart w:id="5" w:name="_Toc29923761"/>
      <w:bookmarkStart w:id="6" w:name="_Toc73369514"/>
      <w:r w:rsidRPr="001318E4">
        <w:t>დავალებათა აღწერილობა</w:t>
      </w:r>
      <w:bookmarkEnd w:id="5"/>
      <w:bookmarkEnd w:id="6"/>
    </w:p>
    <w:p w14:paraId="4A909A3E" w14:textId="4F875309" w:rsidR="00CD400A" w:rsidRPr="00F26D1B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დანართი 3-ში.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</w:p>
    <w:p w14:paraId="4143F6B7" w14:textId="18D94BCE" w:rsidR="00AC33ED" w:rsidRPr="001318E4" w:rsidRDefault="002613AC" w:rsidP="00EC2631">
      <w:pPr>
        <w:pStyle w:val="a2"/>
      </w:pPr>
      <w:bookmarkStart w:id="7" w:name="_Toc29923762"/>
      <w:bookmarkStart w:id="8" w:name="_Toc73369515"/>
      <w:bookmarkEnd w:id="2"/>
      <w:r w:rsidRPr="001318E4">
        <w:t xml:space="preserve">სატენდერო </w:t>
      </w:r>
      <w:r w:rsidR="00605399" w:rsidRPr="001318E4">
        <w:t>მოთხოვნები</w:t>
      </w:r>
      <w:bookmarkEnd w:id="7"/>
      <w:bookmarkEnd w:id="8"/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proofErr w:type="gram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და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1278FF89" w:rsidR="000C3473" w:rsidRPr="008A0309" w:rsidRDefault="00960C22" w:rsidP="00C80D5B">
      <w:pPr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>
        <w:rPr>
          <w:rFonts w:cs="Sylfaen"/>
          <w:color w:val="244061" w:themeColor="accent1" w:themeShade="80"/>
        </w:rPr>
        <w:t>პრეტენდენტ</w:t>
      </w:r>
      <w:proofErr w:type="spellEnd"/>
      <w:proofErr w:type="gramEnd"/>
      <w:r>
        <w:rPr>
          <w:rFonts w:cs="Sylfaen"/>
          <w:color w:val="244061" w:themeColor="accent1" w:themeShade="80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6381B" w:rsidRPr="00A43F3E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="00CC4095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სამი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04471397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8A0309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650690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5A201039" w14:textId="72C8EC72" w:rsidR="00650690" w:rsidRPr="00650690" w:rsidRDefault="00650690" w:rsidP="00650690">
      <w:pPr>
        <w:rPr>
          <w:rFonts w:ascii="Palatino Linotype" w:hAnsi="Palatino Linotype"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პრეტენდენტმა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MAF [Manufacturer Authorization Form] </w:t>
      </w:r>
      <w:r w:rsidRPr="00650690">
        <w:rPr>
          <w:rFonts w:cs="Sylfaen"/>
          <w:color w:val="244061" w:themeColor="accent1" w:themeShade="80"/>
          <w:lang w:val="ka-GE"/>
        </w:rPr>
        <w:t>ფორმა</w:t>
      </w:r>
      <w:r w:rsidR="00960C22">
        <w:rPr>
          <w:rFonts w:cs="Sylfaen"/>
          <w:color w:val="244061" w:themeColor="accent1" w:themeShade="80"/>
          <w:lang w:val="ka-GE"/>
        </w:rPr>
        <w:t>სთან ერთად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>,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60C22">
        <w:rPr>
          <w:color w:val="244061" w:themeColor="accent1" w:themeShade="80"/>
          <w:lang w:val="ka-GE"/>
        </w:rPr>
        <w:t xml:space="preserve">უნდა წარმოადგინოს </w:t>
      </w:r>
      <w:r w:rsidR="004E761B">
        <w:rPr>
          <w:rFonts w:cs="Sylfaen"/>
          <w:color w:val="244061" w:themeColor="accent1" w:themeShade="80"/>
          <w:lang w:val="ka-GE"/>
        </w:rPr>
        <w:t>პარტნიორობის დამადასტურებელი სხვა დოკუმენტ</w:t>
      </w:r>
      <w:r w:rsidR="00960C22">
        <w:rPr>
          <w:rFonts w:cs="Sylfaen"/>
          <w:color w:val="244061" w:themeColor="accent1" w:themeShade="80"/>
          <w:lang w:val="ka-GE"/>
        </w:rPr>
        <w:t>ებიც - ასეთის არსებობსი შემთხვევაში</w:t>
      </w:r>
      <w:r w:rsidRPr="00960C22">
        <w:rPr>
          <w:rFonts w:cs="Sylfaen"/>
          <w:color w:val="244061" w:themeColor="accent1" w:themeShade="80"/>
          <w:lang w:val="ka-GE"/>
        </w:rPr>
        <w:t>.</w:t>
      </w:r>
    </w:p>
    <w:p w14:paraId="0D298834" w14:textId="77777777" w:rsidR="00CF6947" w:rsidRPr="008A030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EC2631">
      <w:pPr>
        <w:pStyle w:val="a2"/>
        <w:rPr>
          <w:rFonts w:eastAsiaTheme="minorHAnsi"/>
          <w:szCs w:val="24"/>
        </w:rPr>
      </w:pPr>
      <w:bookmarkStart w:id="9" w:name="_Toc29923763"/>
      <w:bookmarkStart w:id="10" w:name="_Toc73369516"/>
      <w:r w:rsidRPr="001318E4">
        <w:t>თანდართული დოკუმენტაცია</w:t>
      </w:r>
      <w:bookmarkEnd w:id="9"/>
      <w:bookmarkEnd w:id="10"/>
    </w:p>
    <w:p w14:paraId="06B2F0FE" w14:textId="58500A51" w:rsidR="00DF6F0D" w:rsidRPr="00960C22" w:rsidRDefault="00E3757A" w:rsidP="00960C22">
      <w:pPr>
        <w:pStyle w:val="ListParagraph"/>
        <w:numPr>
          <w:ilvl w:val="1"/>
          <w:numId w:val="20"/>
        </w:numPr>
        <w:rPr>
          <w:rFonts w:cs="Sylfaen"/>
          <w:color w:val="244061" w:themeColor="accent1" w:themeShade="80"/>
          <w:lang w:val="ka-GE"/>
        </w:rPr>
      </w:pPr>
      <w:bookmarkStart w:id="11" w:name="_Toc29923764"/>
      <w:r w:rsidRPr="00960C22">
        <w:rPr>
          <w:rFonts w:cs="Sylfaen"/>
          <w:color w:val="244061" w:themeColor="accent1" w:themeShade="80"/>
          <w:lang w:val="ka-GE"/>
        </w:rPr>
        <w:t>დანართი 1: ფასების ცხრილი</w:t>
      </w:r>
      <w:bookmarkEnd w:id="11"/>
    </w:p>
    <w:p w14:paraId="11A8B96B" w14:textId="528B9AA0" w:rsidR="007D4419" w:rsidRDefault="007D4419" w:rsidP="00F96173">
      <w:pPr>
        <w:pStyle w:val="a"/>
        <w:numPr>
          <w:ilvl w:val="1"/>
          <w:numId w:val="27"/>
        </w:numPr>
      </w:pPr>
      <w:proofErr w:type="spellStart"/>
      <w:r w:rsidRPr="00984169">
        <w:t>დანართი</w:t>
      </w:r>
      <w:proofErr w:type="spellEnd"/>
      <w:r w:rsidRPr="00984169">
        <w:t xml:space="preserve"> 2: </w:t>
      </w:r>
      <w:proofErr w:type="spellStart"/>
      <w:r w:rsidRPr="00984169">
        <w:t>საბანკო</w:t>
      </w:r>
      <w:proofErr w:type="spellEnd"/>
      <w:r w:rsidRPr="00984169">
        <w:t xml:space="preserve"> </w:t>
      </w:r>
      <w:proofErr w:type="spellStart"/>
      <w:r w:rsidRPr="00984169">
        <w:t>რეკვიზიტები</w:t>
      </w:r>
      <w:proofErr w:type="spellEnd"/>
    </w:p>
    <w:p w14:paraId="50B7DC38" w14:textId="6CDADABF" w:rsidR="00361108" w:rsidRPr="001318E4" w:rsidRDefault="00361108" w:rsidP="00F96173">
      <w:pPr>
        <w:pStyle w:val="a"/>
        <w:numPr>
          <w:ilvl w:val="1"/>
          <w:numId w:val="27"/>
        </w:numPr>
      </w:pPr>
      <w:r>
        <w:rPr>
          <w:lang w:val="ka-GE"/>
        </w:rPr>
        <w:t>დანართი 3: გადაწყვეტილების მახასიათებლები (ივსება მხოლოდ საჭიროების შემთხვევაში)</w:t>
      </w:r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2556E328" w:rsidR="000D19A9" w:rsidRDefault="000D19A9" w:rsidP="00E3757A">
      <w:pPr>
        <w:rPr>
          <w:lang w:val="ka-GE"/>
        </w:rPr>
      </w:pPr>
    </w:p>
    <w:p w14:paraId="115535BF" w14:textId="05A4E166" w:rsidR="007D4419" w:rsidRDefault="007D4419" w:rsidP="00E3757A">
      <w:pPr>
        <w:rPr>
          <w:lang w:val="ka-GE"/>
        </w:rPr>
      </w:pPr>
    </w:p>
    <w:p w14:paraId="2167AA52" w14:textId="14A8AEE8" w:rsidR="007D4419" w:rsidRDefault="007D4419" w:rsidP="00E3757A">
      <w:pPr>
        <w:rPr>
          <w:lang w:val="ka-GE"/>
        </w:rPr>
      </w:pPr>
    </w:p>
    <w:p w14:paraId="264AC79C" w14:textId="6011A756" w:rsidR="007D4419" w:rsidRDefault="007D4419" w:rsidP="00E3757A">
      <w:pPr>
        <w:rPr>
          <w:lang w:val="ka-GE"/>
        </w:rPr>
      </w:pPr>
    </w:p>
    <w:p w14:paraId="204D7E69" w14:textId="24A34F06" w:rsidR="007D4419" w:rsidRDefault="007D4419" w:rsidP="00E3757A">
      <w:pPr>
        <w:rPr>
          <w:lang w:val="ka-GE"/>
        </w:rPr>
      </w:pPr>
    </w:p>
    <w:p w14:paraId="281B5353" w14:textId="1948F708" w:rsidR="007D4419" w:rsidRDefault="007D4419" w:rsidP="00E3757A">
      <w:pPr>
        <w:rPr>
          <w:lang w:val="ka-GE"/>
        </w:rPr>
      </w:pPr>
    </w:p>
    <w:p w14:paraId="1F39B3AB" w14:textId="613778EF" w:rsidR="007D4419" w:rsidRDefault="007D4419" w:rsidP="00E3757A">
      <w:pPr>
        <w:rPr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6DE1B2A8" w:rsidR="007D4419" w:rsidRDefault="007D4419" w:rsidP="00E3757A">
      <w:pPr>
        <w:rPr>
          <w:lang w:val="ka-GE"/>
        </w:rPr>
      </w:pP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4234E04D" w:rsidR="007D4419" w:rsidRDefault="007D4419" w:rsidP="00E3757A">
      <w:pPr>
        <w:rPr>
          <w:lang w:val="ka-GE"/>
        </w:rPr>
      </w:pPr>
    </w:p>
    <w:p w14:paraId="018DC2C5" w14:textId="2987C3BF" w:rsidR="007D4419" w:rsidRDefault="007D4419" w:rsidP="00E3757A">
      <w:pPr>
        <w:rPr>
          <w:lang w:val="ka-GE"/>
        </w:rPr>
      </w:pPr>
    </w:p>
    <w:p w14:paraId="586D3C85" w14:textId="2663D452" w:rsidR="007D4419" w:rsidRDefault="007D4419" w:rsidP="00E3757A">
      <w:pPr>
        <w:rPr>
          <w:lang w:val="ka-GE"/>
        </w:rPr>
      </w:pPr>
    </w:p>
    <w:p w14:paraId="5ED51412" w14:textId="760FBE6A" w:rsidR="007D4419" w:rsidRDefault="007D4419" w:rsidP="00E3757A">
      <w:pPr>
        <w:rPr>
          <w:lang w:val="ka-GE"/>
        </w:rPr>
      </w:pPr>
    </w:p>
    <w:p w14:paraId="5508CFFC" w14:textId="5B502AB6" w:rsidR="007D4419" w:rsidRDefault="007D4419" w:rsidP="00E3757A">
      <w:pPr>
        <w:rPr>
          <w:lang w:val="ka-GE"/>
        </w:rPr>
      </w:pPr>
    </w:p>
    <w:p w14:paraId="2D837776" w14:textId="216EB6B5" w:rsidR="007D4419" w:rsidRDefault="007D4419" w:rsidP="00E3757A">
      <w:pPr>
        <w:rPr>
          <w:lang w:val="ka-GE"/>
        </w:rPr>
      </w:pPr>
    </w:p>
    <w:p w14:paraId="2F640769" w14:textId="6989D90C" w:rsidR="007D4419" w:rsidRDefault="007D4419" w:rsidP="00E3757A">
      <w:pPr>
        <w:rPr>
          <w:lang w:val="ka-GE"/>
        </w:rPr>
      </w:pPr>
    </w:p>
    <w:p w14:paraId="68588B15" w14:textId="2941538B" w:rsidR="007D4419" w:rsidRDefault="007D4419" w:rsidP="00E3757A">
      <w:pPr>
        <w:rPr>
          <w:lang w:val="ka-GE"/>
        </w:rPr>
      </w:pPr>
    </w:p>
    <w:p w14:paraId="4A2EBB8F" w14:textId="00697352" w:rsidR="007D4419" w:rsidRDefault="007D4419" w:rsidP="00E3757A">
      <w:pPr>
        <w:rPr>
          <w:lang w:val="ka-GE"/>
        </w:rPr>
      </w:pPr>
    </w:p>
    <w:p w14:paraId="6879BC9F" w14:textId="5387F5CD" w:rsidR="007D4419" w:rsidRDefault="007D4419" w:rsidP="00E3757A">
      <w:pPr>
        <w:rPr>
          <w:lang w:val="ka-GE"/>
        </w:rPr>
      </w:pPr>
    </w:p>
    <w:p w14:paraId="21EDA572" w14:textId="761B0B9B" w:rsidR="007D4419" w:rsidRDefault="007D4419" w:rsidP="00E3757A">
      <w:pPr>
        <w:rPr>
          <w:lang w:val="ka-GE"/>
        </w:rPr>
      </w:pPr>
    </w:p>
    <w:p w14:paraId="06993F22" w14:textId="754203E3" w:rsidR="007D4419" w:rsidRDefault="007D4419" w:rsidP="00E3757A">
      <w:pPr>
        <w:rPr>
          <w:lang w:val="ka-GE"/>
        </w:rPr>
      </w:pPr>
    </w:p>
    <w:p w14:paraId="009C0591" w14:textId="177FEBB3" w:rsidR="007D4419" w:rsidRDefault="007D4419" w:rsidP="00E3757A">
      <w:pPr>
        <w:rPr>
          <w:lang w:val="ka-GE"/>
        </w:rPr>
      </w:pPr>
    </w:p>
    <w:p w14:paraId="2181F265" w14:textId="74169F90" w:rsidR="007D4419" w:rsidRDefault="007D4419" w:rsidP="00E3757A">
      <w:pPr>
        <w:rPr>
          <w:lang w:val="ka-GE"/>
        </w:rPr>
      </w:pPr>
    </w:p>
    <w:p w14:paraId="22F44F5A" w14:textId="10E52F79" w:rsidR="007D4419" w:rsidRDefault="007D4419" w:rsidP="00E3757A">
      <w:pPr>
        <w:rPr>
          <w:lang w:val="ka-GE"/>
        </w:rPr>
      </w:pPr>
    </w:p>
    <w:p w14:paraId="435ADEFE" w14:textId="7CB062B3" w:rsidR="007D4419" w:rsidRDefault="007D4419" w:rsidP="00E3757A">
      <w:pPr>
        <w:rPr>
          <w:lang w:val="ka-GE"/>
        </w:rPr>
      </w:pPr>
    </w:p>
    <w:p w14:paraId="15C7678A" w14:textId="3AFF1FB6" w:rsidR="007D4419" w:rsidRDefault="007D4419" w:rsidP="00E3757A">
      <w:pPr>
        <w:rPr>
          <w:lang w:val="ka-GE"/>
        </w:rPr>
      </w:pPr>
    </w:p>
    <w:p w14:paraId="6CD11EE6" w14:textId="5E509269" w:rsidR="007D4419" w:rsidRPr="00632E2F" w:rsidRDefault="007D4419" w:rsidP="00EC2631">
      <w:pPr>
        <w:pStyle w:val="a2"/>
      </w:pPr>
      <w:bookmarkStart w:id="12" w:name="_Toc73369517"/>
      <w:r w:rsidRPr="00632E2F">
        <w:t xml:space="preserve">დანართი 1 - </w:t>
      </w:r>
      <w:r w:rsidR="00632E2F">
        <w:t>ფასების ცხრილი</w:t>
      </w:r>
      <w:bookmarkEnd w:id="12"/>
    </w:p>
    <w:p w14:paraId="42E48E2E" w14:textId="2CF24CB5" w:rsidR="002F0F9B" w:rsidRDefault="002F0F9B" w:rsidP="00E3757A">
      <w:pPr>
        <w:rPr>
          <w:lang w:val="ka-GE"/>
        </w:rPr>
      </w:pPr>
    </w:p>
    <w:tbl>
      <w:tblPr>
        <w:tblStyle w:val="GridTable1Light"/>
        <w:tblW w:w="10153" w:type="dxa"/>
        <w:tblLook w:val="04A0" w:firstRow="1" w:lastRow="0" w:firstColumn="1" w:lastColumn="0" w:noHBand="0" w:noVBand="1"/>
      </w:tblPr>
      <w:tblGrid>
        <w:gridCol w:w="5755"/>
        <w:gridCol w:w="1170"/>
        <w:gridCol w:w="1425"/>
        <w:gridCol w:w="1803"/>
      </w:tblGrid>
      <w:tr w:rsidR="00907F2C" w:rsidRPr="009D27E5" w14:paraId="0317D777" w14:textId="26B5654C" w:rsidTr="00907F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55" w:type="dxa"/>
            <w:noWrap/>
            <w:hideMark/>
          </w:tcPr>
          <w:p w14:paraId="5D6A6EFA" w14:textId="77777777" w:rsidR="00907F2C" w:rsidRPr="009D27E5" w:rsidRDefault="00907F2C" w:rsidP="009D27E5">
            <w:pPr>
              <w:rPr>
                <w:rFonts w:cs="Sylfaen"/>
                <w:b w:val="0"/>
                <w:color w:val="244061" w:themeColor="accent1" w:themeShade="80"/>
                <w:lang w:val="ka-GE"/>
              </w:rPr>
            </w:pPr>
            <w:r w:rsidRPr="009D27E5">
              <w:rPr>
                <w:rFonts w:cs="Sylfaen"/>
                <w:color w:val="244061" w:themeColor="accent1" w:themeShade="80"/>
                <w:lang w:val="ka-GE"/>
              </w:rPr>
              <w:t>დასახელება</w:t>
            </w:r>
          </w:p>
        </w:tc>
        <w:tc>
          <w:tcPr>
            <w:tcW w:w="1170" w:type="dxa"/>
            <w:noWrap/>
            <w:hideMark/>
          </w:tcPr>
          <w:p w14:paraId="57304D1B" w14:textId="77777777" w:rsidR="00907F2C" w:rsidRPr="009D27E5" w:rsidRDefault="00907F2C" w:rsidP="009D27E5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 w:val="0"/>
                <w:color w:val="244061" w:themeColor="accent1" w:themeShade="80"/>
                <w:lang w:val="ka-GE"/>
              </w:rPr>
            </w:pPr>
            <w:r w:rsidRPr="009D27E5">
              <w:rPr>
                <w:rFonts w:cs="Sylfaen"/>
                <w:color w:val="244061" w:themeColor="accent1" w:themeShade="80"/>
                <w:lang w:val="ka-GE"/>
              </w:rPr>
              <w:t>ოდენობა</w:t>
            </w:r>
          </w:p>
        </w:tc>
        <w:tc>
          <w:tcPr>
            <w:tcW w:w="1425" w:type="dxa"/>
            <w:noWrap/>
            <w:hideMark/>
          </w:tcPr>
          <w:p w14:paraId="730ADEF2" w14:textId="15A3B31A" w:rsidR="00907F2C" w:rsidRPr="00907F2C" w:rsidRDefault="00907F2C" w:rsidP="009D27E5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/>
              </w:rPr>
            </w:pPr>
            <w:r>
              <w:rPr>
                <w:rFonts w:cs="Sylfaen"/>
                <w:color w:val="244061" w:themeColor="accent1" w:themeShade="80"/>
                <w:lang w:val="ka-GE"/>
              </w:rPr>
              <w:t>ღირებულება</w:t>
            </w:r>
          </w:p>
        </w:tc>
        <w:tc>
          <w:tcPr>
            <w:tcW w:w="1803" w:type="dxa"/>
          </w:tcPr>
          <w:p w14:paraId="17FBE576" w14:textId="75DE9541" w:rsidR="00907F2C" w:rsidRPr="00907F2C" w:rsidRDefault="00907F2C" w:rsidP="009D27E5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/>
              </w:rPr>
            </w:pPr>
            <w:r w:rsidRPr="00907F2C">
              <w:rPr>
                <w:rFonts w:cs="Sylfaen"/>
                <w:color w:val="244061" w:themeColor="accent1" w:themeShade="80"/>
                <w:lang w:val="ka-GE"/>
              </w:rPr>
              <w:t>მიწოდების ვადა</w:t>
            </w:r>
          </w:p>
        </w:tc>
      </w:tr>
      <w:tr w:rsidR="00907F2C" w:rsidRPr="009D27E5" w14:paraId="00662104" w14:textId="359E92F8" w:rsidTr="00907F2C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55" w:type="dxa"/>
            <w:noWrap/>
            <w:hideMark/>
          </w:tcPr>
          <w:p w14:paraId="44B192EC" w14:textId="18C82B59" w:rsidR="00907F2C" w:rsidRPr="00876ED2" w:rsidRDefault="00907F2C" w:rsidP="009D27E5">
            <w:pPr>
              <w:rPr>
                <w:rFonts w:ascii="Palatino Linotype" w:hAnsi="Palatino Linotype" w:cs="Sylfaen"/>
                <w:color w:val="244061" w:themeColor="accent1" w:themeShade="80"/>
              </w:rPr>
            </w:pPr>
          </w:p>
        </w:tc>
        <w:tc>
          <w:tcPr>
            <w:tcW w:w="1170" w:type="dxa"/>
            <w:noWrap/>
            <w:hideMark/>
          </w:tcPr>
          <w:p w14:paraId="6B5E4565" w14:textId="47EF9DE4" w:rsidR="00907F2C" w:rsidRPr="00DC0D12" w:rsidRDefault="00907F2C" w:rsidP="003934C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Sylfaen"/>
                <w:color w:val="244061" w:themeColor="accent1" w:themeShade="80"/>
                <w:lang w:val="ka-GE"/>
              </w:rPr>
            </w:pPr>
            <w:r>
              <w:rPr>
                <w:rFonts w:asciiTheme="minorHAnsi" w:hAnsiTheme="minorHAnsi" w:cs="Sylfaen"/>
                <w:color w:val="244061" w:themeColor="accent1" w:themeShade="80"/>
                <w:lang w:val="ka-GE"/>
              </w:rPr>
              <w:t>1</w:t>
            </w:r>
          </w:p>
        </w:tc>
        <w:tc>
          <w:tcPr>
            <w:tcW w:w="1425" w:type="dxa"/>
            <w:noWrap/>
            <w:hideMark/>
          </w:tcPr>
          <w:p w14:paraId="1A99267C" w14:textId="77777777" w:rsidR="00907F2C" w:rsidRPr="009D27E5" w:rsidRDefault="00907F2C" w:rsidP="009D27E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  <w:r w:rsidRPr="009D27E5"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  <w:t> </w:t>
            </w:r>
          </w:p>
        </w:tc>
        <w:tc>
          <w:tcPr>
            <w:tcW w:w="1803" w:type="dxa"/>
          </w:tcPr>
          <w:p w14:paraId="1F79094A" w14:textId="77777777" w:rsidR="00907F2C" w:rsidRPr="009D27E5" w:rsidRDefault="00907F2C" w:rsidP="009D27E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</w:p>
        </w:tc>
      </w:tr>
      <w:tr w:rsidR="00907F2C" w:rsidRPr="009D27E5" w14:paraId="033FA51E" w14:textId="01662385" w:rsidTr="00907F2C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55" w:type="dxa"/>
            <w:noWrap/>
          </w:tcPr>
          <w:p w14:paraId="69F5CB17" w14:textId="77777777" w:rsidR="00907F2C" w:rsidRPr="00876ED2" w:rsidRDefault="00907F2C" w:rsidP="009D27E5">
            <w:pPr>
              <w:rPr>
                <w:rFonts w:ascii="Palatino Linotype" w:hAnsi="Palatino Linotype" w:cs="Sylfaen"/>
                <w:color w:val="244061" w:themeColor="accent1" w:themeShade="80"/>
              </w:rPr>
            </w:pPr>
          </w:p>
        </w:tc>
        <w:tc>
          <w:tcPr>
            <w:tcW w:w="1170" w:type="dxa"/>
            <w:noWrap/>
          </w:tcPr>
          <w:p w14:paraId="157D269F" w14:textId="69C6F2EA" w:rsidR="00907F2C" w:rsidRPr="00D075C6" w:rsidRDefault="00D075C6" w:rsidP="003934C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Sylfaen"/>
                <w:color w:val="244061" w:themeColor="accent1" w:themeShade="80"/>
                <w:lang w:val="ka-GE"/>
              </w:rPr>
            </w:pPr>
            <w:r>
              <w:rPr>
                <w:rFonts w:asciiTheme="minorHAnsi" w:hAnsiTheme="minorHAnsi" w:cs="Sylfaen"/>
                <w:color w:val="244061" w:themeColor="accent1" w:themeShade="80"/>
                <w:lang w:val="ka-GE"/>
              </w:rPr>
              <w:t>1</w:t>
            </w:r>
          </w:p>
        </w:tc>
        <w:tc>
          <w:tcPr>
            <w:tcW w:w="1425" w:type="dxa"/>
            <w:noWrap/>
          </w:tcPr>
          <w:p w14:paraId="7D3F5F80" w14:textId="77777777" w:rsidR="00907F2C" w:rsidRPr="009D27E5" w:rsidRDefault="00907F2C" w:rsidP="009D27E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</w:p>
        </w:tc>
        <w:tc>
          <w:tcPr>
            <w:tcW w:w="1803" w:type="dxa"/>
          </w:tcPr>
          <w:p w14:paraId="466D4B4E" w14:textId="77777777" w:rsidR="00907F2C" w:rsidRPr="009D27E5" w:rsidRDefault="00907F2C" w:rsidP="009D27E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</w:p>
        </w:tc>
      </w:tr>
      <w:tr w:rsidR="00907F2C" w:rsidRPr="009D27E5" w14:paraId="0CEDEEC3" w14:textId="69EECCB2" w:rsidTr="00907F2C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55" w:type="dxa"/>
            <w:noWrap/>
          </w:tcPr>
          <w:p w14:paraId="68C93FC8" w14:textId="77777777" w:rsidR="00907F2C" w:rsidRPr="00876ED2" w:rsidRDefault="00907F2C" w:rsidP="009D27E5">
            <w:pPr>
              <w:rPr>
                <w:rFonts w:ascii="Palatino Linotype" w:hAnsi="Palatino Linotype" w:cs="Sylfaen"/>
                <w:color w:val="244061" w:themeColor="accent1" w:themeShade="80"/>
              </w:rPr>
            </w:pPr>
          </w:p>
        </w:tc>
        <w:tc>
          <w:tcPr>
            <w:tcW w:w="1170" w:type="dxa"/>
            <w:noWrap/>
          </w:tcPr>
          <w:p w14:paraId="0BA0CF6D" w14:textId="50D9070F" w:rsidR="00907F2C" w:rsidRPr="00D075C6" w:rsidRDefault="00D075C6" w:rsidP="003934C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Sylfaen"/>
                <w:color w:val="244061" w:themeColor="accent1" w:themeShade="80"/>
                <w:lang w:val="ka-GE"/>
              </w:rPr>
            </w:pPr>
            <w:r>
              <w:rPr>
                <w:rFonts w:asciiTheme="minorHAnsi" w:hAnsiTheme="minorHAnsi" w:cs="Sylfaen"/>
                <w:color w:val="244061" w:themeColor="accent1" w:themeShade="80"/>
                <w:lang w:val="ka-GE"/>
              </w:rPr>
              <w:t>1</w:t>
            </w:r>
          </w:p>
        </w:tc>
        <w:tc>
          <w:tcPr>
            <w:tcW w:w="1425" w:type="dxa"/>
            <w:noWrap/>
          </w:tcPr>
          <w:p w14:paraId="33422E10" w14:textId="77777777" w:rsidR="00907F2C" w:rsidRPr="009D27E5" w:rsidRDefault="00907F2C" w:rsidP="009D27E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</w:p>
        </w:tc>
        <w:tc>
          <w:tcPr>
            <w:tcW w:w="1803" w:type="dxa"/>
          </w:tcPr>
          <w:p w14:paraId="092FBA69" w14:textId="77777777" w:rsidR="00907F2C" w:rsidRPr="009D27E5" w:rsidRDefault="00907F2C" w:rsidP="009D27E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</w:p>
        </w:tc>
      </w:tr>
      <w:tr w:rsidR="00907F2C" w:rsidRPr="009D27E5" w14:paraId="354BB91A" w14:textId="070EF749" w:rsidTr="00907F2C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55" w:type="dxa"/>
            <w:noWrap/>
          </w:tcPr>
          <w:p w14:paraId="233C6334" w14:textId="77777777" w:rsidR="00907F2C" w:rsidRPr="00876ED2" w:rsidRDefault="00907F2C" w:rsidP="009D27E5">
            <w:pPr>
              <w:rPr>
                <w:rFonts w:ascii="Palatino Linotype" w:hAnsi="Palatino Linotype" w:cs="Sylfaen"/>
                <w:color w:val="244061" w:themeColor="accent1" w:themeShade="80"/>
              </w:rPr>
            </w:pPr>
          </w:p>
        </w:tc>
        <w:tc>
          <w:tcPr>
            <w:tcW w:w="1170" w:type="dxa"/>
            <w:noWrap/>
          </w:tcPr>
          <w:p w14:paraId="5EB67464" w14:textId="2A3822DA" w:rsidR="00907F2C" w:rsidRPr="00D075C6" w:rsidRDefault="00D075C6" w:rsidP="003934C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Sylfaen"/>
                <w:color w:val="244061" w:themeColor="accent1" w:themeShade="80"/>
                <w:lang w:val="ka-GE"/>
              </w:rPr>
            </w:pPr>
            <w:r>
              <w:rPr>
                <w:rFonts w:asciiTheme="minorHAnsi" w:hAnsiTheme="minorHAnsi" w:cs="Sylfaen"/>
                <w:color w:val="244061" w:themeColor="accent1" w:themeShade="80"/>
                <w:lang w:val="ka-GE"/>
              </w:rPr>
              <w:t>1</w:t>
            </w:r>
          </w:p>
        </w:tc>
        <w:tc>
          <w:tcPr>
            <w:tcW w:w="1425" w:type="dxa"/>
            <w:noWrap/>
          </w:tcPr>
          <w:p w14:paraId="189C0A81" w14:textId="77777777" w:rsidR="00907F2C" w:rsidRPr="009D27E5" w:rsidRDefault="00907F2C" w:rsidP="009D27E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</w:p>
        </w:tc>
        <w:tc>
          <w:tcPr>
            <w:tcW w:w="1803" w:type="dxa"/>
          </w:tcPr>
          <w:p w14:paraId="64315447" w14:textId="77777777" w:rsidR="00907F2C" w:rsidRPr="009D27E5" w:rsidRDefault="00907F2C" w:rsidP="009D27E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</w:p>
        </w:tc>
      </w:tr>
    </w:tbl>
    <w:p w14:paraId="49FB1914" w14:textId="77777777" w:rsidR="00876ED2" w:rsidRDefault="00876ED2" w:rsidP="00876ED2">
      <w:pPr>
        <w:pStyle w:val="a"/>
        <w:numPr>
          <w:ilvl w:val="0"/>
          <w:numId w:val="0"/>
        </w:numPr>
        <w:ind w:left="1080"/>
      </w:pPr>
    </w:p>
    <w:p w14:paraId="6AE44D1B" w14:textId="34F6CFE6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7B9285AA" w14:textId="13EB7AEF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4BD7CD4F" w14:textId="41C4F01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3B3B7A8C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311D697D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07C2AB2A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6E7214A9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10851E32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11070DAB" w14:textId="4D4FFC0B" w:rsidR="0016141B" w:rsidRPr="001318E4" w:rsidRDefault="00E3757A" w:rsidP="00EC2631">
      <w:pPr>
        <w:pStyle w:val="a2"/>
      </w:pPr>
      <w:r w:rsidRPr="0016141B">
        <w:br w:type="page"/>
      </w:r>
      <w:bookmarkStart w:id="13" w:name="_Toc29923766"/>
      <w:bookmarkStart w:id="14" w:name="_Toc73369518"/>
      <w:r w:rsidR="0016141B" w:rsidRPr="00632E2F">
        <w:lastRenderedPageBreak/>
        <w:t>დანართი 2: საბანკო რეკვიზიტები</w:t>
      </w:r>
      <w:bookmarkEnd w:id="13"/>
      <w:bookmarkEnd w:id="14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213D86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DF541F0" w14:textId="77777777" w:rsidR="003D248F" w:rsidRDefault="003D248F" w:rsidP="00F57B50">
      <w:pPr>
        <w:jc w:val="left"/>
      </w:pPr>
    </w:p>
    <w:p w14:paraId="177B64A1" w14:textId="3FB0D1AB" w:rsidR="003D248F" w:rsidRPr="00984169" w:rsidRDefault="003D248F" w:rsidP="00EC2631">
      <w:pPr>
        <w:pStyle w:val="a2"/>
      </w:pPr>
      <w:bookmarkStart w:id="15" w:name="_Toc73369519"/>
      <w:r w:rsidRPr="00984169">
        <w:lastRenderedPageBreak/>
        <w:t xml:space="preserve">დანართი 3: </w:t>
      </w:r>
      <w:r w:rsidR="003934C0" w:rsidRPr="00984169">
        <w:t>გადაწყვეტილების</w:t>
      </w:r>
      <w:r w:rsidRPr="00984169">
        <w:t xml:space="preserve"> მახასიათებლები</w:t>
      </w:r>
      <w:bookmarkEnd w:id="15"/>
      <w:r w:rsidRPr="00984169">
        <w:t xml:space="preserve"> </w:t>
      </w:r>
    </w:p>
    <w:p w14:paraId="7D32858F" w14:textId="07EFF73A" w:rsidR="003D248F" w:rsidRDefault="003D248F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4EB11F12" w14:textId="046408CC" w:rsidR="00960C22" w:rsidRDefault="00960C22" w:rsidP="00960C22">
      <w:pPr>
        <w:rPr>
          <w:lang w:val="ka-GE"/>
        </w:rPr>
      </w:pPr>
      <w:r>
        <w:rPr>
          <w:lang w:val="ka-GE"/>
        </w:rPr>
        <w:t xml:space="preserve">შემოთავაზებული გადაწყვეტილება უნდა წარმოადგენდეს </w:t>
      </w:r>
      <w:r>
        <w:t xml:space="preserve">IBM </w:t>
      </w:r>
      <w:proofErr w:type="spellStart"/>
      <w:r>
        <w:t>QRadar</w:t>
      </w:r>
      <w:proofErr w:type="spellEnd"/>
      <w:r>
        <w:t>-</w:t>
      </w:r>
      <w:r>
        <w:rPr>
          <w:lang w:val="ka-GE"/>
        </w:rPr>
        <w:t>ი</w:t>
      </w:r>
      <w:r>
        <w:t>ს</w:t>
      </w:r>
      <w:r>
        <w:rPr>
          <w:lang w:val="ka-GE"/>
        </w:rPr>
        <w:t xml:space="preserve"> მხარდაჭერის და გამოწერის, ე.წ. </w:t>
      </w:r>
      <w:r>
        <w:t xml:space="preserve">“Subscription” </w:t>
      </w:r>
      <w:r>
        <w:rPr>
          <w:lang w:val="ka-GE"/>
        </w:rPr>
        <w:t xml:space="preserve">სერვისის განახლებას </w:t>
      </w:r>
      <w:r w:rsidR="00E65D36">
        <w:rPr>
          <w:lang w:val="ka-GE"/>
        </w:rPr>
        <w:t>ერთი</w:t>
      </w:r>
      <w:bookmarkStart w:id="16" w:name="_GoBack"/>
      <w:bookmarkEnd w:id="16"/>
      <w:r>
        <w:t xml:space="preserve"> </w:t>
      </w:r>
      <w:r>
        <w:rPr>
          <w:lang w:val="ka-GE"/>
        </w:rPr>
        <w:t>წლის</w:t>
      </w:r>
      <w:r w:rsidR="006D60D7">
        <w:t xml:space="preserve"> (</w:t>
      </w:r>
      <w:r w:rsidR="006D60D7">
        <w:rPr>
          <w:lang w:val="ka-GE"/>
        </w:rPr>
        <w:t>12 თვე)</w:t>
      </w:r>
      <w:r>
        <w:rPr>
          <w:lang w:val="ka-GE"/>
        </w:rPr>
        <w:t xml:space="preserve"> ვადით და აკმაყოფილებდეს შემდეგ მოთხოვნებს:</w:t>
      </w:r>
    </w:p>
    <w:p w14:paraId="6C678E8B" w14:textId="23DB7723" w:rsidR="00960C22" w:rsidRDefault="00960C22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35765055" w14:textId="77777777" w:rsidR="00960C22" w:rsidRDefault="00960C22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431"/>
        <w:gridCol w:w="8460"/>
        <w:gridCol w:w="1274"/>
      </w:tblGrid>
      <w:tr w:rsidR="00907F2C" w14:paraId="3EB23CDE" w14:textId="77777777" w:rsidTr="00907F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dxa"/>
          </w:tcPr>
          <w:p w14:paraId="030F0F07" w14:textId="3A00127F" w:rsidR="00907F2C" w:rsidRPr="00960C22" w:rsidRDefault="00907F2C" w:rsidP="00960C22">
            <w:pPr>
              <w:spacing w:line="360" w:lineRule="auto"/>
              <w:jc w:val="center"/>
              <w:rPr>
                <w:color w:val="244061" w:themeColor="accent1" w:themeShade="80"/>
                <w:lang w:val="ka-GE" w:eastAsia="ja-JP"/>
              </w:rPr>
            </w:pPr>
            <w:r w:rsidRPr="00960C22">
              <w:rPr>
                <w:color w:val="244061" w:themeColor="accent1" w:themeShade="80"/>
                <w:lang w:val="ka-GE" w:eastAsia="ja-JP"/>
              </w:rPr>
              <w:t xml:space="preserve"> N</w:t>
            </w:r>
          </w:p>
        </w:tc>
        <w:tc>
          <w:tcPr>
            <w:tcW w:w="8460" w:type="dxa"/>
          </w:tcPr>
          <w:p w14:paraId="2EBA20C5" w14:textId="18113F2B" w:rsidR="00907F2C" w:rsidRPr="00960C22" w:rsidRDefault="00907F2C" w:rsidP="00960C22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დასახელება/</w:t>
            </w:r>
            <w:r w:rsidRPr="00960C22">
              <w:rPr>
                <w:color w:val="244061" w:themeColor="accent1" w:themeShade="80"/>
                <w:lang w:val="ka-GE" w:eastAsia="ja-JP"/>
              </w:rPr>
              <w:t>სპეციფიკაცია</w:t>
            </w:r>
          </w:p>
        </w:tc>
        <w:tc>
          <w:tcPr>
            <w:tcW w:w="1274" w:type="dxa"/>
          </w:tcPr>
          <w:p w14:paraId="3A4A6DE4" w14:textId="59FBAE67" w:rsidR="00907F2C" w:rsidRPr="00960C22" w:rsidRDefault="00907F2C" w:rsidP="00960C22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244061" w:themeColor="accent1" w:themeShade="80"/>
                <w:lang w:val="ka-GE" w:eastAsia="ja-JP"/>
              </w:rPr>
            </w:pPr>
            <w:r w:rsidRPr="00960C22">
              <w:rPr>
                <w:color w:val="244061" w:themeColor="accent1" w:themeShade="80"/>
                <w:lang w:val="ka-GE" w:eastAsia="ja-JP"/>
              </w:rPr>
              <w:t>რაოდენობა</w:t>
            </w:r>
          </w:p>
        </w:tc>
      </w:tr>
      <w:tr w:rsidR="00907F2C" w14:paraId="58F53FBB" w14:textId="77777777" w:rsidTr="00907F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dxa"/>
          </w:tcPr>
          <w:p w14:paraId="4F102BFF" w14:textId="19C743A0" w:rsidR="00907F2C" w:rsidRPr="00960C22" w:rsidRDefault="00907F2C" w:rsidP="00960C22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1</w:t>
            </w:r>
          </w:p>
        </w:tc>
        <w:tc>
          <w:tcPr>
            <w:tcW w:w="8460" w:type="dxa"/>
          </w:tcPr>
          <w:p w14:paraId="29688DE6" w14:textId="438A7187" w:rsidR="00907F2C" w:rsidRPr="00960C22" w:rsidRDefault="00907F2C" w:rsidP="00960C22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Cs/>
                <w:color w:val="244061" w:themeColor="accent1" w:themeShade="80"/>
                <w:lang w:val="ka-GE" w:eastAsia="ja-JP"/>
              </w:rPr>
              <w:t>IBM QRadar Software Install License + SW Subscription &amp; Support 12 Months</w:t>
            </w:r>
          </w:p>
        </w:tc>
        <w:tc>
          <w:tcPr>
            <w:tcW w:w="1274" w:type="dxa"/>
          </w:tcPr>
          <w:p w14:paraId="6603C790" w14:textId="697EC177" w:rsidR="00907F2C" w:rsidRPr="00960C22" w:rsidRDefault="00907F2C" w:rsidP="00960C22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Cs/>
                <w:color w:val="244061" w:themeColor="accent1" w:themeShade="80"/>
                <w:lang w:val="ka-GE" w:eastAsia="ja-JP"/>
              </w:rPr>
              <w:t>1</w:t>
            </w:r>
          </w:p>
        </w:tc>
      </w:tr>
      <w:tr w:rsidR="00907F2C" w14:paraId="39FB71CA" w14:textId="77777777" w:rsidTr="00907F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dxa"/>
          </w:tcPr>
          <w:p w14:paraId="613B7E1A" w14:textId="2E9D4B2B" w:rsidR="00907F2C" w:rsidRPr="00960C22" w:rsidRDefault="00907F2C" w:rsidP="00960C22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2</w:t>
            </w:r>
          </w:p>
        </w:tc>
        <w:tc>
          <w:tcPr>
            <w:tcW w:w="8460" w:type="dxa"/>
          </w:tcPr>
          <w:p w14:paraId="3290AFB3" w14:textId="7AB4BE78" w:rsidR="00907F2C" w:rsidRPr="00960C22" w:rsidRDefault="00907F2C" w:rsidP="00960C22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Cs/>
                <w:color w:val="244061" w:themeColor="accent1" w:themeShade="80"/>
                <w:lang w:val="ka-GE" w:eastAsia="ja-JP"/>
              </w:rPr>
              <w:t>IBM QRadar Event Capacity 500 Events Per Second License + SW Subscription &amp; Support 12 Months</w:t>
            </w:r>
          </w:p>
        </w:tc>
        <w:tc>
          <w:tcPr>
            <w:tcW w:w="1274" w:type="dxa"/>
          </w:tcPr>
          <w:p w14:paraId="726D537F" w14:textId="19F7742F" w:rsidR="00907F2C" w:rsidRPr="00960C22" w:rsidRDefault="00907F2C" w:rsidP="00960C22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Cs/>
                <w:color w:val="244061" w:themeColor="accent1" w:themeShade="80"/>
                <w:lang w:val="ka-GE" w:eastAsia="ja-JP"/>
              </w:rPr>
              <w:t>1</w:t>
            </w:r>
          </w:p>
        </w:tc>
      </w:tr>
      <w:tr w:rsidR="00907F2C" w14:paraId="6F390EC2" w14:textId="77777777" w:rsidTr="00907F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dxa"/>
          </w:tcPr>
          <w:p w14:paraId="15CB9A6A" w14:textId="449C14E8" w:rsidR="00907F2C" w:rsidRPr="00960C22" w:rsidRDefault="00907F2C" w:rsidP="00960C22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3</w:t>
            </w:r>
          </w:p>
        </w:tc>
        <w:tc>
          <w:tcPr>
            <w:tcW w:w="8460" w:type="dxa"/>
          </w:tcPr>
          <w:p w14:paraId="07F86C70" w14:textId="11BD0C77" w:rsidR="00907F2C" w:rsidRPr="00960C22" w:rsidRDefault="00907F2C" w:rsidP="00960C22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Cs/>
                <w:color w:val="244061" w:themeColor="accent1" w:themeShade="80"/>
                <w:lang w:val="ka-GE" w:eastAsia="ja-JP"/>
              </w:rPr>
              <w:t>IBM QRadar Flows Capacity 25K Flows Per Minute License + SW Subscription &amp; Support 12 Months</w:t>
            </w:r>
          </w:p>
        </w:tc>
        <w:tc>
          <w:tcPr>
            <w:tcW w:w="1274" w:type="dxa"/>
          </w:tcPr>
          <w:p w14:paraId="1067B28C" w14:textId="73AAE38A" w:rsidR="00907F2C" w:rsidRPr="00960C22" w:rsidRDefault="00907F2C" w:rsidP="00960C22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Cs/>
                <w:color w:val="244061" w:themeColor="accent1" w:themeShade="80"/>
                <w:lang w:val="ka-GE" w:eastAsia="ja-JP"/>
              </w:rPr>
              <w:t>1</w:t>
            </w:r>
          </w:p>
        </w:tc>
      </w:tr>
      <w:tr w:rsidR="00907F2C" w14:paraId="1B5E9B34" w14:textId="77777777" w:rsidTr="00907F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dxa"/>
          </w:tcPr>
          <w:p w14:paraId="24EE522F" w14:textId="27D62417" w:rsidR="00907F2C" w:rsidRPr="00960C22" w:rsidRDefault="00907F2C" w:rsidP="00960C22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4</w:t>
            </w:r>
          </w:p>
        </w:tc>
        <w:tc>
          <w:tcPr>
            <w:tcW w:w="8460" w:type="dxa"/>
          </w:tcPr>
          <w:p w14:paraId="04549F69" w14:textId="16EFD07C" w:rsidR="00907F2C" w:rsidRPr="00960C22" w:rsidRDefault="00907F2C" w:rsidP="00960C22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Cs/>
                <w:color w:val="244061" w:themeColor="accent1" w:themeShade="80"/>
                <w:lang w:val="ka-GE" w:eastAsia="ja-JP"/>
              </w:rPr>
              <w:t>IBM QRadar Software Node Install License + SW Subscription &amp; Support 12 Months</w:t>
            </w:r>
          </w:p>
        </w:tc>
        <w:tc>
          <w:tcPr>
            <w:tcW w:w="1274" w:type="dxa"/>
          </w:tcPr>
          <w:p w14:paraId="2B542BA1" w14:textId="5C0D9B90" w:rsidR="00907F2C" w:rsidRPr="00960C22" w:rsidRDefault="00907F2C" w:rsidP="00960C22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Cs/>
                <w:color w:val="244061" w:themeColor="accent1" w:themeShade="80"/>
                <w:lang w:val="ka-GE" w:eastAsia="ja-JP"/>
              </w:rPr>
              <w:t>1</w:t>
            </w:r>
          </w:p>
        </w:tc>
      </w:tr>
    </w:tbl>
    <w:p w14:paraId="6A37BC32" w14:textId="28CA5364" w:rsid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74EDDC6C" w14:textId="552C7246" w:rsid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2528C611" w14:textId="3599795B" w:rsid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5BD16B01" w14:textId="5F5EAA44" w:rsid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4DB6C8F2" w14:textId="3D1AA664" w:rsid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426E2750" w14:textId="77777777" w:rsid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5CCAC591" w14:textId="77777777" w:rsidR="00960C22" w:rsidRPr="00960C22" w:rsidRDefault="00960C22" w:rsidP="00960C22">
      <w:pPr>
        <w:autoSpaceDE w:val="0"/>
        <w:autoSpaceDN w:val="0"/>
        <w:adjustRightInd w:val="0"/>
        <w:jc w:val="left"/>
        <w:rPr>
          <w:rFonts w:ascii="Calibri" w:hAnsi="Calibri" w:cs="Calibri"/>
          <w:color w:val="000000"/>
          <w:sz w:val="24"/>
          <w:szCs w:val="24"/>
        </w:rPr>
      </w:pPr>
    </w:p>
    <w:p w14:paraId="5360BCBF" w14:textId="77777777" w:rsidR="00960C22" w:rsidRP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5991D49C" w14:textId="1716241D" w:rsidR="00A4469D" w:rsidRDefault="00A4469D" w:rsidP="00C57229">
      <w:pPr>
        <w:rPr>
          <w:lang w:val="ka-GE"/>
        </w:rPr>
      </w:pPr>
    </w:p>
    <w:p w14:paraId="0B324EDA" w14:textId="10AA2F85" w:rsidR="00C57229" w:rsidRPr="00C57229" w:rsidRDefault="00C57229" w:rsidP="00DD1FE4">
      <w:pPr>
        <w:pStyle w:val="ListParagraph"/>
        <w:rPr>
          <w:rFonts w:cs="Sylfaen"/>
          <w:color w:val="244061" w:themeColor="accent1" w:themeShade="80"/>
          <w:lang w:val="ka-GE"/>
        </w:rPr>
      </w:pPr>
    </w:p>
    <w:sectPr w:rsidR="00C57229" w:rsidRPr="00C57229" w:rsidSect="001E78CD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36AA94" w14:textId="77777777" w:rsidR="00323A1F" w:rsidRDefault="00323A1F" w:rsidP="002E7950">
      <w:r>
        <w:separator/>
      </w:r>
    </w:p>
  </w:endnote>
  <w:endnote w:type="continuationSeparator" w:id="0">
    <w:p w14:paraId="7843A63E" w14:textId="77777777" w:rsidR="00323A1F" w:rsidRDefault="00323A1F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47339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47339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473393" w:rsidRPr="00473393" w:rsidRDefault="0047339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140BE7EE" w:rsidR="00473393" w:rsidRDefault="0047339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E65D36">
            <w:rPr>
              <w:caps/>
              <w:noProof/>
              <w:color w:val="808080" w:themeColor="background1" w:themeShade="80"/>
              <w:sz w:val="18"/>
              <w:szCs w:val="18"/>
            </w:rPr>
            <w:t>6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6692A1" w14:textId="77777777" w:rsidR="00323A1F" w:rsidRDefault="00323A1F" w:rsidP="002E7950">
      <w:r>
        <w:separator/>
      </w:r>
    </w:p>
  </w:footnote>
  <w:footnote w:type="continuationSeparator" w:id="0">
    <w:p w14:paraId="39977E00" w14:textId="77777777" w:rsidR="00323A1F" w:rsidRDefault="00323A1F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08C79" w14:textId="77777777" w:rsidR="00473393" w:rsidRDefault="00473393">
    <w:pPr>
      <w:pStyle w:val="Header"/>
    </w:pPr>
  </w:p>
  <w:p w14:paraId="07A4E12A" w14:textId="4EF7C294" w:rsidR="00473393" w:rsidRDefault="0047339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095360B8" w:rsidR="00473393" w:rsidRDefault="00323A1F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473393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ibm QRadar siem </w:t>
                              </w:r>
                              <w:proofErr w:type="spellStart"/>
                              <w:r w:rsidR="00473393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გადაწყვეტილება</w:t>
                              </w:r>
                              <w:proofErr w:type="spellEnd"/>
                            </w:sdtContent>
                          </w:sdt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 w:rsidRPr="00473393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usage only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095360B8" w:rsidR="00473393" w:rsidRDefault="00473393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Content>
                        <w:r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ibm QRadar siem </w:t>
                        </w:r>
                        <w:proofErr w:type="spellStart"/>
                        <w:r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გადაწყვეტილება</w:t>
                        </w:r>
                        <w:proofErr w:type="spellEnd"/>
                      </w:sdtContent>
                    </w:sdt>
                    <w:r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>
                      <w:rPr>
                        <w:caps/>
                        <w:color w:val="FFFFFF" w:themeColor="background1"/>
                      </w:rPr>
                      <w:tab/>
                    </w:r>
                    <w:r w:rsidRPr="00473393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usage only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D85AD6" w14:textId="77777777" w:rsidR="00FE1978" w:rsidRDefault="00302A7D" w:rsidP="00473393">
    <w:pPr>
      <w:pStyle w:val="Header"/>
      <w:rPr>
        <w:lang w:val="ka-GE"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1A93A5BC" wp14:editId="45F88AC7">
          <wp:simplePos x="0" y="0"/>
          <wp:positionH relativeFrom="column">
            <wp:posOffset>3175</wp:posOffset>
          </wp:positionH>
          <wp:positionV relativeFrom="paragraph">
            <wp:posOffset>0</wp:posOffset>
          </wp:positionV>
          <wp:extent cx="1901825" cy="773430"/>
          <wp:effectExtent l="0" t="0" r="3175" b="762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194e2773-e013-4968-9a20-4f8bd9d96d17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1825" cy="7734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lang w:val="ka-GE"/>
      </w:rPr>
      <w:t xml:space="preserve"> </w:t>
    </w:r>
    <w:r>
      <w:rPr>
        <w:lang w:val="ka-GE"/>
      </w:rPr>
      <w:tab/>
    </w:r>
  </w:p>
  <w:p w14:paraId="701AE53D" w14:textId="3DCE2D67" w:rsidR="00473393" w:rsidRPr="00FE1978" w:rsidRDefault="00852F35" w:rsidP="00473393">
    <w:pPr>
      <w:pStyle w:val="Header"/>
      <w:rPr>
        <w:rFonts w:asciiTheme="minorHAnsi" w:hAnsiTheme="minorHAnsi" w:cstheme="minorHAnsi"/>
        <w:sz w:val="48"/>
        <w:lang w:val="ka-GE"/>
      </w:rPr>
    </w:pPr>
    <w:r>
      <w:rPr>
        <w:lang w:val="ka-GE"/>
      </w:rPr>
      <w:t xml:space="preserve">                         </w:t>
    </w:r>
    <w:r w:rsidR="00302A7D">
      <w:rPr>
        <w:lang w:val="ka-GE"/>
      </w:rPr>
      <w:tab/>
    </w:r>
    <w:r w:rsidR="00907F2C">
      <w:rPr>
        <w:lang w:val="ka-GE"/>
      </w:rPr>
      <w:tab/>
      <w:t xml:space="preserve">                </w:t>
    </w:r>
    <w:r w:rsidR="00302A7D" w:rsidRPr="00FE1978">
      <w:rPr>
        <w:rFonts w:asciiTheme="minorHAnsi" w:hAnsiTheme="minorHAnsi" w:cstheme="minorHAnsi"/>
        <w:sz w:val="48"/>
        <w:lang w:val="ka-GE"/>
      </w:rPr>
      <w:t>სს ჯორჯიან ქარდი</w:t>
    </w:r>
  </w:p>
  <w:p w14:paraId="3D2EDF89" w14:textId="22388084" w:rsidR="00473393" w:rsidRPr="00473393" w:rsidRDefault="00473393" w:rsidP="0047339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7470F"/>
    <w:multiLevelType w:val="hybridMultilevel"/>
    <w:tmpl w:val="BB566AB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6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34"/>
  </w:num>
  <w:num w:numId="4">
    <w:abstractNumId w:val="23"/>
  </w:num>
  <w:num w:numId="5">
    <w:abstractNumId w:val="20"/>
  </w:num>
  <w:num w:numId="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2"/>
  </w:num>
  <w:num w:numId="8">
    <w:abstractNumId w:val="30"/>
  </w:num>
  <w:num w:numId="9">
    <w:abstractNumId w:val="32"/>
  </w:num>
  <w:num w:numId="10">
    <w:abstractNumId w:val="11"/>
  </w:num>
  <w:num w:numId="11">
    <w:abstractNumId w:val="31"/>
  </w:num>
  <w:num w:numId="12">
    <w:abstractNumId w:val="3"/>
  </w:num>
  <w:num w:numId="13">
    <w:abstractNumId w:val="26"/>
  </w:num>
  <w:num w:numId="14">
    <w:abstractNumId w:val="28"/>
  </w:num>
  <w:num w:numId="15">
    <w:abstractNumId w:val="15"/>
  </w:num>
  <w:num w:numId="16">
    <w:abstractNumId w:val="6"/>
  </w:num>
  <w:num w:numId="17">
    <w:abstractNumId w:val="24"/>
  </w:num>
  <w:num w:numId="18">
    <w:abstractNumId w:val="2"/>
  </w:num>
  <w:num w:numId="19">
    <w:abstractNumId w:val="14"/>
  </w:num>
  <w:num w:numId="20">
    <w:abstractNumId w:val="22"/>
  </w:num>
  <w:num w:numId="21">
    <w:abstractNumId w:val="1"/>
  </w:num>
  <w:num w:numId="22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1"/>
  </w:num>
  <w:num w:numId="29">
    <w:abstractNumId w:val="0"/>
  </w:num>
  <w:num w:numId="30">
    <w:abstractNumId w:val="10"/>
  </w:num>
  <w:num w:numId="31">
    <w:abstractNumId w:val="13"/>
  </w:num>
  <w:num w:numId="32">
    <w:abstractNumId w:val="29"/>
  </w:num>
  <w:num w:numId="33">
    <w:abstractNumId w:val="19"/>
  </w:num>
  <w:num w:numId="34">
    <w:abstractNumId w:val="27"/>
  </w:num>
  <w:num w:numId="35">
    <w:abstractNumId w:val="9"/>
  </w:num>
  <w:num w:numId="36">
    <w:abstractNumId w:val="16"/>
  </w:num>
  <w:num w:numId="37">
    <w:abstractNumId w:val="17"/>
  </w:num>
  <w:num w:numId="38">
    <w:abstractNumId w:val="33"/>
  </w:num>
  <w:num w:numId="39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18"/>
  </w:num>
  <w:num w:numId="42">
    <w:abstractNumId w:val="7"/>
  </w:num>
  <w:num w:numId="4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7650"/>
    <w:rsid w:val="00007F09"/>
    <w:rsid w:val="0001066A"/>
    <w:rsid w:val="0001074A"/>
    <w:rsid w:val="00010FEB"/>
    <w:rsid w:val="00012EBC"/>
    <w:rsid w:val="000143A6"/>
    <w:rsid w:val="00014A44"/>
    <w:rsid w:val="00014D3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86"/>
    <w:rsid w:val="000B26D2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460C"/>
    <w:rsid w:val="001746A8"/>
    <w:rsid w:val="00175236"/>
    <w:rsid w:val="00175293"/>
    <w:rsid w:val="001753C9"/>
    <w:rsid w:val="00177CF8"/>
    <w:rsid w:val="001804C8"/>
    <w:rsid w:val="001808C4"/>
    <w:rsid w:val="001808C5"/>
    <w:rsid w:val="001809E2"/>
    <w:rsid w:val="00183591"/>
    <w:rsid w:val="0018557C"/>
    <w:rsid w:val="001860C5"/>
    <w:rsid w:val="001864ED"/>
    <w:rsid w:val="00187CD4"/>
    <w:rsid w:val="00190B82"/>
    <w:rsid w:val="00190CEC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50A9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29D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E25"/>
    <w:rsid w:val="002C23EF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9046F"/>
    <w:rsid w:val="0039057B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C08"/>
    <w:rsid w:val="003A16B3"/>
    <w:rsid w:val="003A29EA"/>
    <w:rsid w:val="003A330F"/>
    <w:rsid w:val="003A4278"/>
    <w:rsid w:val="003A6548"/>
    <w:rsid w:val="003A6CBF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18EE"/>
    <w:rsid w:val="00592A8B"/>
    <w:rsid w:val="00593AFF"/>
    <w:rsid w:val="0059408C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61B1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8A9"/>
    <w:rsid w:val="006359E5"/>
    <w:rsid w:val="00635C9E"/>
    <w:rsid w:val="00636438"/>
    <w:rsid w:val="00636617"/>
    <w:rsid w:val="006412B9"/>
    <w:rsid w:val="00641AC7"/>
    <w:rsid w:val="00641EC0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0A2D"/>
    <w:rsid w:val="006B12F6"/>
    <w:rsid w:val="006B1F77"/>
    <w:rsid w:val="006B2454"/>
    <w:rsid w:val="006B2485"/>
    <w:rsid w:val="006B385B"/>
    <w:rsid w:val="006B3D20"/>
    <w:rsid w:val="006B422F"/>
    <w:rsid w:val="006B49B0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60D7"/>
    <w:rsid w:val="006D7702"/>
    <w:rsid w:val="006E00D2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2039A"/>
    <w:rsid w:val="00720991"/>
    <w:rsid w:val="00722240"/>
    <w:rsid w:val="00722AC2"/>
    <w:rsid w:val="007239BA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6E04"/>
    <w:rsid w:val="00777B3E"/>
    <w:rsid w:val="00780331"/>
    <w:rsid w:val="007824D8"/>
    <w:rsid w:val="0078270F"/>
    <w:rsid w:val="0078274B"/>
    <w:rsid w:val="00782F73"/>
    <w:rsid w:val="00784712"/>
    <w:rsid w:val="00784897"/>
    <w:rsid w:val="007848C0"/>
    <w:rsid w:val="00784D9F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0137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0C22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4169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B7C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BD3"/>
    <w:rsid w:val="00A34C47"/>
    <w:rsid w:val="00A35630"/>
    <w:rsid w:val="00A356BC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1A3A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4C05"/>
    <w:rsid w:val="00AB52C7"/>
    <w:rsid w:val="00AB557B"/>
    <w:rsid w:val="00AB5993"/>
    <w:rsid w:val="00AB631F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896"/>
    <w:rsid w:val="00CE7CAB"/>
    <w:rsid w:val="00CF0084"/>
    <w:rsid w:val="00CF0596"/>
    <w:rsid w:val="00CF0E5B"/>
    <w:rsid w:val="00CF0E63"/>
    <w:rsid w:val="00CF1B0A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98A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65B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2631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0C3"/>
    <w:rsid w:val="00F343A7"/>
    <w:rsid w:val="00F34454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B50"/>
    <w:rsid w:val="00F57DD8"/>
    <w:rsid w:val="00F60D8E"/>
    <w:rsid w:val="00F61103"/>
    <w:rsid w:val="00F6169A"/>
    <w:rsid w:val="00F622D4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6167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5CC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71BC"/>
    <w:rsid w:val="00FD7C0B"/>
    <w:rsid w:val="00FE0AE5"/>
    <w:rsid w:val="00FE0DF5"/>
    <w:rsid w:val="00FE0F9C"/>
    <w:rsid w:val="00FE1978"/>
    <w:rsid w:val="00FE1C1F"/>
    <w:rsid w:val="00FE2B1D"/>
    <w:rsid w:val="00FE3B89"/>
    <w:rsid w:val="00FE440F"/>
    <w:rsid w:val="00FE4C63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AF524F2-5F11-4881-B8ED-84D8AC895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4623</TotalTime>
  <Pages>7</Pages>
  <Words>728</Words>
  <Characters>4154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ibm QRadar siem გადაწყვეტილება</vt:lpstr>
    </vt:vector>
  </TitlesOfParts>
  <Company>სს“საქართველოს ბანკი“</Company>
  <LinksUpToDate>false</LinksUpToDate>
  <CharactersWithSpaces>4873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ibm QRadar siem გადაწყვეტილება</dc:title>
  <dc:subject>მხარდაჭერის სერვისის და განახლებებზე წვდომის ტენდერი</dc:subject>
  <dc:creator>გიორგი ლომია</dc:creator>
  <cp:lastModifiedBy>Giorgi Lomia</cp:lastModifiedBy>
  <cp:revision>38</cp:revision>
  <cp:lastPrinted>2018-12-25T15:48:00Z</cp:lastPrinted>
  <dcterms:created xsi:type="dcterms:W3CDTF">2021-05-28T09:24:00Z</dcterms:created>
  <dcterms:modified xsi:type="dcterms:W3CDTF">2021-05-31T14:58:00Z</dcterms:modified>
</cp:coreProperties>
</file>