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115145"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31369BE2" w14:textId="706836F2" w:rsidR="00626BAE" w:rsidRDefault="00BC0D45" w:rsidP="00626BAE">
      <w:pPr>
        <w:spacing w:after="0" w:line="240" w:lineRule="auto"/>
        <w:jc w:val="center"/>
        <w:rPr>
          <w:rFonts w:ascii="Sylfaen" w:hAnsi="Sylfaen" w:cs="Sylfaen"/>
          <w:b/>
          <w:lang w:val="ka-GE"/>
        </w:rPr>
      </w:pPr>
      <w:r w:rsidRPr="009B7EEF">
        <w:rPr>
          <w:rFonts w:ascii="Sylfaen" w:hAnsi="Sylfaen" w:cs="Sylfaen"/>
          <w:b/>
          <w:lang w:val="ka-GE"/>
        </w:rPr>
        <w:t>ვაკე-საბურთალოს რაიონი, ასი ათასი მოწამის ქუჩაზე</w:t>
      </w:r>
      <w:r w:rsidR="009B7EEF" w:rsidRPr="009B7EEF">
        <w:rPr>
          <w:rFonts w:ascii="Sylfaen" w:hAnsi="Sylfaen" w:cs="Sylfaen"/>
          <w:b/>
          <w:lang w:val="ka-GE"/>
        </w:rPr>
        <w:t xml:space="preserve"> (ს.კ. 01.10.06.001.273)</w:t>
      </w:r>
      <w:r w:rsidRPr="009B7EEF">
        <w:rPr>
          <w:rFonts w:ascii="Sylfaen" w:hAnsi="Sylfaen" w:cs="Sylfaen"/>
          <w:b/>
          <w:lang w:val="ka-GE"/>
        </w:rPr>
        <w:t xml:space="preserve"> არსებული წნევის გამაძლიერებელი სატუმბო სადგურის </w:t>
      </w:r>
      <w:r w:rsidR="009B7EEF">
        <w:rPr>
          <w:rFonts w:ascii="Sylfaen" w:hAnsi="Sylfaen" w:cs="Sylfaen"/>
          <w:b/>
          <w:lang w:val="ka-GE"/>
        </w:rPr>
        <w:t>მოწყო</w:t>
      </w:r>
      <w:r w:rsidR="00115145" w:rsidRPr="009B7EEF">
        <w:rPr>
          <w:rFonts w:ascii="Sylfaen" w:hAnsi="Sylfaen" w:cs="Sylfaen"/>
          <w:b/>
          <w:lang w:val="ka-GE"/>
        </w:rPr>
        <w:t xml:space="preserve">ბის </w:t>
      </w:r>
      <w:r w:rsidR="00626BAE" w:rsidRPr="009B7EEF">
        <w:rPr>
          <w:rFonts w:ascii="Sylfaen" w:hAnsi="Sylfaen" w:cs="Sylfaen"/>
          <w:b/>
          <w:lang w:val="ka-GE"/>
        </w:rPr>
        <w:t>სამუშაოების შესყიდვის ელექტრონული ტენდერის დოკუმენტაცია</w:t>
      </w:r>
    </w:p>
    <w:p w14:paraId="093F24C3" w14:textId="6A5B0A31" w:rsidR="007D73CE" w:rsidRPr="006005A1" w:rsidRDefault="007D73CE" w:rsidP="00626BAE">
      <w:pPr>
        <w:spacing w:after="0" w:line="240" w:lineRule="auto"/>
        <w:jc w:val="cente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646DC5B" w:rsidR="00D30223" w:rsidRDefault="00D30223" w:rsidP="00665C42">
      <w:pPr>
        <w:spacing w:after="0" w:line="360" w:lineRule="auto"/>
        <w:jc w:val="center"/>
        <w:rPr>
          <w:rFonts w:ascii="Sylfaen" w:hAnsi="Sylfaen"/>
          <w:b/>
          <w:lang w:val="ka-GE"/>
        </w:rPr>
      </w:pPr>
    </w:p>
    <w:p w14:paraId="57804E86" w14:textId="77777777" w:rsidR="00626BAE" w:rsidRPr="00626BAE" w:rsidRDefault="00626BAE" w:rsidP="00665C42">
      <w:pPr>
        <w:spacing w:after="0" w:line="360" w:lineRule="auto"/>
        <w:jc w:val="center"/>
        <w:rPr>
          <w:rFonts w:ascii="Sylfaen" w:hAnsi="Sylfaen"/>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6AC7F31D" w:rsidR="007D0C6C" w:rsidRPr="007D0C6C" w:rsidRDefault="00D30223" w:rsidP="00626BAE">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6A1E32" w:rsidRPr="006A1E32">
        <w:rPr>
          <w:rFonts w:ascii="Sylfaen" w:hAnsi="Sylfaen" w:cs="Sylfaen"/>
          <w:lang w:val="ka-GE"/>
        </w:rPr>
        <w:t xml:space="preserve">ვაკე-საბურთალოს რაიონი, ასი ათასი მოწამის ქუჩაზე (ს.კ. 01.10.06.001.273) არსებული წნევის გამაძლიერებელი სატუმბო სადგურის მოწყობის </w:t>
      </w:r>
      <w:r w:rsidR="00626BAE" w:rsidRPr="006A1E32">
        <w:rPr>
          <w:rFonts w:ascii="Sylfaen" w:hAnsi="Sylfaen" w:cs="Sylfaen"/>
          <w:lang w:val="ka-GE"/>
        </w:rPr>
        <w:t>სამუშაოების შესყიდვის</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064D5DD5" w:rsidR="00DB5C8D" w:rsidRPr="006005A1" w:rsidRDefault="006A1E32" w:rsidP="00696A50">
      <w:pPr>
        <w:spacing w:after="0" w:line="240" w:lineRule="auto"/>
        <w:jc w:val="both"/>
        <w:rPr>
          <w:rFonts w:ascii="Sylfaen" w:hAnsi="Sylfaen" w:cs="Sylfaen"/>
          <w:lang w:val="ka-GE"/>
        </w:rPr>
      </w:pPr>
      <w:r w:rsidRPr="006A1E32">
        <w:rPr>
          <w:rFonts w:ascii="Sylfaen" w:hAnsi="Sylfaen" w:cs="Sylfaen"/>
          <w:lang w:val="ka-GE"/>
        </w:rPr>
        <w:t xml:space="preserve">ვაკე-საბურთალოს რაიონი, ასი ათასი მოწამის ქუჩაზე (ს.კ. 01.10.06.001.273) არსებული წნევის გამაძლიერებელი სატუმბო სადგურის მოწყობის </w:t>
      </w:r>
      <w:r w:rsidR="00626BAE" w:rsidRPr="006A1E32">
        <w:rPr>
          <w:rFonts w:ascii="Sylfaen" w:hAnsi="Sylfaen" w:cs="Sylfaen"/>
          <w:lang w:val="ka-GE"/>
        </w:rPr>
        <w:t>სამუშაოების შესყიდვის</w:t>
      </w:r>
      <w:r w:rsidR="00626BAE" w:rsidRPr="006A1E32">
        <w:rPr>
          <w:rFonts w:ascii="Sylfaen" w:hAnsi="Sylfaen" w:cs="Sylfaen"/>
          <w:b/>
          <w:lang w:val="ka-GE"/>
        </w:rPr>
        <w:t xml:space="preserve"> </w:t>
      </w:r>
      <w:r w:rsidR="00185431">
        <w:rPr>
          <w:rFonts w:ascii="Sylfaen" w:hAnsi="Sylfaen" w:cs="Sylfaen"/>
          <w:lang w:val="ka-GE"/>
        </w:rPr>
        <w:t>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386D71" w:rsidRDefault="001173C9" w:rsidP="001173C9">
      <w:pPr>
        <w:pStyle w:val="ListParagraph"/>
        <w:numPr>
          <w:ilvl w:val="0"/>
          <w:numId w:val="45"/>
        </w:numPr>
        <w:spacing w:after="0" w:line="360" w:lineRule="auto"/>
        <w:jc w:val="both"/>
        <w:rPr>
          <w:rFonts w:ascii="Sylfaen" w:hAnsi="Sylfaen" w:cs="Sylfaen"/>
          <w:b/>
          <w:lang w:val="ka-GE"/>
        </w:rPr>
      </w:pPr>
      <w:r w:rsidRPr="00386D71">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386D71" w:rsidRDefault="001173C9" w:rsidP="001173C9">
      <w:pPr>
        <w:pStyle w:val="ListParagraph"/>
        <w:numPr>
          <w:ilvl w:val="0"/>
          <w:numId w:val="45"/>
        </w:numPr>
        <w:spacing w:after="0" w:line="360" w:lineRule="auto"/>
        <w:jc w:val="both"/>
        <w:rPr>
          <w:rFonts w:ascii="Sylfaen" w:hAnsi="Sylfaen" w:cs="Sylfaen"/>
          <w:b/>
          <w:lang w:val="ka-GE"/>
        </w:rPr>
      </w:pPr>
      <w:r w:rsidRPr="00386D71">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7EF2E3BA"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626BAE">
        <w:rPr>
          <w:rFonts w:ascii="Sylfaen" w:hAnsi="Sylfaen"/>
          <w:lang w:val="ka-GE"/>
        </w:rPr>
        <w:t>ვაკე-საბურთალოს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6A1E32">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37E1ABF7" w:rsidR="00891245" w:rsidRPr="005679EB" w:rsidRDefault="00891245" w:rsidP="00891245">
      <w:pPr>
        <w:spacing w:after="0" w:line="240" w:lineRule="auto"/>
        <w:rPr>
          <w:rFonts w:ascii="Sylfaen" w:hAnsi="Sylfaen" w:cs="Sylfaen"/>
          <w:b/>
          <w:sz w:val="20"/>
          <w:szCs w:val="20"/>
          <w:lang w:val="ka-GE"/>
        </w:rPr>
      </w:pPr>
      <w:r w:rsidRPr="006A1E32">
        <w:rPr>
          <w:rFonts w:ascii="Sylfaen" w:hAnsi="Sylfaen" w:cs="Sylfaen"/>
          <w:b/>
          <w:sz w:val="20"/>
          <w:szCs w:val="20"/>
          <w:lang w:val="ka-GE"/>
        </w:rPr>
        <w:t>წინადადების</w:t>
      </w:r>
      <w:r w:rsidRPr="006A1E32">
        <w:rPr>
          <w:rFonts w:asciiTheme="minorHAnsi" w:hAnsiTheme="minorHAnsi" w:cstheme="minorHAnsi"/>
          <w:b/>
          <w:sz w:val="20"/>
          <w:szCs w:val="20"/>
          <w:lang w:val="ka-GE"/>
        </w:rPr>
        <w:t xml:space="preserve"> </w:t>
      </w:r>
      <w:r w:rsidRPr="006A1E32">
        <w:rPr>
          <w:rFonts w:ascii="Sylfaen" w:hAnsi="Sylfaen" w:cs="Sylfaen"/>
          <w:b/>
          <w:sz w:val="20"/>
          <w:szCs w:val="20"/>
          <w:lang w:val="ka-GE"/>
        </w:rPr>
        <w:t>მიწოდების</w:t>
      </w:r>
      <w:r w:rsidRPr="006A1E32">
        <w:rPr>
          <w:rFonts w:asciiTheme="minorHAnsi" w:hAnsiTheme="minorHAnsi" w:cstheme="minorHAnsi"/>
          <w:b/>
          <w:sz w:val="20"/>
          <w:szCs w:val="20"/>
          <w:lang w:val="ka-GE"/>
        </w:rPr>
        <w:t xml:space="preserve"> </w:t>
      </w:r>
      <w:r w:rsidRPr="006A1E32">
        <w:rPr>
          <w:rFonts w:ascii="Sylfaen" w:hAnsi="Sylfaen" w:cs="Sylfaen"/>
          <w:b/>
          <w:sz w:val="20"/>
          <w:szCs w:val="20"/>
          <w:lang w:val="ka-GE"/>
        </w:rPr>
        <w:t>საბოლოო</w:t>
      </w:r>
      <w:r w:rsidRPr="006A1E32">
        <w:rPr>
          <w:rFonts w:asciiTheme="minorHAnsi" w:hAnsiTheme="minorHAnsi" w:cstheme="minorHAnsi"/>
          <w:b/>
          <w:sz w:val="20"/>
          <w:szCs w:val="20"/>
          <w:lang w:val="ka-GE"/>
        </w:rPr>
        <w:t xml:space="preserve"> </w:t>
      </w:r>
      <w:r w:rsidRPr="006A1E32">
        <w:rPr>
          <w:rFonts w:ascii="Sylfaen" w:hAnsi="Sylfaen" w:cs="Sylfaen"/>
          <w:b/>
          <w:sz w:val="20"/>
          <w:szCs w:val="20"/>
          <w:lang w:val="ka-GE"/>
        </w:rPr>
        <w:t>ვადაა</w:t>
      </w:r>
      <w:r w:rsidRPr="006A1E32">
        <w:rPr>
          <w:rFonts w:ascii="Sylfaen" w:hAnsi="Sylfaen" w:cs="Sylfaen"/>
          <w:b/>
          <w:sz w:val="20"/>
          <w:szCs w:val="20"/>
        </w:rPr>
        <w:t xml:space="preserve"> -</w:t>
      </w:r>
      <w:r w:rsidRPr="006A1E32">
        <w:rPr>
          <w:rFonts w:asciiTheme="minorHAnsi" w:hAnsiTheme="minorHAnsi" w:cstheme="minorHAnsi"/>
          <w:b/>
          <w:sz w:val="20"/>
          <w:szCs w:val="20"/>
          <w:lang w:val="ka-GE"/>
        </w:rPr>
        <w:t xml:space="preserve"> </w:t>
      </w:r>
      <w:r w:rsidR="00C47B05" w:rsidRPr="006A1E32">
        <w:rPr>
          <w:rFonts w:ascii="Sylfaen" w:hAnsi="Sylfaen" w:cs="Sylfaen"/>
          <w:b/>
          <w:sz w:val="20"/>
          <w:szCs w:val="20"/>
          <w:lang w:val="ka-GE"/>
        </w:rPr>
        <w:t>2023</w:t>
      </w:r>
      <w:r w:rsidRPr="006A1E32">
        <w:rPr>
          <w:rFonts w:ascii="Sylfaen" w:hAnsi="Sylfaen" w:cs="Sylfaen"/>
          <w:b/>
          <w:sz w:val="20"/>
          <w:szCs w:val="20"/>
          <w:lang w:val="ka-GE"/>
        </w:rPr>
        <w:t xml:space="preserve"> წლის </w:t>
      </w:r>
      <w:r w:rsidR="006A1E32" w:rsidRPr="006A1E32">
        <w:rPr>
          <w:rFonts w:ascii="Sylfaen" w:hAnsi="Sylfaen" w:cs="Sylfaen"/>
          <w:b/>
          <w:sz w:val="20"/>
          <w:szCs w:val="20"/>
          <w:lang w:val="ka-GE"/>
        </w:rPr>
        <w:t>6</w:t>
      </w:r>
      <w:r w:rsidR="00275652" w:rsidRPr="006A1E32">
        <w:rPr>
          <w:rFonts w:ascii="Sylfaen" w:hAnsi="Sylfaen" w:cs="Sylfaen"/>
          <w:b/>
          <w:sz w:val="20"/>
          <w:szCs w:val="20"/>
          <w:lang w:val="ka-GE"/>
        </w:rPr>
        <w:t xml:space="preserve"> </w:t>
      </w:r>
      <w:r w:rsidR="009F350D" w:rsidRPr="006A1E32">
        <w:rPr>
          <w:rFonts w:ascii="Sylfaen" w:hAnsi="Sylfaen" w:cs="Sylfaen"/>
          <w:b/>
          <w:sz w:val="20"/>
          <w:szCs w:val="20"/>
          <w:lang w:val="ka-GE"/>
        </w:rPr>
        <w:t>მარტი</w:t>
      </w:r>
      <w:r w:rsidR="000C130E" w:rsidRPr="006A1E32">
        <w:rPr>
          <w:rFonts w:ascii="Sylfaen" w:hAnsi="Sylfaen" w:cs="Sylfaen"/>
          <w:b/>
          <w:sz w:val="20"/>
          <w:szCs w:val="20"/>
          <w:lang w:val="ka-GE"/>
        </w:rPr>
        <w:t>,</w:t>
      </w:r>
      <w:r w:rsidR="005756B4" w:rsidRPr="006A1E32">
        <w:rPr>
          <w:rFonts w:ascii="Sylfaen" w:hAnsi="Sylfaen" w:cs="Sylfaen"/>
          <w:b/>
          <w:sz w:val="20"/>
          <w:szCs w:val="20"/>
          <w:lang w:val="ka-GE"/>
        </w:rPr>
        <w:t xml:space="preserve"> 15</w:t>
      </w:r>
      <w:r w:rsidRPr="006A1E32">
        <w:rPr>
          <w:rFonts w:ascii="Sylfaen" w:hAnsi="Sylfaen" w:cs="Sylfaen"/>
          <w:b/>
          <w:sz w:val="20"/>
          <w:szCs w:val="20"/>
          <w:lang w:val="ka-GE"/>
        </w:rPr>
        <w:t>:00 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bookmarkStart w:id="1" w:name="_GoBack"/>
      <w:bookmarkEnd w:id="1"/>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22307" w14:textId="77777777" w:rsidR="0097192A" w:rsidRDefault="0097192A" w:rsidP="007902EA">
      <w:pPr>
        <w:spacing w:after="0" w:line="240" w:lineRule="auto"/>
      </w:pPr>
      <w:r>
        <w:separator/>
      </w:r>
    </w:p>
  </w:endnote>
  <w:endnote w:type="continuationSeparator" w:id="0">
    <w:p w14:paraId="6DC48868" w14:textId="77777777" w:rsidR="0097192A" w:rsidRDefault="0097192A"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DD25137" w:rsidR="004A3BD8" w:rsidRDefault="004A3BD8">
        <w:pPr>
          <w:pStyle w:val="Footer"/>
          <w:jc w:val="right"/>
        </w:pPr>
        <w:r>
          <w:fldChar w:fldCharType="begin"/>
        </w:r>
        <w:r>
          <w:instrText xml:space="preserve"> PAGE   \* MERGEFORMAT </w:instrText>
        </w:r>
        <w:r>
          <w:fldChar w:fldCharType="separate"/>
        </w:r>
        <w:r w:rsidR="0097192A">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7A1F1" w14:textId="77777777" w:rsidR="0097192A" w:rsidRDefault="0097192A" w:rsidP="007902EA">
      <w:pPr>
        <w:spacing w:after="0" w:line="240" w:lineRule="auto"/>
      </w:pPr>
      <w:r>
        <w:separator/>
      </w:r>
    </w:p>
  </w:footnote>
  <w:footnote w:type="continuationSeparator" w:id="0">
    <w:p w14:paraId="031842B4" w14:textId="77777777" w:rsidR="0097192A" w:rsidRDefault="0097192A"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05C36"/>
    <w:rsid w:val="00110CCE"/>
    <w:rsid w:val="00113418"/>
    <w:rsid w:val="00115145"/>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3A41"/>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65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2E60A3"/>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6D71"/>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66D17"/>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E5237"/>
    <w:rsid w:val="005F3357"/>
    <w:rsid w:val="006005A1"/>
    <w:rsid w:val="00610FC8"/>
    <w:rsid w:val="00615BD2"/>
    <w:rsid w:val="00626BAE"/>
    <w:rsid w:val="00632910"/>
    <w:rsid w:val="00633210"/>
    <w:rsid w:val="00633F4A"/>
    <w:rsid w:val="00634B58"/>
    <w:rsid w:val="006352D2"/>
    <w:rsid w:val="00642E7E"/>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1E32"/>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54D2"/>
    <w:rsid w:val="007778CE"/>
    <w:rsid w:val="0078241F"/>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269F8"/>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192A"/>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B7EEF"/>
    <w:rsid w:val="009C51A6"/>
    <w:rsid w:val="009C5EE2"/>
    <w:rsid w:val="009C7B5B"/>
    <w:rsid w:val="009D07D1"/>
    <w:rsid w:val="009D5E96"/>
    <w:rsid w:val="009D6E01"/>
    <w:rsid w:val="009D6EEF"/>
    <w:rsid w:val="009D733B"/>
    <w:rsid w:val="009E04D6"/>
    <w:rsid w:val="009E3DB8"/>
    <w:rsid w:val="009F003A"/>
    <w:rsid w:val="009F05A7"/>
    <w:rsid w:val="009F0B8A"/>
    <w:rsid w:val="009F350D"/>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549"/>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67E9"/>
    <w:rsid w:val="00B97F4F"/>
    <w:rsid w:val="00BB0F01"/>
    <w:rsid w:val="00BB10E9"/>
    <w:rsid w:val="00BC0D45"/>
    <w:rsid w:val="00BC364F"/>
    <w:rsid w:val="00BE0965"/>
    <w:rsid w:val="00BE187B"/>
    <w:rsid w:val="00BE1A34"/>
    <w:rsid w:val="00BE3060"/>
    <w:rsid w:val="00BE4678"/>
    <w:rsid w:val="00BF5EFE"/>
    <w:rsid w:val="00C01AD5"/>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47B05"/>
    <w:rsid w:val="00C55BCF"/>
    <w:rsid w:val="00C60E56"/>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0DA7"/>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BAE"/>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4D935-FC89-4E27-ADF3-D44A5FB0D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1806</TotalTime>
  <Pages>6</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276</cp:revision>
  <cp:lastPrinted>2015-07-27T06:36:00Z</cp:lastPrinted>
  <dcterms:created xsi:type="dcterms:W3CDTF">2017-02-28T15:04:00Z</dcterms:created>
  <dcterms:modified xsi:type="dcterms:W3CDTF">2023-02-27T10:10:00Z</dcterms:modified>
</cp:coreProperties>
</file>