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453A3" w:rsidP="00EE570C">
      <w:pPr>
        <w:spacing w:after="0" w:line="360" w:lineRule="auto"/>
        <w:jc w:val="center"/>
        <w:rPr>
          <w:rFonts w:ascii="AcadNusx" w:hAnsi="AcadNusx"/>
          <w:b/>
        </w:rPr>
      </w:pPr>
      <w:r w:rsidRPr="00E453A3">
        <w:rPr>
          <w:rFonts w:ascii="Sylfaen" w:hAnsi="Sylfaen"/>
          <w:b/>
        </w:rPr>
        <w:t>On the purchase of a portable ultrasonic flowmeter (with magnetic sensors from DN 50 to 1500)</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453A3" w:rsidRDefault="00E453A3"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Pr="00E453A3" w:rsidRDefault="00E453A3" w:rsidP="00E453A3">
      <w:pPr>
        <w:spacing w:after="0" w:line="360" w:lineRule="auto"/>
        <w:rPr>
          <w:rFonts w:ascii="AcadNusx" w:hAnsi="AcadNusx"/>
          <w:b/>
        </w:rPr>
      </w:pPr>
      <w:r w:rsidRPr="00E453A3">
        <w:rPr>
          <w:rFonts w:ascii="Sylfaen" w:hAnsi="Sylfaen"/>
          <w:b/>
        </w:rPr>
        <w:t>On the purchase of a portable ultrasonic flowmeter (with magnetic sensors from DN 50 to 1500)</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284B7B" w:rsidRPr="00284B7B" w:rsidRDefault="00284B7B" w:rsidP="00284B7B">
      <w:pPr>
        <w:spacing w:after="0" w:line="240" w:lineRule="auto"/>
        <w:rPr>
          <w:rFonts w:ascii="Sylfaen" w:hAnsi="Sylfaen" w:cs="Sylfaen"/>
          <w:b/>
        </w:rPr>
      </w:pPr>
      <w:r w:rsidRPr="00284B7B">
        <w:rPr>
          <w:rFonts w:ascii="Sylfaen" w:hAnsi="Sylfaen" w:cs="Sylfaen"/>
          <w:b/>
        </w:rPr>
        <w:t>Technical assignment</w:t>
      </w:r>
    </w:p>
    <w:p w:rsidR="00284B7B" w:rsidRPr="00284B7B" w:rsidRDefault="00284B7B" w:rsidP="00284B7B">
      <w:pPr>
        <w:spacing w:after="0" w:line="240" w:lineRule="auto"/>
        <w:rPr>
          <w:rFonts w:ascii="Sylfaen" w:hAnsi="Sylfaen" w:cs="Sylfaen"/>
        </w:rPr>
      </w:pPr>
      <w:r w:rsidRPr="00284B7B">
        <w:rPr>
          <w:rFonts w:ascii="Sylfaen" w:hAnsi="Sylfaen" w:cs="Sylfaen"/>
        </w:rPr>
        <w:t>Ultrasonic cost meter should consist of:</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w:t>
      </w:r>
      <w:r w:rsidR="00E453A3">
        <w:rPr>
          <w:rFonts w:ascii="Sylfaen" w:hAnsi="Sylfaen" w:cs="Sylfaen"/>
        </w:rPr>
        <w:t xml:space="preserve"> </w:t>
      </w:r>
      <w:r w:rsidR="00E453A3">
        <w:rPr>
          <w:rFonts w:ascii="Sylfaen" w:hAnsi="Sylfaen" w:cs="Sylfaen"/>
        </w:rPr>
        <w:t>Portable</w:t>
      </w:r>
      <w:r w:rsidRPr="00284B7B">
        <w:rPr>
          <w:rFonts w:ascii="Sylfaen" w:hAnsi="Sylfaen" w:cs="Sylfaen"/>
        </w:rPr>
        <w:t xml:space="preserve"> flow meter transmitter</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w:t>
      </w:r>
      <w:r w:rsidR="00E453A3">
        <w:rPr>
          <w:rFonts w:ascii="Sylfaen" w:hAnsi="Sylfaen" w:cs="Sylfaen"/>
        </w:rPr>
        <w:t xml:space="preserve"> </w:t>
      </w:r>
      <w:r w:rsidR="00E453A3">
        <w:rPr>
          <w:rFonts w:ascii="Sylfaen" w:hAnsi="Sylfaen" w:cs="Sylfaen"/>
        </w:rPr>
        <w:t>Portable</w:t>
      </w:r>
      <w:r w:rsidRPr="00284B7B">
        <w:rPr>
          <w:rFonts w:ascii="Sylfaen" w:hAnsi="Sylfaen" w:cs="Sylfaen"/>
        </w:rPr>
        <w:t xml:space="preserve"> flow meter </w:t>
      </w:r>
      <w:r w:rsidR="00E453A3" w:rsidRPr="00284B7B">
        <w:rPr>
          <w:rFonts w:ascii="Sylfaen" w:hAnsi="Sylfaen" w:cs="Sylfaen"/>
        </w:rPr>
        <w:t>with</w:t>
      </w:r>
      <w:r w:rsidR="00E453A3" w:rsidRPr="00284B7B">
        <w:rPr>
          <w:rFonts w:ascii="Sylfaen" w:hAnsi="Sylfaen" w:cs="Sylfaen"/>
        </w:rPr>
        <w:t xml:space="preserve"> </w:t>
      </w:r>
      <w:r w:rsidRPr="00284B7B">
        <w:rPr>
          <w:rFonts w:ascii="Sylfaen" w:hAnsi="Sylfaen" w:cs="Sylfaen"/>
        </w:rPr>
        <w:t xml:space="preserve">overhead </w:t>
      </w:r>
      <w:r w:rsidR="00E453A3">
        <w:rPr>
          <w:rFonts w:ascii="Sylfaen" w:hAnsi="Sylfaen" w:cs="Sylfaen"/>
        </w:rPr>
        <w:t>sensors from DN 50 to 1500</w:t>
      </w:r>
    </w:p>
    <w:p w:rsidR="00284B7B" w:rsidRPr="00284B7B" w:rsidRDefault="00284B7B" w:rsidP="00284B7B">
      <w:pPr>
        <w:spacing w:after="0" w:line="240" w:lineRule="auto"/>
        <w:rPr>
          <w:rFonts w:ascii="Sylfaen" w:hAnsi="Sylfaen" w:cs="Sylfaen"/>
        </w:rPr>
      </w:pPr>
      <w:r>
        <w:rPr>
          <w:rFonts w:ascii="Sylfaen" w:hAnsi="Sylfaen" w:cs="Sylfaen"/>
        </w:rPr>
        <w:t xml:space="preserve">Totally </w:t>
      </w:r>
      <w:proofErr w:type="gramStart"/>
      <w:r>
        <w:rPr>
          <w:rFonts w:ascii="Sylfaen" w:hAnsi="Sylfaen" w:cs="Sylfaen"/>
        </w:rPr>
        <w:t>will be purchased</w:t>
      </w:r>
      <w:proofErr w:type="gramEnd"/>
      <w:r>
        <w:rPr>
          <w:rFonts w:ascii="Sylfaen" w:hAnsi="Sylfaen" w:cs="Sylfaen"/>
        </w:rPr>
        <w:t xml:space="preserve"> </w:t>
      </w:r>
      <w:r w:rsidR="00E453A3">
        <w:rPr>
          <w:rFonts w:ascii="Sylfaen" w:hAnsi="Sylfaen" w:cs="Sylfaen"/>
        </w:rPr>
        <w:t>11</w:t>
      </w:r>
      <w:r>
        <w:rPr>
          <w:rFonts w:ascii="Sylfaen" w:hAnsi="Sylfaen" w:cs="Sylfaen"/>
        </w:rPr>
        <w:t xml:space="preserve"> sets </w:t>
      </w:r>
    </w:p>
    <w:p w:rsidR="00284B7B" w:rsidRPr="00284B7B" w:rsidRDefault="00E453A3" w:rsidP="00284B7B">
      <w:pPr>
        <w:spacing w:after="0" w:line="240" w:lineRule="auto"/>
        <w:rPr>
          <w:rFonts w:ascii="Sylfaen" w:hAnsi="Sylfaen" w:cs="Sylfaen"/>
        </w:rPr>
      </w:pPr>
      <w:r>
        <w:rPr>
          <w:rFonts w:ascii="Sylfaen" w:hAnsi="Sylfaen" w:cs="Sylfaen"/>
        </w:rPr>
        <w:t>• 8</w:t>
      </w:r>
      <w:r w:rsidR="00284B7B" w:rsidRPr="00284B7B">
        <w:rPr>
          <w:rFonts w:ascii="Sylfaen" w:hAnsi="Sylfaen" w:cs="Sylfaen"/>
        </w:rPr>
        <w:t xml:space="preserve"> units </w:t>
      </w:r>
      <w:proofErr w:type="gramStart"/>
      <w:r>
        <w:rPr>
          <w:rFonts w:ascii="Sylfaen" w:hAnsi="Sylfaen" w:cs="Sylfaen"/>
        </w:rPr>
        <w:t>will be purchased</w:t>
      </w:r>
      <w:proofErr w:type="gramEnd"/>
      <w:r>
        <w:rPr>
          <w:rFonts w:ascii="Sylfaen" w:hAnsi="Sylfaen" w:cs="Sylfaen"/>
        </w:rPr>
        <w:t xml:space="preserve"> from GWP</w:t>
      </w:r>
    </w:p>
    <w:p w:rsidR="00284B7B" w:rsidRPr="00284B7B" w:rsidRDefault="001A6EB5" w:rsidP="00284B7B">
      <w:pPr>
        <w:spacing w:after="0" w:line="240" w:lineRule="auto"/>
        <w:rPr>
          <w:rFonts w:ascii="Sylfaen" w:hAnsi="Sylfaen" w:cs="Sylfaen"/>
        </w:rPr>
      </w:pPr>
      <w:r>
        <w:rPr>
          <w:rFonts w:ascii="Sylfaen" w:hAnsi="Sylfaen" w:cs="Sylfaen"/>
        </w:rPr>
        <w:t xml:space="preserve">• </w:t>
      </w:r>
      <w:r w:rsidR="00E453A3">
        <w:rPr>
          <w:rFonts w:ascii="Sylfaen" w:hAnsi="Sylfaen" w:cs="Sylfaen"/>
        </w:rPr>
        <w:t>3</w:t>
      </w:r>
      <w:r w:rsidR="00E453A3" w:rsidRPr="00284B7B">
        <w:rPr>
          <w:rFonts w:ascii="Sylfaen" w:hAnsi="Sylfaen" w:cs="Sylfaen"/>
        </w:rPr>
        <w:t xml:space="preserve"> units </w:t>
      </w:r>
      <w:proofErr w:type="gramStart"/>
      <w:r w:rsidR="00E453A3">
        <w:rPr>
          <w:rFonts w:ascii="Sylfaen" w:hAnsi="Sylfaen" w:cs="Sylfaen"/>
        </w:rPr>
        <w:t>will be purchased</w:t>
      </w:r>
      <w:proofErr w:type="gramEnd"/>
      <w:r w:rsidR="00E453A3">
        <w:rPr>
          <w:rFonts w:ascii="Sylfaen" w:hAnsi="Sylfaen" w:cs="Sylfaen"/>
        </w:rPr>
        <w:t xml:space="preserve"> from RWC</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sidR="00E453A3">
        <w:rPr>
          <w:rFonts w:ascii="Sylfaen" w:hAnsi="Sylfaen" w:cs="Sylfaen"/>
        </w:rPr>
        <w:t>Tskalsadeni</w:t>
      </w:r>
      <w:proofErr w:type="spellEnd"/>
      <w:r w:rsidR="00E453A3">
        <w:rPr>
          <w:rFonts w:ascii="Sylfaen" w:hAnsi="Sylfaen" w:cs="Sylfaen"/>
        </w:rPr>
        <w:t xml:space="preserve"> N7, Rustavi </w:t>
      </w:r>
      <w:proofErr w:type="spellStart"/>
      <w:r w:rsidR="00E453A3">
        <w:rPr>
          <w:rFonts w:ascii="Sylfaen" w:hAnsi="Sylfaen" w:cs="Sylfaen"/>
        </w:rPr>
        <w:t>Tsminda</w:t>
      </w:r>
      <w:proofErr w:type="spellEnd"/>
      <w:r w:rsidR="00E453A3">
        <w:rPr>
          <w:rFonts w:ascii="Sylfaen" w:hAnsi="Sylfaen" w:cs="Sylfaen"/>
        </w:rPr>
        <w:t xml:space="preserve"> Nino N5</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w:t>
      </w:r>
      <w:bookmarkStart w:id="0" w:name="_GoBack"/>
      <w:bookmarkEnd w:id="0"/>
      <w:r w:rsidR="00C54C2E" w:rsidRPr="00E453A3">
        <w:rPr>
          <w:rFonts w:ascii="Sylfaen" w:hAnsi="Sylfaen"/>
          <w:i/>
          <w:u w:val="single"/>
        </w:rPr>
        <w:t xml:space="preserve">no later </w:t>
      </w:r>
      <w:r w:rsidR="00F210EF" w:rsidRPr="00E453A3">
        <w:rPr>
          <w:rFonts w:ascii="Sylfaen" w:hAnsi="Sylfaen"/>
          <w:b/>
          <w:i/>
          <w:u w:val="single"/>
        </w:rPr>
        <w:t xml:space="preserve">than 18:00 on </w:t>
      </w:r>
      <w:r w:rsidR="00E453A3" w:rsidRPr="00E453A3">
        <w:rPr>
          <w:rFonts w:ascii="Sylfaen" w:hAnsi="Sylfaen"/>
          <w:b/>
          <w:i/>
          <w:u w:val="single"/>
        </w:rPr>
        <w:t>March 30</w:t>
      </w:r>
      <w:r w:rsidR="00F210EF" w:rsidRPr="00E453A3">
        <w:rPr>
          <w:rFonts w:ascii="Sylfaen" w:hAnsi="Sylfaen"/>
          <w:b/>
          <w:i/>
          <w:u w:val="single"/>
        </w:rPr>
        <w:t>,</w:t>
      </w:r>
      <w:r w:rsidR="00E453A3" w:rsidRPr="00E453A3">
        <w:rPr>
          <w:rFonts w:ascii="Sylfaen" w:hAnsi="Sylfaen"/>
          <w:b/>
          <w:i/>
          <w:u w:val="single"/>
        </w:rPr>
        <w:t xml:space="preserve"> 2023</w:t>
      </w:r>
      <w:r w:rsidR="00C54C2E" w:rsidRPr="00E453A3">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lastRenderedPageBreak/>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1069544"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93A" w:rsidRDefault="00BC393A">
      <w:pPr>
        <w:spacing w:after="0" w:line="240" w:lineRule="auto"/>
      </w:pPr>
      <w:r>
        <w:separator/>
      </w:r>
    </w:p>
  </w:endnote>
  <w:endnote w:type="continuationSeparator" w:id="0">
    <w:p w:rsidR="00BC393A" w:rsidRDefault="00BC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E453A3">
          <w:rPr>
            <w:noProof/>
          </w:rPr>
          <w:t>1</w:t>
        </w:r>
        <w:r>
          <w:rPr>
            <w:noProof/>
          </w:rPr>
          <w:fldChar w:fldCharType="end"/>
        </w:r>
      </w:p>
    </w:sdtContent>
  </w:sdt>
  <w:p w:rsidR="00D269DA" w:rsidRDefault="00BC3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93A" w:rsidRDefault="00BC393A">
      <w:pPr>
        <w:spacing w:after="0" w:line="240" w:lineRule="auto"/>
      </w:pPr>
      <w:r>
        <w:separator/>
      </w:r>
    </w:p>
  </w:footnote>
  <w:footnote w:type="continuationSeparator" w:id="0">
    <w:p w:rsidR="00BC393A" w:rsidRDefault="00BC3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BC393A" w:rsidP="00A74B75">
    <w:pPr>
      <w:spacing w:after="0" w:line="360" w:lineRule="auto"/>
      <w:jc w:val="right"/>
      <w:rPr>
        <w:rFonts w:ascii="Sylfaen" w:hAnsi="Sylfaen"/>
        <w:b/>
        <w:sz w:val="18"/>
        <w:szCs w:val="18"/>
        <w:lang w:val="ka-GE"/>
      </w:rPr>
    </w:pPr>
  </w:p>
  <w:p w:rsidR="00D269DA" w:rsidRDefault="00BC3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1A6EB5"/>
    <w:rsid w:val="00284B7B"/>
    <w:rsid w:val="002C56C5"/>
    <w:rsid w:val="00371659"/>
    <w:rsid w:val="00376F2F"/>
    <w:rsid w:val="004D7CE3"/>
    <w:rsid w:val="00531B90"/>
    <w:rsid w:val="005D6EDE"/>
    <w:rsid w:val="00660C06"/>
    <w:rsid w:val="006956C6"/>
    <w:rsid w:val="007F05AB"/>
    <w:rsid w:val="007F6A4B"/>
    <w:rsid w:val="0089139B"/>
    <w:rsid w:val="009245CA"/>
    <w:rsid w:val="009C70B1"/>
    <w:rsid w:val="00B16ACC"/>
    <w:rsid w:val="00B84869"/>
    <w:rsid w:val="00BC393A"/>
    <w:rsid w:val="00BD3A32"/>
    <w:rsid w:val="00C2590C"/>
    <w:rsid w:val="00C54C2E"/>
    <w:rsid w:val="00DA73B1"/>
    <w:rsid w:val="00DE12AE"/>
    <w:rsid w:val="00E453A3"/>
    <w:rsid w:val="00EE570C"/>
    <w:rsid w:val="00F0042D"/>
    <w:rsid w:val="00F210EF"/>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20DA"/>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3A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19</cp:revision>
  <dcterms:created xsi:type="dcterms:W3CDTF">2021-12-22T17:20:00Z</dcterms:created>
  <dcterms:modified xsi:type="dcterms:W3CDTF">2023-03-23T05:39:00Z</dcterms:modified>
</cp:coreProperties>
</file>