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558691AE" w:rsidR="009815C7" w:rsidRPr="007B0071"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602F30">
        <w:rPr>
          <w:rFonts w:ascii="Sylfaen" w:hAnsi="Sylfaen" w:cs="Sylfaen"/>
          <w:b/>
          <w:lang w:val="ka-GE"/>
        </w:rPr>
        <w:t>რამოდენიმე ქუჩ</w:t>
      </w:r>
      <w:r w:rsidR="008029E4">
        <w:rPr>
          <w:rFonts w:ascii="Sylfaen" w:hAnsi="Sylfaen" w:cs="Sylfaen"/>
          <w:b/>
          <w:lang w:val="ka-GE"/>
        </w:rPr>
        <w:t>ის</w:t>
      </w:r>
      <w:r w:rsidR="0031211A" w:rsidRPr="0031211A">
        <w:rPr>
          <w:rFonts w:ascii="Sylfaen" w:hAnsi="Sylfaen" w:cs="Sylfaen"/>
          <w:b/>
          <w:lang w:val="ka-GE"/>
        </w:rPr>
        <w:t xml:space="preserve"> </w:t>
      </w:r>
      <w:r w:rsidR="00B35ADD" w:rsidRPr="00B35ADD">
        <w:rPr>
          <w:rFonts w:ascii="Sylfaen" w:hAnsi="Sylfaen" w:cs="Sylfaen"/>
          <w:b/>
          <w:lang w:val="ka-GE"/>
        </w:rPr>
        <w:t>ზონირები</w:t>
      </w:r>
      <w:r w:rsidR="00B35ADD">
        <w:rPr>
          <w:rFonts w:ascii="Sylfaen" w:hAnsi="Sylfaen" w:cs="Sylfaen"/>
          <w:b/>
          <w:lang w:val="ka-GE"/>
        </w:rPr>
        <w:t xml:space="preserve">ს აღრიცხვის კვანძების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77777777"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02F30" w:rsidRPr="00602F30">
        <w:rPr>
          <w:rFonts w:ascii="Sylfaen" w:hAnsi="Sylfaen" w:cs="Sylfaen"/>
          <w:lang w:val="ka-GE"/>
        </w:rPr>
        <w:t>ქ. რუსთავში, რამოდენიმე ქუჩის ზონირების აღრიცხვის კვანძების</w:t>
      </w:r>
      <w:r w:rsidR="00602F30">
        <w:rPr>
          <w:rFonts w:ascii="Sylfaen" w:hAnsi="Sylfaen" w:cs="Sylfaen"/>
          <w:lang w:val="ka-GE"/>
        </w:rPr>
        <w:t xml:space="preserve"> მოწყობის 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75ADA3FA" w14:textId="0E49BDF2" w:rsidR="00BA7988" w:rsidRPr="00BA7988" w:rsidRDefault="00BA7988" w:rsidP="00BA7988">
      <w:pPr>
        <w:spacing w:after="0" w:line="360" w:lineRule="auto"/>
        <w:ind w:firstLine="360"/>
        <w:jc w:val="both"/>
        <w:rPr>
          <w:rFonts w:ascii="Sylfaen" w:hAnsi="Sylfaen"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Pr>
          <w:rFonts w:ascii="Sylfaen" w:hAnsi="Sylfaen" w:cstheme="minorHAnsi"/>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2AFEDA43" w14:textId="77777777" w:rsidR="00607769" w:rsidRPr="00607769" w:rsidRDefault="00607769" w:rsidP="00607769">
      <w:pPr>
        <w:pStyle w:val="ListParagraph"/>
        <w:numPr>
          <w:ilvl w:val="0"/>
          <w:numId w:val="50"/>
        </w:numPr>
        <w:spacing w:after="0" w:line="240" w:lineRule="auto"/>
        <w:jc w:val="both"/>
        <w:rPr>
          <w:rFonts w:ascii="Sylfaen" w:hAnsi="Sylfaen" w:cs="Sylfaen"/>
          <w:b/>
          <w:u w:val="single"/>
          <w:lang w:val="ka-GE"/>
        </w:rPr>
      </w:pPr>
      <w:r w:rsidRPr="00607769">
        <w:rPr>
          <w:rFonts w:ascii="Sylfaen" w:hAnsi="Sylfaen" w:cs="Sylfaen"/>
          <w:b/>
          <w:u w:val="single"/>
          <w:lang w:val="ka-GE"/>
        </w:rPr>
        <w:t>მეგობრობის გამზირი, იუსტიციის სახლთან D-500 (ცურტაველის არეალი).</w:t>
      </w:r>
    </w:p>
    <w:p w14:paraId="0E07FC68" w14:textId="77777777" w:rsidR="00607769" w:rsidRPr="00607769" w:rsidRDefault="00607769" w:rsidP="00607769">
      <w:pPr>
        <w:pStyle w:val="ListParagraph"/>
        <w:numPr>
          <w:ilvl w:val="0"/>
          <w:numId w:val="50"/>
        </w:numPr>
        <w:spacing w:after="0" w:line="240" w:lineRule="auto"/>
        <w:jc w:val="both"/>
        <w:rPr>
          <w:rFonts w:ascii="Sylfaen" w:hAnsi="Sylfaen" w:cs="Sylfaen"/>
          <w:b/>
          <w:u w:val="single"/>
          <w:lang w:val="ka-GE"/>
        </w:rPr>
      </w:pPr>
      <w:r w:rsidRPr="00607769">
        <w:rPr>
          <w:rFonts w:ascii="Sylfaen" w:hAnsi="Sylfaen" w:cs="Sylfaen"/>
          <w:b/>
          <w:u w:val="single"/>
          <w:lang w:val="ka-GE"/>
        </w:rPr>
        <w:t>შარტავას მოედანზე D-500 მმ მარცხენა არეალი.</w:t>
      </w:r>
    </w:p>
    <w:p w14:paraId="636AE0DE" w14:textId="77777777" w:rsidR="00607769" w:rsidRPr="00607769" w:rsidRDefault="00607769" w:rsidP="00607769">
      <w:pPr>
        <w:pStyle w:val="ListParagraph"/>
        <w:numPr>
          <w:ilvl w:val="0"/>
          <w:numId w:val="50"/>
        </w:numPr>
        <w:spacing w:after="0" w:line="240" w:lineRule="auto"/>
        <w:jc w:val="both"/>
        <w:rPr>
          <w:rFonts w:ascii="Sylfaen" w:hAnsi="Sylfaen" w:cs="Sylfaen"/>
          <w:b/>
          <w:u w:val="single"/>
          <w:lang w:val="ka-GE"/>
        </w:rPr>
      </w:pPr>
      <w:r w:rsidRPr="00607769">
        <w:rPr>
          <w:rFonts w:ascii="Sylfaen" w:hAnsi="Sylfaen" w:cs="Sylfaen"/>
          <w:b/>
          <w:u w:val="single"/>
          <w:lang w:val="ka-GE"/>
        </w:rPr>
        <w:t>XVIII-XIX მიკროს არეალი D-700 მმ.</w:t>
      </w:r>
    </w:p>
    <w:p w14:paraId="5A5DD9FC" w14:textId="4E407D43" w:rsidR="00BA7988" w:rsidRDefault="00607769" w:rsidP="00607769">
      <w:pPr>
        <w:pStyle w:val="ListParagraph"/>
        <w:numPr>
          <w:ilvl w:val="0"/>
          <w:numId w:val="49"/>
        </w:numPr>
        <w:spacing w:after="0" w:line="240" w:lineRule="auto"/>
        <w:jc w:val="both"/>
        <w:rPr>
          <w:rFonts w:ascii="Sylfaen" w:hAnsi="Sylfaen" w:cs="Sylfaen"/>
          <w:b/>
          <w:u w:val="single"/>
          <w:lang w:val="ka-GE"/>
        </w:rPr>
      </w:pPr>
      <w:r w:rsidRPr="00607769">
        <w:rPr>
          <w:rFonts w:ascii="Sylfaen" w:hAnsi="Sylfaen" w:cs="Sylfaen"/>
          <w:b/>
          <w:u w:val="single"/>
          <w:lang w:val="ka-GE"/>
        </w:rPr>
        <w:t>კოვას სოფლების არეალი D-900 მმ.</w:t>
      </w:r>
    </w:p>
    <w:p w14:paraId="1B124367" w14:textId="77777777" w:rsidR="00607769" w:rsidRPr="00BA7988" w:rsidRDefault="00607769" w:rsidP="00607769">
      <w:pPr>
        <w:pStyle w:val="ListParagraph"/>
        <w:spacing w:after="0" w:line="240" w:lineRule="auto"/>
        <w:ind w:left="1440"/>
        <w:jc w:val="both"/>
        <w:rPr>
          <w:rFonts w:ascii="Sylfaen" w:hAnsi="Sylfaen" w:cs="Sylfaen"/>
          <w:b/>
          <w:u w:val="single"/>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1AA5BF75" w:rsidR="00CE56EA" w:rsidRDefault="00C1746F" w:rsidP="000A1577">
      <w:pPr>
        <w:spacing w:after="0" w:line="240" w:lineRule="auto"/>
        <w:jc w:val="both"/>
        <w:rPr>
          <w:rFonts w:ascii="Sylfaen" w:hAnsi="Sylfaen" w:cs="Sylfaen"/>
          <w:lang w:val="ka-GE"/>
        </w:rPr>
      </w:pPr>
      <w:r w:rsidRPr="00C1746F">
        <w:rPr>
          <w:rFonts w:ascii="Sylfaen" w:hAnsi="Sylfaen" w:cs="Sylfaen"/>
          <w:lang w:val="ka-GE"/>
        </w:rPr>
        <w:t>ქ. რუსთავში, ქუჩების ზონირების აღრიცხვის კვანძების მოწყობის სამუშაოების შესყიდვა 4 ლოკაციისთვის.</w:t>
      </w:r>
    </w:p>
    <w:p w14:paraId="63AEBC93" w14:textId="77777777" w:rsidR="00C1746F" w:rsidRDefault="00C1746F"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1B6619E9" w:rsidR="009203F4"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6FCB0B9" w14:textId="77777777" w:rsidR="00A835C6" w:rsidRPr="00696A50" w:rsidRDefault="00A835C6" w:rsidP="0041197E">
      <w:pPr>
        <w:jc w:val="both"/>
        <w:rPr>
          <w:rFonts w:ascii="Sylfaen" w:hAnsi="Sylfaen"/>
        </w:rPr>
      </w:pP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805A33D"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1A6B35">
        <w:rPr>
          <w:rFonts w:ascii="Sylfaen" w:hAnsi="Sylfaen" w:cs="Sylfaen"/>
          <w:b/>
          <w:sz w:val="20"/>
          <w:szCs w:val="20"/>
          <w:lang w:val="ka-GE"/>
        </w:rPr>
        <w:t>10</w:t>
      </w:r>
      <w:r w:rsidR="00A47110">
        <w:rPr>
          <w:rFonts w:ascii="Sylfaen" w:hAnsi="Sylfaen" w:cs="Sylfaen"/>
          <w:b/>
          <w:sz w:val="20"/>
          <w:szCs w:val="20"/>
          <w:lang w:val="ka-GE"/>
        </w:rPr>
        <w:t xml:space="preserve"> აპრილი</w:t>
      </w:r>
      <w:r w:rsidR="00D9334B">
        <w:rPr>
          <w:rFonts w:ascii="Sylfaen" w:hAnsi="Sylfaen" w:cs="Sylfaen"/>
          <w:b/>
          <w:sz w:val="20"/>
          <w:szCs w:val="20"/>
          <w:lang w:val="ka-GE"/>
        </w:rPr>
        <w:t>ს</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62E2BBBD" w14:textId="642CC98B" w:rsidR="004526FA" w:rsidRDefault="004526FA" w:rsidP="00696A50">
      <w:pPr>
        <w:spacing w:after="0"/>
        <w:jc w:val="both"/>
        <w:rPr>
          <w:rFonts w:ascii="Sylfaen" w:hAnsi="Sylfaen"/>
          <w:b/>
          <w:lang w:val="ka-GE"/>
        </w:rPr>
      </w:pPr>
    </w:p>
    <w:p w14:paraId="55F9A29F" w14:textId="2092DC53" w:rsidR="006E65AF" w:rsidRDefault="006E65AF" w:rsidP="00696A50">
      <w:pPr>
        <w:spacing w:after="0"/>
        <w:jc w:val="both"/>
        <w:rPr>
          <w:rFonts w:ascii="Sylfaen" w:hAnsi="Sylfaen"/>
          <w:b/>
          <w:lang w:val="ka-GE"/>
        </w:rPr>
      </w:pPr>
    </w:p>
    <w:p w14:paraId="3D1B133A" w14:textId="7150EF44" w:rsidR="00781C47" w:rsidRDefault="00781C47" w:rsidP="00696A50">
      <w:pPr>
        <w:spacing w:after="0"/>
        <w:jc w:val="both"/>
        <w:rPr>
          <w:rFonts w:ascii="Sylfaen" w:hAnsi="Sylfaen"/>
          <w:b/>
          <w:lang w:val="ka-GE"/>
        </w:rPr>
      </w:pPr>
    </w:p>
    <w:p w14:paraId="48F80388" w14:textId="6E39510F" w:rsidR="00781C47" w:rsidRDefault="00781C47" w:rsidP="00696A50">
      <w:pPr>
        <w:spacing w:after="0"/>
        <w:jc w:val="both"/>
        <w:rPr>
          <w:rFonts w:ascii="Sylfaen" w:hAnsi="Sylfaen"/>
          <w:b/>
          <w:lang w:val="ka-GE"/>
        </w:rPr>
      </w:pPr>
    </w:p>
    <w:p w14:paraId="27E7A71C" w14:textId="3256EDF8" w:rsidR="00781C47" w:rsidRDefault="00781C47" w:rsidP="00696A50">
      <w:pPr>
        <w:spacing w:after="0"/>
        <w:jc w:val="both"/>
        <w:rPr>
          <w:rFonts w:ascii="Sylfaen" w:hAnsi="Sylfaen"/>
          <w:b/>
          <w:lang w:val="ka-GE"/>
        </w:rPr>
      </w:pPr>
    </w:p>
    <w:p w14:paraId="4BF40C4C" w14:textId="77777777" w:rsidR="00781C47" w:rsidRDefault="00781C47" w:rsidP="00696A50">
      <w:pPr>
        <w:spacing w:after="0"/>
        <w:jc w:val="both"/>
        <w:rPr>
          <w:rFonts w:ascii="Sylfaen" w:hAnsi="Sylfaen"/>
          <w:b/>
          <w:lang w:val="ka-GE"/>
        </w:rPr>
      </w:pPr>
      <w:bookmarkStart w:id="1" w:name="_GoBack"/>
      <w:bookmarkEnd w:id="1"/>
    </w:p>
    <w:p w14:paraId="5458F663" w14:textId="77777777" w:rsidR="00F43B47" w:rsidRDefault="00F43B47"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C1A6F" w14:textId="77777777" w:rsidR="007D0850" w:rsidRDefault="007D0850" w:rsidP="007902EA">
      <w:pPr>
        <w:spacing w:after="0" w:line="240" w:lineRule="auto"/>
      </w:pPr>
      <w:r>
        <w:separator/>
      </w:r>
    </w:p>
  </w:endnote>
  <w:endnote w:type="continuationSeparator" w:id="0">
    <w:p w14:paraId="12C9E5C2" w14:textId="77777777" w:rsidR="007D0850" w:rsidRDefault="007D085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27ED293" w:rsidR="004A3BD8" w:rsidRDefault="004A3BD8">
        <w:pPr>
          <w:pStyle w:val="Footer"/>
          <w:jc w:val="right"/>
        </w:pPr>
        <w:r>
          <w:fldChar w:fldCharType="begin"/>
        </w:r>
        <w:r>
          <w:instrText xml:space="preserve"> PAGE   \* MERGEFORMAT </w:instrText>
        </w:r>
        <w:r>
          <w:fldChar w:fldCharType="separate"/>
        </w:r>
        <w:r w:rsidR="007D085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F2201" w14:textId="77777777" w:rsidR="007D0850" w:rsidRDefault="007D0850" w:rsidP="007902EA">
      <w:pPr>
        <w:spacing w:after="0" w:line="240" w:lineRule="auto"/>
      </w:pPr>
      <w:r>
        <w:separator/>
      </w:r>
    </w:p>
  </w:footnote>
  <w:footnote w:type="continuationSeparator" w:id="0">
    <w:p w14:paraId="5A0A38AA" w14:textId="77777777" w:rsidR="007D0850" w:rsidRDefault="007D085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4EE27EE6"/>
    <w:multiLevelType w:val="hybridMultilevel"/>
    <w:tmpl w:val="451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336EA4"/>
    <w:multiLevelType w:val="hybridMultilevel"/>
    <w:tmpl w:val="8FD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88B4B9C"/>
    <w:multiLevelType w:val="hybridMultilevel"/>
    <w:tmpl w:val="E96EC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97958"/>
    <w:multiLevelType w:val="hybridMultilevel"/>
    <w:tmpl w:val="E88E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
  </w:num>
  <w:num w:numId="4">
    <w:abstractNumId w:val="45"/>
  </w:num>
  <w:num w:numId="5">
    <w:abstractNumId w:val="20"/>
  </w:num>
  <w:num w:numId="6">
    <w:abstractNumId w:val="5"/>
  </w:num>
  <w:num w:numId="7">
    <w:abstractNumId w:val="4"/>
  </w:num>
  <w:num w:numId="8">
    <w:abstractNumId w:val="35"/>
  </w:num>
  <w:num w:numId="9">
    <w:abstractNumId w:val="40"/>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6"/>
  </w:num>
  <w:num w:numId="19">
    <w:abstractNumId w:val="9"/>
  </w:num>
  <w:num w:numId="20">
    <w:abstractNumId w:val="2"/>
  </w:num>
  <w:num w:numId="21">
    <w:abstractNumId w:val="44"/>
  </w:num>
  <w:num w:numId="22">
    <w:abstractNumId w:val="47"/>
  </w:num>
  <w:num w:numId="23">
    <w:abstractNumId w:val="18"/>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2"/>
  </w:num>
  <w:num w:numId="32">
    <w:abstractNumId w:val="33"/>
  </w:num>
  <w:num w:numId="33">
    <w:abstractNumId w:val="12"/>
  </w:num>
  <w:num w:numId="34">
    <w:abstractNumId w:val="6"/>
  </w:num>
  <w:num w:numId="35">
    <w:abstractNumId w:val="41"/>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3"/>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25"/>
  </w:num>
  <w:num w:numId="49">
    <w:abstractNumId w:val="48"/>
  </w:num>
  <w:num w:numId="50">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673"/>
    <w:rsid w:val="00092A77"/>
    <w:rsid w:val="00092E77"/>
    <w:rsid w:val="00093FAF"/>
    <w:rsid w:val="00095224"/>
    <w:rsid w:val="000974B9"/>
    <w:rsid w:val="000A0D72"/>
    <w:rsid w:val="000A1577"/>
    <w:rsid w:val="000A6D48"/>
    <w:rsid w:val="000B1C85"/>
    <w:rsid w:val="000B4C5E"/>
    <w:rsid w:val="000B5D0F"/>
    <w:rsid w:val="000C0C24"/>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A6B35"/>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B6BEC"/>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02F30"/>
    <w:rsid w:val="00607769"/>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81C47"/>
    <w:rsid w:val="007902EA"/>
    <w:rsid w:val="0079252D"/>
    <w:rsid w:val="00794191"/>
    <w:rsid w:val="00796BF5"/>
    <w:rsid w:val="007A28C4"/>
    <w:rsid w:val="007A4EBD"/>
    <w:rsid w:val="007A6E1A"/>
    <w:rsid w:val="007A7424"/>
    <w:rsid w:val="007B0071"/>
    <w:rsid w:val="007B4C58"/>
    <w:rsid w:val="007B7D53"/>
    <w:rsid w:val="007C0AE6"/>
    <w:rsid w:val="007C43CF"/>
    <w:rsid w:val="007C482E"/>
    <w:rsid w:val="007C4D48"/>
    <w:rsid w:val="007D0850"/>
    <w:rsid w:val="007D0C6C"/>
    <w:rsid w:val="007D3F97"/>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5ED6"/>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04E47"/>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35C6"/>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7988"/>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1746F"/>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3E59"/>
    <w:rsid w:val="00F34574"/>
    <w:rsid w:val="00F3662E"/>
    <w:rsid w:val="00F40803"/>
    <w:rsid w:val="00F43B47"/>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CF3E-B6F8-4AF8-9A34-2DFB1FD5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2023-04-04T10:09:00Z</dcterms:modified>
</cp:coreProperties>
</file>