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10CDB9A8" w:rsidR="00C76BA2" w:rsidRPr="008475B8" w:rsidRDefault="006F5AB1"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სასადილოს კვების ოპერატორის შერჩევის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1185B466" w:rsidR="001C6958" w:rsidRPr="008475B8" w:rsidRDefault="00DB6AF0" w:rsidP="00DB6AF0">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w:t>
            </w:r>
            <w:r w:rsidR="00021C4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1A2522E" w:rsidR="001C6958" w:rsidRPr="00216B03" w:rsidRDefault="00021C41" w:rsidP="00DB6AF0">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6AF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6AF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 2023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59E3BDFD"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w:t>
      </w:r>
      <w:r w:rsidR="00DB6AF0">
        <w:rPr>
          <w:rFonts w:cstheme="minorHAnsi"/>
          <w:lang w:val="ka-GE"/>
        </w:rPr>
        <w:t>8</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57E80296"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5E5E73">
        <w:rPr>
          <w:rFonts w:cstheme="minorHAnsi"/>
          <w:lang w:val="ka-GE"/>
        </w:rPr>
        <w:t xml:space="preserve">ბათუმის </w:t>
      </w:r>
      <w:r w:rsidR="009E3690">
        <w:rPr>
          <w:rFonts w:cstheme="minorHAnsi"/>
          <w:lang w:val="ka-GE"/>
        </w:rPr>
        <w:t>ფილიალ</w:t>
      </w:r>
      <w:r w:rsidR="00021C41">
        <w:rPr>
          <w:rFonts w:cstheme="minorHAnsi"/>
          <w:lang w:val="ka-GE"/>
        </w:rPr>
        <w:t xml:space="preserve">ის </w:t>
      </w:r>
      <w:r w:rsidR="006F5AB1">
        <w:rPr>
          <w:rFonts w:cstheme="minorHAnsi"/>
          <w:lang w:val="ka-GE"/>
        </w:rPr>
        <w:t>სასადილოს კვების</w:t>
      </w:r>
      <w:r w:rsidR="00021C41">
        <w:rPr>
          <w:rFonts w:cstheme="minorHAnsi"/>
          <w:lang w:val="ka-GE"/>
        </w:rPr>
        <w:t xml:space="preserve"> </w:t>
      </w:r>
      <w:r w:rsidR="006F5AB1">
        <w:rPr>
          <w:rFonts w:cstheme="minorHAnsi"/>
          <w:lang w:val="ka-GE"/>
        </w:rPr>
        <w:t>ოპერატორის შერჩევასთან</w:t>
      </w:r>
      <w:r w:rsidRPr="008475B8">
        <w:rPr>
          <w:rFonts w:cstheme="minorHAnsi"/>
          <w:lang w:val="ka-GE"/>
        </w:rPr>
        <w:t xml:space="preserve"> დაკავშირებით. </w:t>
      </w:r>
    </w:p>
    <w:p w14:paraId="6085CB4C" w14:textId="77777777" w:rsidR="00C76BA2" w:rsidRPr="008475B8" w:rsidRDefault="00C76BA2" w:rsidP="00C76BA2">
      <w:pPr>
        <w:ind w:left="810"/>
        <w:rPr>
          <w:rFonts w:cstheme="minorHAnsi"/>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77E37388" w14:textId="6BCCEA32" w:rsidR="00C76BA2" w:rsidRDefault="005E5E73" w:rsidP="00023140">
      <w:pPr>
        <w:pStyle w:val="ListParagraph"/>
        <w:numPr>
          <w:ilvl w:val="1"/>
          <w:numId w:val="5"/>
        </w:numPr>
        <w:tabs>
          <w:tab w:val="left" w:pos="900"/>
          <w:tab w:val="left" w:pos="990"/>
          <w:tab w:val="left" w:pos="1080"/>
          <w:tab w:val="left" w:pos="1350"/>
        </w:tabs>
        <w:ind w:left="1080" w:hanging="540"/>
        <w:jc w:val="both"/>
        <w:rPr>
          <w:rFonts w:cstheme="minorHAnsi"/>
          <w:lang w:val="ka-GE"/>
        </w:rPr>
      </w:pPr>
      <w:r w:rsidRPr="00021C41">
        <w:rPr>
          <w:rFonts w:cstheme="minorHAnsi"/>
          <w:lang w:val="ka-GE"/>
        </w:rPr>
        <w:t>გასაწევი მომსახურების აღწერა</w:t>
      </w:r>
      <w:r w:rsidR="00C76BA2" w:rsidRPr="00021C41">
        <w:rPr>
          <w:rFonts w:cstheme="minorHAnsi"/>
          <w:lang w:val="ka-GE"/>
        </w:rPr>
        <w:t xml:space="preserve"> </w:t>
      </w:r>
      <w:r w:rsidR="00021C41">
        <w:rPr>
          <w:rFonts w:cstheme="minorHAnsi"/>
          <w:lang w:val="ka-GE"/>
        </w:rPr>
        <w:t>:</w:t>
      </w:r>
    </w:p>
    <w:p w14:paraId="2F4177D3" w14:textId="77777777" w:rsidR="00021C41" w:rsidRDefault="00021C41" w:rsidP="00021C41">
      <w:pPr>
        <w:pStyle w:val="ListParagraph"/>
        <w:tabs>
          <w:tab w:val="left" w:pos="900"/>
          <w:tab w:val="left" w:pos="990"/>
          <w:tab w:val="left" w:pos="1080"/>
          <w:tab w:val="left" w:pos="1350"/>
        </w:tabs>
        <w:ind w:left="1080"/>
        <w:jc w:val="both"/>
        <w:rPr>
          <w:rFonts w:cstheme="minorHAnsi"/>
          <w:lang w:val="ka-GE"/>
        </w:rPr>
      </w:pPr>
    </w:p>
    <w:p w14:paraId="172A7B63" w14:textId="5984C85C" w:rsidR="00021C41" w:rsidRPr="00021C41" w:rsidRDefault="00021C41" w:rsidP="00021C41">
      <w:pPr>
        <w:pStyle w:val="ListParagraph"/>
        <w:numPr>
          <w:ilvl w:val="0"/>
          <w:numId w:val="12"/>
        </w:numPr>
        <w:tabs>
          <w:tab w:val="left" w:pos="900"/>
          <w:tab w:val="left" w:pos="990"/>
          <w:tab w:val="left" w:pos="1080"/>
          <w:tab w:val="left" w:pos="1350"/>
        </w:tabs>
        <w:ind w:left="1440"/>
        <w:jc w:val="both"/>
        <w:rPr>
          <w:rFonts w:cstheme="minorHAnsi"/>
          <w:lang w:val="ka-GE"/>
        </w:rPr>
      </w:pPr>
      <w:r w:rsidRPr="00021C41">
        <w:rPr>
          <w:rFonts w:cstheme="minorHAnsi"/>
          <w:lang w:val="ka-GE"/>
        </w:rPr>
        <w:t>შპს „თეგეტა მოტორსის“ სასადილოს მომსახურება მზა კერძებით, კვების პროდუქტებით, საჭირო დანამატებითა (მარილი, პილპილი, შაქარი</w:t>
      </w:r>
      <w:r>
        <w:rPr>
          <w:rFonts w:cstheme="minorHAnsi"/>
          <w:lang w:val="ka-GE"/>
        </w:rPr>
        <w:t>)</w:t>
      </w:r>
      <w:r w:rsidRPr="00021C41">
        <w:rPr>
          <w:rFonts w:cstheme="minorHAnsi"/>
          <w:lang w:val="ka-GE"/>
        </w:rPr>
        <w:t xml:space="preserve"> და აქსესუარებით (ხელსაწმენდი, კბილის ჩხირი).</w:t>
      </w:r>
    </w:p>
    <w:p w14:paraId="53CC52D1" w14:textId="0A3160AE" w:rsidR="00021C41" w:rsidRPr="00021C41" w:rsidRDefault="00021C41" w:rsidP="00021C41">
      <w:pPr>
        <w:pStyle w:val="ListParagraph"/>
        <w:numPr>
          <w:ilvl w:val="2"/>
          <w:numId w:val="10"/>
        </w:numPr>
        <w:tabs>
          <w:tab w:val="left" w:pos="900"/>
          <w:tab w:val="left" w:pos="990"/>
          <w:tab w:val="left" w:pos="1350"/>
        </w:tabs>
        <w:ind w:left="1980"/>
        <w:jc w:val="both"/>
        <w:rPr>
          <w:rFonts w:cstheme="minorHAnsi"/>
          <w:u w:val="single"/>
          <w:lang w:val="ka-GE"/>
        </w:rPr>
      </w:pPr>
      <w:r w:rsidRPr="00021C41">
        <w:rPr>
          <w:rFonts w:cstheme="minorHAnsi"/>
          <w:u w:val="single"/>
          <w:lang w:val="ka-GE"/>
        </w:rPr>
        <w:t>საკვები უნდა დამზადდეს ახალი პროდუქციით ადგილზე.</w:t>
      </w:r>
    </w:p>
    <w:p w14:paraId="3BB6779D" w14:textId="77777777" w:rsidR="00021C41" w:rsidRPr="00021C41" w:rsidRDefault="00021C41" w:rsidP="00021C41">
      <w:pPr>
        <w:ind w:left="1440"/>
        <w:rPr>
          <w:lang w:val="ka-GE"/>
        </w:rPr>
      </w:pPr>
    </w:p>
    <w:p w14:paraId="172316F1" w14:textId="534ED2DB"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21C41">
        <w:rPr>
          <w:rFonts w:cstheme="minorHAnsi"/>
          <w:lang w:val="ka-GE"/>
        </w:rPr>
        <w:t>თანამშრომლების საორიენტაციო რაოდენობა - 140 ადამიანი;</w:t>
      </w:r>
    </w:p>
    <w:p w14:paraId="11FBEF8E"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2DCA0619" w14:textId="436D59D3"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21C41">
        <w:rPr>
          <w:rFonts w:cstheme="minorHAnsi"/>
          <w:lang w:val="ka-GE"/>
        </w:rPr>
        <w:t>არსებული სასადილო დარბაზის ფართობი: 50 კვ. მეტრი</w:t>
      </w:r>
      <w:r w:rsidR="006F5AB1">
        <w:rPr>
          <w:rFonts w:cstheme="minorHAnsi"/>
          <w:lang w:val="ka-GE"/>
        </w:rPr>
        <w:t>.</w:t>
      </w:r>
      <w:r w:rsidRPr="00021C41">
        <w:rPr>
          <w:rFonts w:cstheme="minorHAnsi"/>
          <w:lang w:val="ka-GE"/>
        </w:rPr>
        <w:t xml:space="preserve"> ტერიტორიაზე განლაგებულია</w:t>
      </w:r>
      <w:r w:rsidR="006F5AB1">
        <w:rPr>
          <w:rFonts w:cstheme="minorHAnsi"/>
          <w:lang w:val="ka-GE"/>
        </w:rPr>
        <w:t xml:space="preserve"> სამზარეულოს დანადგარები,</w:t>
      </w:r>
      <w:r w:rsidRPr="00021C41">
        <w:rPr>
          <w:rFonts w:cstheme="minorHAnsi"/>
          <w:lang w:val="ka-GE"/>
        </w:rPr>
        <w:t xml:space="preserve"> 10 მაგიდა და 30 სკამი</w:t>
      </w:r>
      <w:r>
        <w:rPr>
          <w:rFonts w:cstheme="minorHAnsi"/>
          <w:lang w:val="ka-GE"/>
        </w:rPr>
        <w:t>;</w:t>
      </w:r>
    </w:p>
    <w:p w14:paraId="2DC8B1DA"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60296098" w14:textId="48561378"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1476B">
        <w:rPr>
          <w:rFonts w:cstheme="minorHAnsi"/>
          <w:lang w:val="ka-GE"/>
        </w:rPr>
        <w:t>დამკვეთი შემსრულებელს დროებით სარგებლობაში გადასცემს არსებულ სამზარეულოს</w:t>
      </w:r>
      <w:r w:rsidR="0001476B">
        <w:rPr>
          <w:rFonts w:cstheme="minorHAnsi"/>
          <w:lang w:val="ka-GE"/>
        </w:rPr>
        <w:t xml:space="preserve"> </w:t>
      </w:r>
      <w:r w:rsidRPr="0001476B">
        <w:rPr>
          <w:rFonts w:cstheme="minorHAnsi"/>
          <w:lang w:val="ka-GE"/>
        </w:rPr>
        <w:t>ინვენტარს</w:t>
      </w:r>
      <w:r w:rsidR="0001476B">
        <w:rPr>
          <w:rFonts w:cstheme="minorHAnsi"/>
          <w:lang w:val="ka-GE"/>
        </w:rPr>
        <w:t>, დანადგარებსა და ჭურჭელს (ჩამონათვალი იხ. დანართ N1-ში);</w:t>
      </w:r>
    </w:p>
    <w:p w14:paraId="2935CF8B"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259F414E" w14:textId="77777777" w:rsidR="0001476B" w:rsidRPr="0001476B" w:rsidRDefault="0001476B" w:rsidP="0001476B">
      <w:pPr>
        <w:pStyle w:val="ListParagraph"/>
        <w:numPr>
          <w:ilvl w:val="1"/>
          <w:numId w:val="11"/>
        </w:numPr>
        <w:rPr>
          <w:rFonts w:cstheme="minorHAnsi"/>
          <w:lang w:val="ka-GE"/>
        </w:rPr>
      </w:pPr>
      <w:r w:rsidRPr="0001476B">
        <w:rPr>
          <w:rFonts w:cstheme="minorHAnsi"/>
          <w:lang w:val="ka-GE"/>
        </w:rPr>
        <w:t>ოპერირების დრო - ორშაბათიდან შაბათის ჩათვლით: 10:00 – 17:00 საათამდე:</w:t>
      </w:r>
    </w:p>
    <w:p w14:paraId="3021188A" w14:textId="2D6959C8" w:rsidR="006F5AB1" w:rsidRDefault="0001476B" w:rsidP="006F5AB1">
      <w:pPr>
        <w:pStyle w:val="ListParagraph"/>
        <w:numPr>
          <w:ilvl w:val="2"/>
          <w:numId w:val="10"/>
        </w:numPr>
        <w:ind w:left="1980"/>
        <w:rPr>
          <w:rFonts w:cstheme="minorHAnsi"/>
          <w:lang w:val="ka-GE"/>
        </w:rPr>
      </w:pPr>
      <w:r w:rsidRPr="0001476B">
        <w:rPr>
          <w:rFonts w:cstheme="minorHAnsi"/>
          <w:lang w:val="ka-GE"/>
        </w:rPr>
        <w:t>ამ პერიოდის მანძილზე სასადილოში უნდა იყოს მომსახურე პერსონალი</w:t>
      </w:r>
      <w:r>
        <w:rPr>
          <w:rFonts w:cstheme="minorHAnsi"/>
          <w:lang w:val="ka-GE"/>
        </w:rPr>
        <w:t>.</w:t>
      </w:r>
    </w:p>
    <w:p w14:paraId="3DA608A0" w14:textId="77777777" w:rsidR="006F5AB1" w:rsidRDefault="006F5AB1" w:rsidP="006F5AB1">
      <w:pPr>
        <w:pStyle w:val="ListParagraph"/>
        <w:ind w:left="1980"/>
        <w:rPr>
          <w:rFonts w:cstheme="minorHAnsi"/>
          <w:lang w:val="ka-GE"/>
        </w:rPr>
      </w:pPr>
    </w:p>
    <w:p w14:paraId="0A4C8342" w14:textId="31554ABE" w:rsidR="006F5AB1" w:rsidRPr="006F5AB1" w:rsidRDefault="006F5AB1" w:rsidP="006F5AB1">
      <w:pPr>
        <w:pStyle w:val="ListParagraph"/>
        <w:numPr>
          <w:ilvl w:val="0"/>
          <w:numId w:val="16"/>
        </w:numPr>
        <w:ind w:left="1440"/>
        <w:rPr>
          <w:rFonts w:cstheme="minorHAnsi"/>
          <w:lang w:val="ka-GE"/>
        </w:rPr>
      </w:pPr>
      <w:r w:rsidRPr="006F5AB1">
        <w:rPr>
          <w:rFonts w:cstheme="minorHAnsi"/>
          <w:lang w:val="ka-GE"/>
        </w:rPr>
        <w:t>მომსახურების გაწევის პერიოდში შემსრულებლის მიერ მოხდება ფიქსირებული კომუნალური გადასახადების გადახდა  - ფასი 200 ლარი თვეში საქართველოს კანონმდებლობით გათვალისწინებული გადასახადების ჩათვლით.</w:t>
      </w:r>
    </w:p>
    <w:p w14:paraId="64100D18" w14:textId="77777777" w:rsidR="0001476B" w:rsidRPr="0001476B" w:rsidRDefault="0001476B" w:rsidP="0001476B">
      <w:pPr>
        <w:pStyle w:val="ListParagraph"/>
        <w:tabs>
          <w:tab w:val="left" w:pos="900"/>
          <w:tab w:val="left" w:pos="990"/>
          <w:tab w:val="left" w:pos="1080"/>
          <w:tab w:val="left" w:pos="1350"/>
        </w:tabs>
        <w:ind w:left="3600"/>
        <w:jc w:val="both"/>
        <w:rPr>
          <w:rFonts w:cstheme="minorHAnsi"/>
          <w:lang w:val="ka-GE"/>
        </w:rPr>
      </w:pPr>
    </w:p>
    <w:p w14:paraId="5F96EEAC" w14:textId="77777777" w:rsidR="00021C41" w:rsidRPr="00021C41" w:rsidRDefault="00021C41" w:rsidP="00021C41">
      <w:pPr>
        <w:pStyle w:val="ListParagraph"/>
        <w:tabs>
          <w:tab w:val="left" w:pos="900"/>
          <w:tab w:val="left" w:pos="990"/>
          <w:tab w:val="left" w:pos="1080"/>
          <w:tab w:val="left" w:pos="1350"/>
        </w:tabs>
        <w:ind w:left="1080"/>
        <w:jc w:val="both"/>
        <w:rPr>
          <w:rFonts w:cstheme="minorHAnsi"/>
          <w:lang w:val="ka-GE"/>
        </w:rPr>
      </w:pPr>
    </w:p>
    <w:p w14:paraId="6BD4180C" w14:textId="1A05C099"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01476B">
        <w:rPr>
          <w:rFonts w:cstheme="minorHAnsi"/>
          <w:lang w:val="ka-GE"/>
        </w:rPr>
        <w:t>მოთხოვნა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06413BFC" w14:textId="77777777" w:rsidR="0001476B" w:rsidRPr="0001476B" w:rsidRDefault="0001476B" w:rsidP="0001476B">
      <w:pPr>
        <w:pStyle w:val="ListParagraph"/>
        <w:numPr>
          <w:ilvl w:val="1"/>
          <w:numId w:val="4"/>
        </w:numPr>
        <w:jc w:val="both"/>
        <w:rPr>
          <w:rFonts w:cstheme="minorHAnsi"/>
          <w:lang w:val="ka-GE"/>
        </w:rPr>
      </w:pPr>
      <w:r w:rsidRPr="0001476B">
        <w:rPr>
          <w:rFonts w:cstheme="minorHAnsi"/>
          <w:lang w:val="ka-GE"/>
        </w:rPr>
        <w:t>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(100 გრამზე, 1 ცალზე, 1 ულუფაზე და ა.შ კერძის შესაბამისად);</w:t>
      </w:r>
    </w:p>
    <w:p w14:paraId="515E25B3" w14:textId="4B683F48" w:rsidR="0001476B" w:rsidRDefault="0001476B" w:rsidP="0001476B">
      <w:pPr>
        <w:pStyle w:val="ListParagraph"/>
        <w:numPr>
          <w:ilvl w:val="0"/>
          <w:numId w:val="13"/>
        </w:numPr>
        <w:jc w:val="both"/>
        <w:rPr>
          <w:rFonts w:cstheme="minorHAnsi"/>
          <w:lang w:val="ka-GE"/>
        </w:rPr>
      </w:pPr>
      <w:r w:rsidRPr="0001476B">
        <w:rPr>
          <w:rFonts w:cstheme="minorHAnsi"/>
          <w:lang w:val="ka-GE"/>
        </w:rPr>
        <w:t>მენიუს მრავალფეროვნება ჩაითვლება უპირატესობად</w:t>
      </w:r>
      <w:r>
        <w:rPr>
          <w:rFonts w:cstheme="minorHAnsi"/>
          <w:lang w:val="ka-GE"/>
        </w:rPr>
        <w:t>.</w:t>
      </w:r>
    </w:p>
    <w:p w14:paraId="426557CE" w14:textId="0E14DC8F" w:rsidR="00C76BA2" w:rsidRPr="0001476B" w:rsidRDefault="00C76BA2" w:rsidP="0001476B">
      <w:pPr>
        <w:ind w:left="900"/>
        <w:jc w:val="both"/>
        <w:rPr>
          <w:rFonts w:cstheme="minorHAnsi"/>
          <w:lang w:val="ka-GE"/>
        </w:rPr>
      </w:pPr>
      <w:r w:rsidRPr="0001476B">
        <w:rPr>
          <w:rFonts w:cstheme="minorHAnsi"/>
          <w:lang w:val="ka-GE"/>
        </w:rPr>
        <w:t>(დოკუმენტი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6E5C0F4C"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 </w:t>
      </w:r>
      <w:r w:rsidR="0024197C">
        <w:rPr>
          <w:rFonts w:cstheme="minorHAnsi"/>
          <w:lang w:val="ka-GE"/>
        </w:rPr>
        <w:t xml:space="preserve">ქ. </w:t>
      </w:r>
      <w:r w:rsidR="00AC78D9">
        <w:rPr>
          <w:rFonts w:cstheme="minorHAnsi"/>
          <w:lang w:val="ka-GE"/>
        </w:rPr>
        <w:t xml:space="preserve">ბათუმი, </w:t>
      </w:r>
      <w:r w:rsidR="0001476B">
        <w:rPr>
          <w:rFonts w:cstheme="minorHAnsi"/>
          <w:lang w:val="ka-GE"/>
        </w:rPr>
        <w:t>გაგარინის</w:t>
      </w:r>
      <w:r w:rsidR="0052311D">
        <w:rPr>
          <w:rFonts w:cstheme="minorHAnsi"/>
          <w:lang w:val="ka-GE"/>
        </w:rPr>
        <w:t xml:space="preserve"> ქ</w:t>
      </w:r>
      <w:r w:rsidR="0001476B">
        <w:rPr>
          <w:rFonts w:cstheme="minorHAnsi"/>
          <w:lang w:val="ka-GE"/>
        </w:rPr>
        <w:t>. N1</w:t>
      </w:r>
      <w:r w:rsidR="0052311D">
        <w:rPr>
          <w:rFonts w:cstheme="minorHAnsi"/>
          <w:lang w:val="ka-GE"/>
        </w:rPr>
        <w:t>.</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7978C957" w14:textId="71272EC1" w:rsidR="0001476B" w:rsidRPr="0001476B" w:rsidRDefault="00C76BA2" w:rsidP="0001476B">
      <w:pPr>
        <w:ind w:left="900" w:hanging="360"/>
        <w:jc w:val="both"/>
        <w:rPr>
          <w:rFonts w:cstheme="minorHAnsi"/>
          <w:lang w:val="ka-GE"/>
        </w:rPr>
      </w:pPr>
      <w:bookmarkStart w:id="4" w:name="_Toc422608347"/>
      <w:bookmarkStart w:id="5" w:name="_Toc1746603"/>
      <w:r w:rsidRPr="008475B8">
        <w:rPr>
          <w:rFonts w:cstheme="minorHAnsi"/>
          <w:lang w:val="ka-GE"/>
        </w:rPr>
        <w:t xml:space="preserve">5.1 </w:t>
      </w:r>
      <w:r w:rsidR="0001476B">
        <w:rPr>
          <w:rFonts w:cstheme="minorHAnsi"/>
          <w:lang w:val="ka-GE"/>
        </w:rPr>
        <w:t xml:space="preserve"> </w:t>
      </w:r>
      <w:r w:rsidR="0001476B" w:rsidRPr="0001476B">
        <w:rPr>
          <w:rFonts w:cstheme="minorHAnsi"/>
          <w:lang w:val="ka-GE"/>
        </w:rPr>
        <w:t xml:space="preserve">გადახდა მოხდება თანამშრომლების / კლიენტების მიერ </w:t>
      </w:r>
      <w:r w:rsidR="0001476B">
        <w:rPr>
          <w:rFonts w:cstheme="minorHAnsi"/>
          <w:lang w:val="ka-GE"/>
        </w:rPr>
        <w:t xml:space="preserve">შესყიდული საკვების ღირებულების შესაბამისად </w:t>
      </w:r>
      <w:r w:rsidR="0001476B" w:rsidRPr="0001476B">
        <w:rPr>
          <w:rFonts w:cstheme="minorHAnsi"/>
          <w:lang w:val="ka-GE"/>
        </w:rPr>
        <w:t>შემდეგი მეთოდით:</w:t>
      </w:r>
    </w:p>
    <w:p w14:paraId="29D10F55" w14:textId="2759DB30" w:rsidR="0001476B" w:rsidRPr="0001476B" w:rsidRDefault="0001476B" w:rsidP="0001476B">
      <w:pPr>
        <w:pStyle w:val="ListParagraph"/>
        <w:numPr>
          <w:ilvl w:val="0"/>
          <w:numId w:val="15"/>
        </w:numPr>
        <w:ind w:left="1530"/>
        <w:jc w:val="both"/>
        <w:rPr>
          <w:rFonts w:cstheme="minorHAnsi"/>
          <w:lang w:val="ka-GE"/>
        </w:rPr>
      </w:pPr>
      <w:r w:rsidRPr="0001476B">
        <w:rPr>
          <w:rFonts w:cstheme="minorHAnsi"/>
          <w:lang w:val="ka-GE"/>
        </w:rPr>
        <w:t>ნაღდი ანგარიშწორება</w:t>
      </w:r>
      <w:r>
        <w:rPr>
          <w:rFonts w:cstheme="minorHAnsi"/>
          <w:lang w:val="ka-GE"/>
        </w:rPr>
        <w:t>,</w:t>
      </w:r>
    </w:p>
    <w:p w14:paraId="48CD0A86" w14:textId="1A0E5759" w:rsidR="00C76BA2" w:rsidRDefault="0001476B" w:rsidP="0001476B">
      <w:pPr>
        <w:pStyle w:val="ListParagraph"/>
        <w:numPr>
          <w:ilvl w:val="0"/>
          <w:numId w:val="15"/>
        </w:numPr>
        <w:ind w:left="1530"/>
        <w:jc w:val="both"/>
        <w:rPr>
          <w:rFonts w:cstheme="minorHAnsi"/>
          <w:lang w:val="ka-GE"/>
        </w:rPr>
      </w:pPr>
      <w:r w:rsidRPr="0001476B">
        <w:rPr>
          <w:rFonts w:cstheme="minorHAnsi"/>
          <w:lang w:val="ka-GE"/>
        </w:rPr>
        <w:t>პლასტიკური ბარათი.</w:t>
      </w:r>
    </w:p>
    <w:p w14:paraId="7C2E80B9" w14:textId="081485C9" w:rsidR="00C23FDD" w:rsidRPr="00C23FDD" w:rsidRDefault="00C23FDD" w:rsidP="00C23FDD">
      <w:pPr>
        <w:ind w:left="810" w:hanging="270"/>
        <w:jc w:val="both"/>
        <w:rPr>
          <w:rFonts w:cstheme="minorHAnsi"/>
          <w:lang w:val="ka-GE"/>
        </w:rPr>
      </w:pPr>
      <w:r>
        <w:rPr>
          <w:rFonts w:cstheme="minorHAnsi"/>
          <w:lang w:val="ka-GE"/>
        </w:rPr>
        <w:t>5.3 თეგეტა მომხმარებლებზე გასცემს საკვების ვაუჩერებს. ვაუჩერს აქვს 1 თვიანი ვადა. აღნიშნული ვაუჩერის ანგარიშწორება მოხდება 1 თვიანი კონსიგნაციის ვადით შპს თეგეტა რითეილის მიერ.</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3ED8243A" w:rsidR="00C76BA2" w:rsidRDefault="0001476B" w:rsidP="0001476B">
      <w:pPr>
        <w:pStyle w:val="ListParagraph"/>
        <w:numPr>
          <w:ilvl w:val="0"/>
          <w:numId w:val="6"/>
        </w:numPr>
        <w:jc w:val="both"/>
        <w:rPr>
          <w:rFonts w:cstheme="minorHAnsi"/>
          <w:lang w:val="ka-GE"/>
        </w:rPr>
      </w:pPr>
      <w:r w:rsidRPr="0001476B">
        <w:rPr>
          <w:rFonts w:cstheme="minorHAnsi"/>
          <w:lang w:val="ka-GE"/>
        </w:rPr>
        <w:t>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(100 გრამზე, 1 ცალზე, 1 ულუფაზე და ა.შ კერძის შესაბამისად</w:t>
      </w:r>
      <w:r>
        <w:rPr>
          <w:rFonts w:cstheme="minorHAnsi"/>
          <w:lang w:val="ka-GE"/>
        </w:rPr>
        <w:t>)</w:t>
      </w:r>
      <w:r w:rsidR="00E404C3">
        <w:rPr>
          <w:rFonts w:cstheme="minorHAnsi"/>
          <w:lang w:val="ka-GE"/>
        </w:rPr>
        <w:t>;</w:t>
      </w:r>
    </w:p>
    <w:p w14:paraId="04F2A415" w14:textId="10459DFE" w:rsidR="0001476B" w:rsidRPr="008475B8" w:rsidRDefault="0001476B" w:rsidP="0001476B">
      <w:pPr>
        <w:pStyle w:val="ListParagraph"/>
        <w:numPr>
          <w:ilvl w:val="0"/>
          <w:numId w:val="6"/>
        </w:numPr>
        <w:jc w:val="both"/>
        <w:rPr>
          <w:rFonts w:cstheme="minorHAnsi"/>
          <w:lang w:val="ka-GE"/>
        </w:rPr>
      </w:pPr>
      <w:r w:rsidRPr="0001476B">
        <w:rPr>
          <w:rFonts w:cstheme="minorHAnsi"/>
          <w:lang w:val="ka-GE"/>
        </w:rPr>
        <w:t>სადილის პერიოდში მომსახურე პერსონალის რაოდენობა, მოვალეობები (ჭურჭლის მრეცხავი, საჭმლის გამცემი, ა.შ);</w:t>
      </w:r>
    </w:p>
    <w:p w14:paraId="475BD212" w14:textId="0290A786" w:rsidR="0001476B" w:rsidRPr="0001476B" w:rsidRDefault="0001476B" w:rsidP="0001476B">
      <w:pPr>
        <w:pStyle w:val="ListParagraph"/>
        <w:numPr>
          <w:ilvl w:val="0"/>
          <w:numId w:val="6"/>
        </w:numPr>
        <w:rPr>
          <w:rFonts w:cstheme="minorHAnsi"/>
          <w:lang w:val="ka-GE"/>
        </w:rPr>
      </w:pPr>
      <w:bookmarkStart w:id="8" w:name="OLE_LINK3"/>
      <w:bookmarkStart w:id="9" w:name="OLE_LINK4"/>
      <w:bookmarkStart w:id="10" w:name="_Toc422608349"/>
      <w:r w:rsidRPr="0001476B">
        <w:rPr>
          <w:rFonts w:cstheme="minorHAnsi"/>
          <w:lang w:val="ka-GE"/>
        </w:rPr>
        <w:t xml:space="preserve">პრეტენდენტი </w:t>
      </w:r>
      <w:r w:rsidR="00DB6AF0">
        <w:rPr>
          <w:rFonts w:cstheme="minorHAnsi"/>
          <w:lang w:val="ka-GE"/>
        </w:rPr>
        <w:t>იურიდიული</w:t>
      </w:r>
      <w:r w:rsidRPr="0001476B">
        <w:rPr>
          <w:rFonts w:cstheme="minorHAnsi"/>
          <w:lang w:val="ka-GE"/>
        </w:rPr>
        <w:t xml:space="preserve"> </w:t>
      </w:r>
      <w:r w:rsidR="00DB6AF0">
        <w:rPr>
          <w:rFonts w:cstheme="minorHAnsi"/>
          <w:lang w:val="ka-GE"/>
        </w:rPr>
        <w:t xml:space="preserve">/ ფიზიკური პირის </w:t>
      </w:r>
      <w:r w:rsidRPr="0001476B">
        <w:rPr>
          <w:rFonts w:cstheme="minorHAnsi"/>
          <w:lang w:val="ka-GE"/>
        </w:rPr>
        <w:t>რეკვიზიტები (იურიდიული სახელწოდება, საბანკო რეკვიზიტები, ამონაწერი სამეწარმეო რეესტრიდან, გადაწყვეტილების მიმღები პირის საკონტაქტო ინფორმაცია);</w:t>
      </w:r>
    </w:p>
    <w:p w14:paraId="32AA4FC8" w14:textId="220F5830" w:rsidR="0001476B" w:rsidRPr="0001476B" w:rsidRDefault="0001476B" w:rsidP="0001476B">
      <w:pPr>
        <w:pStyle w:val="ListParagraph"/>
        <w:numPr>
          <w:ilvl w:val="0"/>
          <w:numId w:val="6"/>
        </w:numPr>
        <w:rPr>
          <w:rFonts w:cstheme="minorHAnsi"/>
          <w:lang w:val="ka-GE"/>
        </w:rPr>
      </w:pPr>
      <w:r w:rsidRPr="0001476B">
        <w:rPr>
          <w:rFonts w:cstheme="minorHAnsi"/>
          <w:lang w:val="ka-GE"/>
        </w:rPr>
        <w:t>ბოლო სამი წლის მანძილზე გაწეული ანალოგიური მომსახურების ჩამონათვალი</w:t>
      </w:r>
      <w:r w:rsidR="00DB6AF0">
        <w:rPr>
          <w:rFonts w:cstheme="minorHAnsi"/>
          <w:lang w:val="ka-GE"/>
        </w:rPr>
        <w:t xml:space="preserve"> (სასურველია)</w:t>
      </w:r>
      <w:r w:rsidRPr="0001476B">
        <w:rPr>
          <w:rFonts w:cstheme="minorHAnsi"/>
          <w:lang w:val="ka-GE"/>
        </w:rPr>
        <w:t>. (კომპანი(ებ)ის, მომსახურების გაწევის პერიოდისა და ჯამური თანხის მითითებით);</w:t>
      </w:r>
    </w:p>
    <w:p w14:paraId="773629D5" w14:textId="254BECE0"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r w:rsidR="00DB6AF0">
        <w:rPr>
          <w:rFonts w:cstheme="minorHAnsi"/>
          <w:lang w:val="ka-GE"/>
        </w:rPr>
        <w:t xml:space="preserve"> (სასურველია)</w:t>
      </w:r>
      <w:r w:rsidRPr="008475B8">
        <w:rPr>
          <w:rFonts w:cstheme="minorHAnsi"/>
          <w:lang w:val="ka-GE"/>
        </w:rPr>
        <w:t>;</w:t>
      </w:r>
    </w:p>
    <w:p w14:paraId="73EFC8B6" w14:textId="3921E3EA" w:rsidR="00C76BA2" w:rsidRDefault="00C76BA2" w:rsidP="00C76BA2">
      <w:pPr>
        <w:pStyle w:val="ListParagraph"/>
        <w:numPr>
          <w:ilvl w:val="0"/>
          <w:numId w:val="6"/>
        </w:numPr>
        <w:jc w:val="both"/>
        <w:rPr>
          <w:rFonts w:cstheme="minorHAnsi"/>
          <w:lang w:val="ka-GE"/>
        </w:rPr>
      </w:pPr>
      <w:r w:rsidRPr="008475B8">
        <w:rPr>
          <w:rFonts w:cstheme="minorHAnsi"/>
          <w:lang w:val="ka-GE"/>
        </w:rPr>
        <w:lastRenderedPageBreak/>
        <w:t>სარეკომენდაციო წერილები</w:t>
      </w:r>
      <w:r w:rsidR="0001476B">
        <w:rPr>
          <w:rFonts w:cstheme="minorHAnsi"/>
          <w:lang w:val="ka-GE"/>
        </w:rPr>
        <w:t xml:space="preserve"> (სასურველია)</w:t>
      </w:r>
      <w:r w:rsidRPr="008475B8">
        <w:rPr>
          <w:rFonts w:cstheme="minorHAnsi"/>
          <w:lang w:val="ka-GE"/>
        </w:rPr>
        <w:t>;</w:t>
      </w:r>
    </w:p>
    <w:p w14:paraId="6431691D" w14:textId="6130790D" w:rsidR="003D4350" w:rsidRPr="003D4350" w:rsidRDefault="003D4350" w:rsidP="003D4350">
      <w:pPr>
        <w:pStyle w:val="ListParagraph"/>
        <w:numPr>
          <w:ilvl w:val="0"/>
          <w:numId w:val="6"/>
        </w:numPr>
        <w:rPr>
          <w:rFonts w:cstheme="minorHAnsi"/>
          <w:lang w:val="ka-GE"/>
        </w:rPr>
      </w:pPr>
      <w:r w:rsidRPr="003D4350">
        <w:rPr>
          <w:rFonts w:cstheme="minorHAnsi"/>
          <w:lang w:val="ka-GE"/>
        </w:rPr>
        <w:t>კვების სერტიფიკატის - ISO 22 000-ის ასლი</w:t>
      </w:r>
      <w:r>
        <w:rPr>
          <w:rFonts w:cstheme="minorHAnsi"/>
          <w:lang w:val="ka-GE"/>
        </w:rPr>
        <w:t xml:space="preserve"> </w:t>
      </w:r>
      <w:r w:rsidRPr="003D4350">
        <w:rPr>
          <w:rFonts w:cstheme="minorHAnsi"/>
          <w:lang w:val="ka-GE"/>
        </w:rPr>
        <w:t>(ჩაითვლება უპირატესობად)</w:t>
      </w:r>
      <w:r>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5270BFBD" w:rsidR="00C76BA2" w:rsidRPr="003D4350"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4A7886E2" w14:textId="79604569" w:rsidR="003D4350" w:rsidRPr="00D300E6" w:rsidRDefault="003D4350" w:rsidP="003D4350">
      <w:pPr>
        <w:pStyle w:val="ListParagraph"/>
        <w:numPr>
          <w:ilvl w:val="1"/>
          <w:numId w:val="8"/>
        </w:numPr>
        <w:spacing w:after="160" w:line="259" w:lineRule="auto"/>
        <w:jc w:val="both"/>
        <w:rPr>
          <w:rFonts w:cstheme="minorHAnsi"/>
          <w:lang w:val="ka-GE"/>
        </w:rPr>
      </w:pPr>
      <w:r>
        <w:rPr>
          <w:rFonts w:cstheme="minorHAnsi"/>
          <w:color w:val="000000"/>
          <w:lang w:val="ka-GE"/>
        </w:rPr>
        <w:t xml:space="preserve">შესაძლებელია განხორციელდეს პრეტენდენტთან </w:t>
      </w:r>
      <w:r w:rsidRPr="003D4350">
        <w:rPr>
          <w:rFonts w:cstheme="minorHAnsi"/>
          <w:color w:val="000000"/>
          <w:lang w:val="ka-GE"/>
        </w:rPr>
        <w:t>სპეც.ჯგუფის ვიზიტის დაგეგმვა/ მათი მუშაობის პროცესის გაცნობა , შესაძლოა დაგემოვნებაც.</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0BBC5B5A"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DB6AF0">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3D4350">
        <w:rPr>
          <w:rFonts w:cstheme="minorHAnsi"/>
          <w:b/>
          <w:color w:val="44546A" w:themeColor="text2"/>
          <w:sz w:val="24"/>
          <w:lang w:val="ka-GE"/>
        </w:rPr>
        <w:t>1</w:t>
      </w:r>
      <w:r w:rsidR="00DB6AF0">
        <w:rPr>
          <w:rFonts w:cstheme="minorHAnsi"/>
          <w:b/>
          <w:color w:val="44546A" w:themeColor="text2"/>
          <w:sz w:val="24"/>
          <w:lang w:val="ka-GE"/>
        </w:rPr>
        <w:t>2</w:t>
      </w:r>
      <w:r w:rsidR="003D4350">
        <w:rPr>
          <w:rFonts w:cstheme="minorHAnsi"/>
          <w:b/>
          <w:color w:val="44546A" w:themeColor="text2"/>
          <w:sz w:val="24"/>
          <w:lang w:val="ka-GE"/>
        </w:rPr>
        <w:t xml:space="preserve"> </w:t>
      </w:r>
      <w:r w:rsidR="00A629A9">
        <w:rPr>
          <w:rFonts w:cstheme="minorHAnsi"/>
          <w:b/>
          <w:color w:val="44546A" w:themeColor="text2"/>
          <w:sz w:val="24"/>
          <w:lang w:val="ka-GE"/>
        </w:rPr>
        <w:t>ა</w:t>
      </w:r>
      <w:bookmarkStart w:id="14" w:name="_GoBack"/>
      <w:bookmarkEnd w:id="14"/>
      <w:r w:rsidR="00DB6AF0">
        <w:rPr>
          <w:rFonts w:cstheme="minorHAnsi"/>
          <w:b/>
          <w:color w:val="44546A" w:themeColor="text2"/>
          <w:sz w:val="24"/>
          <w:lang w:val="ka-GE"/>
        </w:rPr>
        <w:t>პრილ</w:t>
      </w:r>
      <w:r w:rsidR="003D4350">
        <w:rPr>
          <w:rFonts w:cstheme="minorHAnsi"/>
          <w:b/>
          <w:color w:val="44546A" w:themeColor="text2"/>
          <w:sz w:val="24"/>
          <w:lang w:val="ka-GE"/>
        </w:rPr>
        <w:t>ი</w:t>
      </w:r>
      <w:r w:rsidRPr="008475B8">
        <w:rPr>
          <w:rFonts w:cstheme="minorHAnsi"/>
          <w:b/>
          <w:color w:val="44546A" w:themeColor="text2"/>
          <w:sz w:val="24"/>
          <w:lang w:val="ka-GE"/>
        </w:rPr>
        <w:t xml:space="preserve">  1</w:t>
      </w:r>
      <w:r w:rsidR="00DB6AF0">
        <w:rPr>
          <w:rFonts w:cstheme="minorHAnsi"/>
          <w:b/>
          <w:color w:val="44546A" w:themeColor="text2"/>
          <w:sz w:val="24"/>
          <w:lang w:val="ka-GE"/>
        </w:rPr>
        <w:t>6</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397250B8" w:rsidR="00C76BA2"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r w:rsidR="00DB6AF0">
        <w:t>ServiceOrders@tegetamotors.ge</w:t>
      </w:r>
    </w:p>
    <w:p w14:paraId="7B953414" w14:textId="5583689C" w:rsidR="003D4350" w:rsidRPr="003D4350" w:rsidRDefault="003D4350" w:rsidP="00C76BA2">
      <w:pPr>
        <w:ind w:left="810"/>
        <w:jc w:val="both"/>
        <w:rPr>
          <w:rStyle w:val="Hyperlink"/>
          <w:rFonts w:cstheme="minorHAnsi"/>
          <w:color w:val="auto"/>
          <w:u w:val="none"/>
          <w:lang w:val="ka-GE"/>
        </w:rPr>
      </w:pPr>
      <w:r w:rsidRPr="003D4350">
        <w:rPr>
          <w:rStyle w:val="Hyperlink"/>
          <w:rFonts w:cstheme="minorHAnsi"/>
          <w:b/>
          <w:color w:val="auto"/>
          <w:u w:val="none"/>
          <w:lang w:val="ka-GE"/>
        </w:rPr>
        <w:t>საკონტაქტო პირი:</w:t>
      </w:r>
      <w:r w:rsidRPr="003D4350">
        <w:rPr>
          <w:rStyle w:val="Hyperlink"/>
          <w:rFonts w:cstheme="minorHAnsi"/>
          <w:color w:val="auto"/>
          <w:u w:val="none"/>
          <w:lang w:val="ka-GE"/>
        </w:rPr>
        <w:t xml:space="preserve"> ნინი ადამია</w:t>
      </w:r>
    </w:p>
    <w:p w14:paraId="2D51006A" w14:textId="72C96385" w:rsidR="003D4350" w:rsidRPr="003D4350" w:rsidRDefault="003D4350" w:rsidP="00C76BA2">
      <w:pPr>
        <w:ind w:left="810"/>
        <w:jc w:val="both"/>
        <w:rPr>
          <w:rStyle w:val="Hyperlink"/>
          <w:rFonts w:cstheme="minorHAnsi"/>
          <w:color w:val="auto"/>
          <w:u w:val="none"/>
          <w:lang w:val="ka-GE"/>
        </w:rPr>
      </w:pPr>
      <w:r w:rsidRPr="003D4350">
        <w:rPr>
          <w:rStyle w:val="Hyperlink"/>
          <w:rFonts w:cstheme="minorHAnsi"/>
          <w:b/>
          <w:color w:val="auto"/>
          <w:u w:val="none"/>
          <w:lang w:val="ka-GE"/>
        </w:rPr>
        <w:t>მობ:</w:t>
      </w:r>
      <w:r w:rsidRPr="003D4350">
        <w:rPr>
          <w:rStyle w:val="Hyperlink"/>
          <w:rFonts w:cstheme="minorHAnsi"/>
          <w:color w:val="auto"/>
          <w:u w:val="none"/>
          <w:lang w:val="ka-GE"/>
        </w:rPr>
        <w:t xml:space="preserve"> 577 35 00 51</w:t>
      </w:r>
    </w:p>
    <w:p w14:paraId="1881B4D7" w14:textId="77777777" w:rsidR="007C2DE2" w:rsidRPr="00A75F99" w:rsidRDefault="007C2DE2">
      <w:pPr>
        <w:rPr>
          <w:rFonts w:cstheme="minorHAnsi"/>
          <w:lang w:val="ka-GE"/>
        </w:rPr>
      </w:pPr>
    </w:p>
    <w:sectPr w:rsidR="007C2DE2" w:rsidRPr="00A75F99" w:rsidSect="001A35DE">
      <w:headerReference w:type="default" r:id="rId11"/>
      <w:footerReference w:type="default" r:id="rId12"/>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4821" w14:textId="77777777" w:rsidR="004F3429" w:rsidRDefault="004F3429" w:rsidP="00C76BA2">
      <w:r>
        <w:separator/>
      </w:r>
    </w:p>
  </w:endnote>
  <w:endnote w:type="continuationSeparator" w:id="0">
    <w:p w14:paraId="1C2187B4" w14:textId="77777777" w:rsidR="004F3429" w:rsidRDefault="004F3429"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5AEA5733"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629A9">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F58D9" w14:textId="77777777" w:rsidR="004F3429" w:rsidRDefault="004F3429" w:rsidP="00C76BA2">
      <w:r>
        <w:separator/>
      </w:r>
    </w:p>
  </w:footnote>
  <w:footnote w:type="continuationSeparator" w:id="0">
    <w:p w14:paraId="5FEB04D3" w14:textId="77777777" w:rsidR="004F3429" w:rsidRDefault="004F3429"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4F3429"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3CA"/>
    <w:multiLevelType w:val="hybridMultilevel"/>
    <w:tmpl w:val="D2BAA9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2D25CF"/>
    <w:multiLevelType w:val="hybridMultilevel"/>
    <w:tmpl w:val="81FC2BEA"/>
    <w:lvl w:ilvl="0" w:tplc="D8F264B8">
      <w:numFmt w:val="bullet"/>
      <w:lvlText w:val=""/>
      <w:lvlJc w:val="left"/>
      <w:pPr>
        <w:ind w:left="2700" w:hanging="360"/>
      </w:pPr>
      <w:rPr>
        <w:rFonts w:ascii="Symbol" w:eastAsiaTheme="minorHAnsi" w:hAnsi="Symbol" w:cstheme="minorHAns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1DD7628"/>
    <w:multiLevelType w:val="hybridMultilevel"/>
    <w:tmpl w:val="46ACA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F264B8">
      <w:numFmt w:val="bullet"/>
      <w:lvlText w:val=""/>
      <w:lvlJc w:val="left"/>
      <w:pPr>
        <w:ind w:left="2700" w:hanging="72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16E15BEE"/>
    <w:multiLevelType w:val="hybridMultilevel"/>
    <w:tmpl w:val="726E4B20"/>
    <w:lvl w:ilvl="0" w:tplc="0409000B">
      <w:start w:val="1"/>
      <w:numFmt w:val="bullet"/>
      <w:lvlText w:val=""/>
      <w:lvlJc w:val="left"/>
      <w:pPr>
        <w:ind w:left="2160" w:hanging="360"/>
      </w:pPr>
      <w:rPr>
        <w:rFonts w:ascii="Wingdings" w:hAnsi="Wingdings" w:hint="default"/>
      </w:rPr>
    </w:lvl>
    <w:lvl w:ilvl="1" w:tplc="5394A696">
      <w:numFmt w:val="bullet"/>
      <w:lvlText w:val="•"/>
      <w:lvlJc w:val="left"/>
      <w:pPr>
        <w:ind w:left="2880" w:hanging="360"/>
      </w:pPr>
      <w:rPr>
        <w:rFonts w:ascii="Calibri" w:eastAsiaTheme="minorHAnsi" w:hAnsi="Calibri" w:cs="Calibri"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7E7397"/>
    <w:multiLevelType w:val="hybridMultilevel"/>
    <w:tmpl w:val="BEEE500A"/>
    <w:lvl w:ilvl="0" w:tplc="73F4DF72">
      <w:start w:val="13"/>
      <w:numFmt w:val="bullet"/>
      <w:lvlText w:val=""/>
      <w:lvlJc w:val="left"/>
      <w:pPr>
        <w:ind w:left="2160" w:hanging="72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D01BE0"/>
    <w:multiLevelType w:val="hybridMultilevel"/>
    <w:tmpl w:val="4B66E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B47755C"/>
    <w:multiLevelType w:val="hybridMultilevel"/>
    <w:tmpl w:val="164004E8"/>
    <w:lvl w:ilvl="0" w:tplc="BE8A700E">
      <w:numFmt w:val="bullet"/>
      <w:lvlText w:val="-"/>
      <w:lvlJc w:val="left"/>
      <w:pPr>
        <w:ind w:left="1620" w:hanging="360"/>
      </w:pPr>
      <w:rPr>
        <w:rFonts w:ascii="Sylfaen" w:eastAsia="Times New Roman" w:hAnsi="Sylfae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F354DF2"/>
    <w:multiLevelType w:val="hybridMultilevel"/>
    <w:tmpl w:val="FA2C13AE"/>
    <w:lvl w:ilvl="0" w:tplc="D8F264B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2A3DE6"/>
    <w:multiLevelType w:val="hybridMultilevel"/>
    <w:tmpl w:val="CAD4A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9"/>
  </w:num>
  <w:num w:numId="5">
    <w:abstractNumId w:val="3"/>
  </w:num>
  <w:num w:numId="6">
    <w:abstractNumId w:val="11"/>
  </w:num>
  <w:num w:numId="7">
    <w:abstractNumId w:val="10"/>
  </w:num>
  <w:num w:numId="8">
    <w:abstractNumId w:val="5"/>
  </w:num>
  <w:num w:numId="9">
    <w:abstractNumId w:val="6"/>
  </w:num>
  <w:num w:numId="10">
    <w:abstractNumId w:val="4"/>
  </w:num>
  <w:num w:numId="11">
    <w:abstractNumId w:val="15"/>
  </w:num>
  <w:num w:numId="12">
    <w:abstractNumId w:val="8"/>
  </w:num>
  <w:num w:numId="13">
    <w:abstractNumId w:val="12"/>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1476B"/>
    <w:rsid w:val="00021C41"/>
    <w:rsid w:val="000808DF"/>
    <w:rsid w:val="001C4809"/>
    <w:rsid w:val="001C6958"/>
    <w:rsid w:val="00216B03"/>
    <w:rsid w:val="00236637"/>
    <w:rsid w:val="0024197C"/>
    <w:rsid w:val="002E7551"/>
    <w:rsid w:val="00320A0C"/>
    <w:rsid w:val="0034543D"/>
    <w:rsid w:val="0035304C"/>
    <w:rsid w:val="00360951"/>
    <w:rsid w:val="00372D38"/>
    <w:rsid w:val="003D4350"/>
    <w:rsid w:val="004F3429"/>
    <w:rsid w:val="0052311D"/>
    <w:rsid w:val="005E5E73"/>
    <w:rsid w:val="006A5293"/>
    <w:rsid w:val="006C25D2"/>
    <w:rsid w:val="006C7DCC"/>
    <w:rsid w:val="006F5AB1"/>
    <w:rsid w:val="00725C9F"/>
    <w:rsid w:val="00763870"/>
    <w:rsid w:val="007A1E90"/>
    <w:rsid w:val="007C2DE2"/>
    <w:rsid w:val="007F4324"/>
    <w:rsid w:val="008475B8"/>
    <w:rsid w:val="008749EC"/>
    <w:rsid w:val="00886FCD"/>
    <w:rsid w:val="0090280B"/>
    <w:rsid w:val="00932ACE"/>
    <w:rsid w:val="009345B8"/>
    <w:rsid w:val="009872DA"/>
    <w:rsid w:val="009E3690"/>
    <w:rsid w:val="009E415A"/>
    <w:rsid w:val="009F64AD"/>
    <w:rsid w:val="00A629A9"/>
    <w:rsid w:val="00A75F99"/>
    <w:rsid w:val="00AB24D6"/>
    <w:rsid w:val="00AC3AD9"/>
    <w:rsid w:val="00AC78D9"/>
    <w:rsid w:val="00B1088A"/>
    <w:rsid w:val="00C07A73"/>
    <w:rsid w:val="00C23FDD"/>
    <w:rsid w:val="00C76BA2"/>
    <w:rsid w:val="00C87A7C"/>
    <w:rsid w:val="00D300E6"/>
    <w:rsid w:val="00DA6D1D"/>
    <w:rsid w:val="00DB6AF0"/>
    <w:rsid w:val="00DD0F73"/>
    <w:rsid w:val="00DF5E8D"/>
    <w:rsid w:val="00E12057"/>
    <w:rsid w:val="00E404C3"/>
    <w:rsid w:val="00E54E32"/>
    <w:rsid w:val="00ED7C3E"/>
    <w:rsid w:val="00EF2A17"/>
    <w:rsid w:val="00EF5139"/>
    <w:rsid w:val="00F131A2"/>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2374-21BF-49CF-BFF6-DBAD21DD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18</cp:revision>
  <dcterms:created xsi:type="dcterms:W3CDTF">2022-07-05T10:38:00Z</dcterms:created>
  <dcterms:modified xsi:type="dcterms:W3CDTF">2023-04-06T13:33:00Z</dcterms:modified>
</cp:coreProperties>
</file>