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3051B4" w14:textId="1A56D586" w:rsidR="00C5496C" w:rsidRDefault="008A2BEA" w:rsidP="00C5496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4A276F">
        <w:rPr>
          <w:rFonts w:ascii="Sylfaen" w:hAnsi="Sylfaen" w:cs="Sylfaen"/>
          <w:b/>
          <w:noProof/>
          <w:sz w:val="24"/>
          <w:szCs w:val="24"/>
          <w:lang w:val="ka-GE"/>
        </w:rPr>
        <w:t>ფილიალში</w:t>
      </w:r>
      <w:r w:rsidR="000F72F5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4A276F">
        <w:rPr>
          <w:rFonts w:ascii="Sylfaen" w:hAnsi="Sylfaen" w:cs="Sylfaen"/>
          <w:b/>
          <w:noProof/>
          <w:sz w:val="24"/>
          <w:szCs w:val="24"/>
          <w:lang w:val="ka-GE"/>
        </w:rPr>
        <w:t xml:space="preserve">არქივის მოწყობის </w:t>
      </w:r>
      <w:r w:rsidR="000F72F5">
        <w:rPr>
          <w:rFonts w:ascii="Sylfaen" w:hAnsi="Sylfaen"/>
          <w:b/>
          <w:noProof/>
          <w:sz w:val="24"/>
          <w:szCs w:val="24"/>
          <w:lang w:val="ka-GE"/>
        </w:rPr>
        <w:t xml:space="preserve">სამუშაოების შესყიდვა </w:t>
      </w:r>
      <w:r w:rsidR="000F72F5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1B5406D" w14:textId="78C90B84" w:rsidR="002B2F7B" w:rsidRDefault="004A5093" w:rsidP="002B2F7B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873BC3">
        <w:rPr>
          <w:rFonts w:ascii="Sylfaen" w:hAnsi="Sylfaen"/>
          <w:b/>
          <w:noProof/>
          <w:lang w:val="ka-GE"/>
        </w:rPr>
        <w:t xml:space="preserve">(ქ. </w:t>
      </w:r>
      <w:r w:rsidR="004A276F">
        <w:rPr>
          <w:rFonts w:ascii="Sylfaen" w:hAnsi="Sylfaen"/>
          <w:b/>
          <w:noProof/>
          <w:lang w:val="ka-GE"/>
        </w:rPr>
        <w:t>დმანისი, წმ.</w:t>
      </w:r>
      <w:r w:rsidR="005C7150">
        <w:rPr>
          <w:rFonts w:ascii="Sylfaen" w:hAnsi="Sylfaen"/>
          <w:b/>
          <w:noProof/>
          <w:lang w:val="ka-GE"/>
        </w:rPr>
        <w:t xml:space="preserve"> </w:t>
      </w:r>
      <w:r w:rsidR="004A276F">
        <w:rPr>
          <w:rFonts w:ascii="Sylfaen" w:hAnsi="Sylfaen"/>
          <w:b/>
          <w:noProof/>
          <w:lang w:val="ka-GE"/>
        </w:rPr>
        <w:t xml:space="preserve">ნინოს </w:t>
      </w:r>
      <w:r w:rsidR="00D449E6">
        <w:rPr>
          <w:rFonts w:ascii="Sylfaen" w:hAnsi="Sylfaen"/>
          <w:b/>
          <w:noProof/>
          <w:lang w:val="ka-GE"/>
        </w:rPr>
        <w:t xml:space="preserve">ჩიხი </w:t>
      </w:r>
      <w:r w:rsidR="004A276F">
        <w:rPr>
          <w:rFonts w:ascii="Sylfaen" w:hAnsi="Sylfaen"/>
          <w:b/>
          <w:noProof/>
          <w:lang w:val="ka-GE"/>
        </w:rPr>
        <w:t>#29</w:t>
      </w:r>
      <w:r w:rsidR="002B2F7B" w:rsidRPr="00873BC3">
        <w:rPr>
          <w:rFonts w:ascii="Sylfaen" w:hAnsi="Sylfaen"/>
          <w:b/>
          <w:noProof/>
          <w:lang w:val="ka-GE"/>
        </w:rPr>
        <w:t>)</w:t>
      </w:r>
    </w:p>
    <w:p w14:paraId="429BEE06" w14:textId="191E9194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59389AB6" w:rsidR="00936829" w:rsidRPr="007D0A7E" w:rsidRDefault="00756C57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CE2A0DC" w14:textId="47089536" w:rsidR="00B964FA" w:rsidRPr="004A7C31" w:rsidRDefault="00604CB2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524DCE">
        <w:rPr>
          <w:rFonts w:ascii="Sylfaen" w:hAnsi="Sylfaen"/>
          <w:noProof/>
          <w:lang w:val="ka-GE"/>
        </w:rPr>
        <w:t xml:space="preserve">ფილიალში (ქ. დმანისი, წმ. ნინოს </w:t>
      </w:r>
      <w:r w:rsidR="005C7150">
        <w:rPr>
          <w:rFonts w:ascii="Sylfaen" w:hAnsi="Sylfaen"/>
          <w:noProof/>
          <w:lang w:val="ka-GE"/>
        </w:rPr>
        <w:t>ჩიხი</w:t>
      </w:r>
      <w:r w:rsidR="00524DCE">
        <w:rPr>
          <w:rFonts w:ascii="Sylfaen" w:hAnsi="Sylfaen"/>
          <w:noProof/>
          <w:lang w:val="ka-GE"/>
        </w:rPr>
        <w:t xml:space="preserve"> #29) არქივის მოწყობის სამუშაოების შესყიდვა </w:t>
      </w:r>
      <w:r w:rsidR="000F72F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 xml:space="preserve">ხარჯთაღრიცხვის </w:t>
      </w:r>
      <w:r w:rsidR="008B7B2A" w:rsidRPr="00D7259C">
        <w:rPr>
          <w:rFonts w:ascii="Sylfaen" w:hAnsi="Sylfaen"/>
          <w:noProof/>
          <w:lang w:val="ka-GE"/>
        </w:rPr>
        <w:t xml:space="preserve">და საპროექტო </w:t>
      </w:r>
      <w:r w:rsidR="00EB0CA7" w:rsidRPr="00D7259C">
        <w:rPr>
          <w:rFonts w:ascii="Sylfaen" w:hAnsi="Sylfaen"/>
          <w:noProof/>
          <w:lang w:val="ka-GE"/>
        </w:rPr>
        <w:t xml:space="preserve">დოკუმენტაციის </w:t>
      </w:r>
      <w:r w:rsidR="00826DB4" w:rsidRPr="00D7259C">
        <w:rPr>
          <w:rFonts w:ascii="Sylfaen" w:hAnsi="Sylfaen"/>
          <w:noProof/>
          <w:lang w:val="ka-GE"/>
        </w:rPr>
        <w:t>მიხედვით</w:t>
      </w:r>
      <w:r w:rsidR="007C0AAF">
        <w:rPr>
          <w:rFonts w:ascii="Sylfaen" w:hAnsi="Sylfaen"/>
          <w:noProof/>
          <w:lang w:val="ka-GE"/>
        </w:rPr>
        <w:t xml:space="preserve"> </w:t>
      </w:r>
      <w:r w:rsidR="007C0AAF" w:rsidRPr="007C0AAF">
        <w:rPr>
          <w:rFonts w:ascii="Sylfaen" w:hAnsi="Sylfaen"/>
          <w:b/>
          <w:noProof/>
          <w:lang w:val="ka-GE"/>
        </w:rPr>
        <w:t>(დანართი #1; დანართი #2)</w:t>
      </w:r>
      <w:r w:rsidR="00826DB4" w:rsidRPr="007C0AAF">
        <w:rPr>
          <w:rFonts w:ascii="Sylfaen" w:hAnsi="Sylfaen"/>
          <w:b/>
          <w:noProof/>
          <w:lang w:val="ka-GE"/>
        </w:rPr>
        <w:t>;</w:t>
      </w:r>
    </w:p>
    <w:p w14:paraId="5E736E0C" w14:textId="1A263F9E" w:rsidR="00B964FA" w:rsidRDefault="00B964FA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4BB47A9A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4A7D2A">
        <w:rPr>
          <w:lang w:val="ka-GE"/>
        </w:rPr>
        <w:t xml:space="preserve"> 2021-2022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D407C9" w14:textId="46734BFD" w:rsidR="008E2A89" w:rsidRDefault="00A77238" w:rsidP="008E2A8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A825DB">
        <w:rPr>
          <w:rFonts w:ascii="Sylfaen" w:hAnsi="Sylfaen" w:cs="Sylfaen"/>
          <w:b/>
          <w:lang w:val="ka-GE"/>
        </w:rPr>
        <w:t>3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062C31AF" w14:textId="77777777" w:rsidR="008E2A89" w:rsidRDefault="008E2A89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3E668462" w14:textId="071D556B" w:rsidR="006C4EB3" w:rsidRDefault="006C4EB3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0B62A418" w14:textId="074A6F39" w:rsidR="006648D0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4D998618" w14:textId="02CB8A3D" w:rsidR="006648D0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5582E687" w14:textId="23F6BC00" w:rsidR="006648D0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4B9712CF" w14:textId="77777777" w:rsidR="006648D0" w:rsidRPr="00C847FE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23293D96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772A4B">
        <w:rPr>
          <w:rFonts w:ascii="Sylfaen" w:hAnsi="Sylfaen"/>
          <w:b/>
          <w:lang w:val="ka-GE"/>
        </w:rPr>
        <w:t>2023</w:t>
      </w:r>
      <w:r w:rsidR="00335713" w:rsidRPr="003B7E60">
        <w:rPr>
          <w:rFonts w:ascii="Sylfaen" w:hAnsi="Sylfaen"/>
          <w:b/>
          <w:lang w:val="ka-GE"/>
        </w:rPr>
        <w:t xml:space="preserve"> წლის </w:t>
      </w:r>
      <w:r w:rsidR="003D1E59">
        <w:rPr>
          <w:rFonts w:ascii="Sylfaen" w:hAnsi="Sylfaen"/>
          <w:b/>
          <w:lang w:val="ka-GE"/>
        </w:rPr>
        <w:t>21</w:t>
      </w:r>
      <w:bookmarkStart w:id="0" w:name="_GoBack"/>
      <w:bookmarkEnd w:id="0"/>
      <w:r w:rsidR="005B079E">
        <w:rPr>
          <w:rFonts w:ascii="Sylfaen" w:hAnsi="Sylfaen"/>
          <w:b/>
          <w:lang w:val="ka-GE"/>
        </w:rPr>
        <w:t xml:space="preserve"> აპრილი</w:t>
      </w:r>
      <w:r w:rsidR="00335713">
        <w:rPr>
          <w:rFonts w:ascii="Sylfaen" w:hAnsi="Sylfaen"/>
          <w:b/>
          <w:lang w:val="ka-GE"/>
        </w:rPr>
        <w:t xml:space="preserve"> 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09141CEA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335713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760174A7" w14:textId="22BA5620" w:rsidR="00F95B66" w:rsidRPr="004A6656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 w:rsidR="00A825DB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A825DB">
        <w:rPr>
          <w:rFonts w:ascii="Sylfaen" w:hAnsi="Sylfaen"/>
          <w:lang w:val="ka-GE"/>
        </w:rPr>
        <w:t>მობ: 595 901 200,</w:t>
      </w:r>
      <w:r>
        <w:rPr>
          <w:rFonts w:ascii="Sylfaen" w:hAnsi="Sylfaen"/>
          <w:lang w:val="ka-GE"/>
        </w:rPr>
        <w:t xml:space="preserve"> ელ-ფოსტა:  </w:t>
      </w:r>
      <w:hyperlink r:id="rId10" w:history="1">
        <w:r w:rsidR="002D4BDC" w:rsidRPr="000F72F5">
          <w:rPr>
            <w:rStyle w:val="Hyperlink"/>
            <w:rFonts w:ascii="Sylfaen" w:hAnsi="Sylfaen"/>
            <w:lang w:val="ka-GE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6C2870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არქიტექტორ</w:t>
      </w:r>
      <w:r w:rsidR="00E7168F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გიორგი შაყულაშვილს 551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29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40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96</w:t>
      </w:r>
      <w:r w:rsidR="00E84183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1" w:history="1">
        <w:r w:rsidR="00BF0B9E" w:rsidRPr="000F72F5">
          <w:rPr>
            <w:rStyle w:val="Hyperlink"/>
            <w:lang w:val="ka-GE"/>
          </w:rPr>
          <w:t>Giorgi.Shakulashvili@lb.ge</w:t>
        </w:r>
      </w:hyperlink>
      <w:r w:rsidR="00BF0B9E" w:rsidRPr="000F72F5">
        <w:rPr>
          <w:lang w:val="ka-GE"/>
        </w:rPr>
        <w:t xml:space="preserve"> </w:t>
      </w:r>
      <w:r w:rsidR="00725F68">
        <w:rPr>
          <w:rFonts w:ascii="Sylfaen" w:hAnsi="Sylfaen"/>
          <w:lang w:val="ka-GE"/>
        </w:rPr>
        <w:t>.</w:t>
      </w:r>
      <w:r w:rsidR="00BF0B9E">
        <w:rPr>
          <w:rFonts w:ascii="Sylfaen" w:hAnsi="Sylfaen"/>
          <w:lang w:val="ka-GE"/>
        </w:rPr>
        <w:t xml:space="preserve"> </w:t>
      </w:r>
    </w:p>
    <w:p w14:paraId="3C6D9D6F" w14:textId="1AD39BB8" w:rsidR="00FE77D5" w:rsidRDefault="00BF0B9E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  <w:r>
        <w:rPr>
          <w:rStyle w:val="Hyperlink"/>
          <w:rFonts w:ascii="Sylfaen" w:hAnsi="Sylfaen"/>
          <w:lang w:val="ka-GE"/>
        </w:rPr>
        <w:t xml:space="preserve"> </w:t>
      </w:r>
    </w:p>
    <w:p w14:paraId="2F33141D" w14:textId="305D400F" w:rsidR="00292791" w:rsidRDefault="00292791" w:rsidP="00292791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>
        <w:rPr>
          <w:rStyle w:val="Hyperlink"/>
          <w:rFonts w:ascii="Sylfaen" w:hAnsi="Sylfaen"/>
          <w:b/>
          <w:color w:val="FF0000"/>
          <w:lang w:val="ka-GE"/>
        </w:rPr>
        <w:t>დამატებითი პირობები!</w:t>
      </w:r>
    </w:p>
    <w:p w14:paraId="559764C4" w14:textId="4C884F36" w:rsidR="00292791" w:rsidRPr="00292791" w:rsidRDefault="00292791" w:rsidP="002927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92791">
        <w:rPr>
          <w:rFonts w:ascii="Sylfaen" w:hAnsi="Sylfaen"/>
          <w:b/>
          <w:color w:val="FF0000"/>
          <w:lang w:val="ka-GE"/>
        </w:rPr>
        <w:t xml:space="preserve">ტენდერში გამარჯვებული კომპანია ვალდებულია </w:t>
      </w:r>
      <w:r w:rsidR="009D4F34">
        <w:rPr>
          <w:rFonts w:ascii="Sylfaen" w:hAnsi="Sylfaen"/>
          <w:b/>
          <w:color w:val="FF0000"/>
          <w:lang w:val="ka-GE"/>
        </w:rPr>
        <w:t>სამუშაოების</w:t>
      </w:r>
      <w:r w:rsidRPr="00292791">
        <w:rPr>
          <w:rFonts w:ascii="Sylfaen" w:hAnsi="Sylfaen"/>
          <w:b/>
          <w:color w:val="FF0000"/>
          <w:lang w:val="ka-GE"/>
        </w:rPr>
        <w:t xml:space="preserve"> დასრულების შემდეგ უზრუნველყოს ფართის და  მიმდებარე  ტერიტორიის გენერალური დალაგება/დასუფთავება, ასევე ვიტრაჟების/ვიტრინების  წმენდა შიგნიდან და გარედან.</w:t>
      </w:r>
    </w:p>
    <w:p w14:paraId="3040DDFB" w14:textId="051AC456" w:rsidR="002B632E" w:rsidRPr="00292791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351A" w14:textId="77777777" w:rsidR="00D84109" w:rsidRDefault="00D84109" w:rsidP="00190B92">
      <w:pPr>
        <w:spacing w:after="0" w:line="240" w:lineRule="auto"/>
      </w:pPr>
      <w:r>
        <w:separator/>
      </w:r>
    </w:p>
  </w:endnote>
  <w:endnote w:type="continuationSeparator" w:id="0">
    <w:p w14:paraId="659ADD55" w14:textId="77777777" w:rsidR="00D84109" w:rsidRDefault="00D8410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28853B08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3D1E59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2E7A" w14:textId="77777777" w:rsidR="00D84109" w:rsidRDefault="00D84109" w:rsidP="00190B92">
      <w:pPr>
        <w:spacing w:after="0" w:line="240" w:lineRule="auto"/>
      </w:pPr>
      <w:r>
        <w:separator/>
      </w:r>
    </w:p>
  </w:footnote>
  <w:footnote w:type="continuationSeparator" w:id="0">
    <w:p w14:paraId="6485F338" w14:textId="77777777" w:rsidR="00D84109" w:rsidRDefault="00D8410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C16097"/>
    <w:multiLevelType w:val="hybridMultilevel"/>
    <w:tmpl w:val="992E0356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8"/>
  </w:num>
  <w:num w:numId="15">
    <w:abstractNumId w:val="1"/>
  </w:num>
  <w:num w:numId="16">
    <w:abstractNumId w:val="13"/>
  </w:num>
  <w:num w:numId="17">
    <w:abstractNumId w:val="17"/>
  </w:num>
  <w:num w:numId="18">
    <w:abstractNumId w:val="6"/>
  </w:num>
  <w:num w:numId="19">
    <w:abstractNumId w:val="9"/>
  </w:num>
  <w:num w:numId="2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2F5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C86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1E5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276F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DCE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79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150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56E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A4B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0AAF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49E6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1DFB"/>
    <w:rsid w:val="00D82D5B"/>
    <w:rsid w:val="00D82E38"/>
    <w:rsid w:val="00D836D6"/>
    <w:rsid w:val="00D84109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1D1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Shakulashvili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C6CA4C6-6E79-4D00-BC5F-D7C09F9C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429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104</cp:revision>
  <cp:lastPrinted>2019-08-19T11:24:00Z</cp:lastPrinted>
  <dcterms:created xsi:type="dcterms:W3CDTF">2022-08-03T06:28:00Z</dcterms:created>
  <dcterms:modified xsi:type="dcterms:W3CDTF">2023-04-13T11:26:00Z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