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77777777" w:rsidR="00EF7350" w:rsidRPr="00E37C5C" w:rsidRDefault="00EF7350" w:rsidP="00376FE3">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376FE3">
      <w:pPr>
        <w:spacing w:after="0"/>
        <w:jc w:val="both"/>
        <w:rPr>
          <w:rFonts w:ascii="Sylfaen" w:hAnsi="Sylfaen" w:cs="Sylfaen"/>
          <w:b/>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355E8A6C" w14:textId="1601C57B" w:rsidR="00EF7350" w:rsidRDefault="00EF7350" w:rsidP="00376FE3">
      <w:pPr>
        <w:spacing w:after="0"/>
        <w:jc w:val="center"/>
        <w:rPr>
          <w:rFonts w:ascii="Sylfaen" w:hAnsi="Sylfaen" w:cs="Sylfaen"/>
          <w:b/>
          <w:lang w:val="ka-GE"/>
        </w:rPr>
      </w:pPr>
      <w:r w:rsidRPr="00E37C5C">
        <w:rPr>
          <w:rFonts w:ascii="Sylfaen" w:hAnsi="Sylfaen" w:cs="Sylfaen"/>
          <w:b/>
          <w:lang w:val="ka-GE"/>
        </w:rPr>
        <w:t xml:space="preserve">ელექტრონული </w:t>
      </w:r>
      <w:r w:rsidR="00FC6D59">
        <w:rPr>
          <w:rFonts w:ascii="Sylfaen" w:hAnsi="Sylfaen" w:cs="Sylfaen"/>
          <w:b/>
          <w:lang w:val="ka-GE"/>
        </w:rPr>
        <w:t>სატენდერო</w:t>
      </w:r>
      <w:r w:rsidRPr="00E37C5C">
        <w:rPr>
          <w:rFonts w:ascii="Sylfaen" w:hAnsi="Sylfaen" w:cs="Sylfaen"/>
          <w:b/>
          <w:lang w:val="ka-GE"/>
        </w:rPr>
        <w:t xml:space="preserve"> დოკუმენტაცია</w:t>
      </w:r>
    </w:p>
    <w:p w14:paraId="6DE0AFD0" w14:textId="0B7418F8" w:rsidR="007C106B" w:rsidRPr="007C106B" w:rsidRDefault="00FC6D59" w:rsidP="00376FE3">
      <w:pPr>
        <w:spacing w:after="0"/>
        <w:jc w:val="center"/>
        <w:rPr>
          <w:rFonts w:ascii="Sylfaen" w:hAnsi="Sylfaen" w:cs="Sylfaen"/>
          <w:b/>
          <w:lang w:val="ka-GE"/>
        </w:rPr>
      </w:pPr>
      <w:r w:rsidRPr="00FC6D59">
        <w:rPr>
          <w:rFonts w:ascii="Sylfaen" w:hAnsi="Sylfaen" w:cs="Sylfaen"/>
          <w:b/>
          <w:lang w:val="ka-GE"/>
        </w:rPr>
        <w:t>ტირისტორული აგზნების სისტემებისათვის სათადარიგო პლატების</w:t>
      </w:r>
      <w:r>
        <w:rPr>
          <w:rFonts w:ascii="Sylfaen" w:hAnsi="Sylfaen" w:cs="Sylfaen"/>
          <w:b/>
          <w:lang w:val="ka-GE"/>
        </w:rPr>
        <w:t xml:space="preserve"> </w:t>
      </w:r>
      <w:r w:rsidR="00BB0D4E">
        <w:rPr>
          <w:rFonts w:ascii="Sylfaen" w:hAnsi="Sylfaen" w:cs="Sylfaen"/>
          <w:b/>
          <w:lang w:val="ka-GE"/>
        </w:rPr>
        <w:t>შესყიდვაზე</w:t>
      </w:r>
    </w:p>
    <w:p w14:paraId="6BE07727" w14:textId="77777777" w:rsidR="00EF7350" w:rsidRPr="004B0C7B"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2726EA4D" w14:textId="77777777" w:rsidR="00EF7350" w:rsidRDefault="00EF7350" w:rsidP="00376FE3">
      <w:pPr>
        <w:spacing w:after="0"/>
        <w:jc w:val="both"/>
        <w:rPr>
          <w:rFonts w:ascii="AcadNusx" w:hAnsi="AcadNusx"/>
          <w:b/>
        </w:rPr>
      </w:pPr>
    </w:p>
    <w:p w14:paraId="1AF7527C" w14:textId="3DC847AC" w:rsidR="00EF7350" w:rsidRDefault="00EF7350" w:rsidP="00376FE3">
      <w:pPr>
        <w:spacing w:after="0"/>
        <w:jc w:val="both"/>
        <w:rPr>
          <w:rFonts w:ascii="AcadNusx" w:hAnsi="AcadNusx"/>
          <w:b/>
        </w:rPr>
      </w:pPr>
    </w:p>
    <w:p w14:paraId="084FECFA" w14:textId="312FA084" w:rsidR="007663A4" w:rsidRDefault="007663A4" w:rsidP="00376FE3">
      <w:pPr>
        <w:spacing w:after="0"/>
        <w:jc w:val="both"/>
        <w:rPr>
          <w:rFonts w:ascii="AcadNusx" w:hAnsi="AcadNusx"/>
          <w:b/>
        </w:rPr>
      </w:pPr>
    </w:p>
    <w:p w14:paraId="1D240F9A" w14:textId="77777777" w:rsidR="00EF7350" w:rsidRDefault="00EF7350" w:rsidP="00376FE3">
      <w:pPr>
        <w:spacing w:after="0"/>
        <w:jc w:val="both"/>
        <w:rPr>
          <w:rFonts w:ascii="Sylfaen" w:hAnsi="Sylfaen"/>
          <w:b/>
          <w:lang w:val="ka-GE"/>
        </w:rPr>
      </w:pPr>
    </w:p>
    <w:p w14:paraId="0B775566" w14:textId="77777777"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6A5FDDD6" w14:textId="799C6D79" w:rsidR="00B5595B" w:rsidRPr="00B5595B" w:rsidRDefault="00EF7350" w:rsidP="00376FE3">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B761B7" w:rsidRPr="00B761B7">
        <w:rPr>
          <w:rFonts w:ascii="Sylfaen" w:hAnsi="Sylfaen" w:cs="Sylfaen"/>
          <w:lang w:val="ka-GE"/>
        </w:rPr>
        <w:t>სამგორი</w:t>
      </w:r>
      <w:r w:rsidR="00BA79AE">
        <w:rPr>
          <w:rFonts w:ascii="Sylfaen" w:hAnsi="Sylfaen" w:cs="Sylfaen"/>
          <w:lang w:val="ka-GE"/>
        </w:rPr>
        <w:t>ს</w:t>
      </w:r>
      <w:r w:rsidR="00B761B7" w:rsidRPr="00B761B7">
        <w:rPr>
          <w:rFonts w:ascii="Sylfaen" w:hAnsi="Sylfaen" w:cs="Sylfaen"/>
          <w:lang w:val="ka-GE"/>
        </w:rPr>
        <w:t xml:space="preserve"> I ა</w:t>
      </w:r>
      <w:r w:rsidR="00BA79AE">
        <w:rPr>
          <w:rFonts w:ascii="Sylfaen" w:hAnsi="Sylfaen" w:cs="Sylfaen"/>
          <w:lang w:val="ka-GE"/>
        </w:rPr>
        <w:t>წევის ს/ს-ში არსებულ</w:t>
      </w:r>
      <w:r w:rsidR="004638E5">
        <w:rPr>
          <w:rFonts w:ascii="Sylfaen" w:hAnsi="Sylfaen" w:cs="Sylfaen"/>
          <w:lang w:val="ka-GE"/>
        </w:rPr>
        <w:t xml:space="preserve"> სინქრონულ</w:t>
      </w:r>
      <w:r w:rsidR="00B761B7" w:rsidRPr="00B761B7">
        <w:rPr>
          <w:rFonts w:ascii="Sylfaen" w:hAnsi="Sylfaen" w:cs="Sylfaen"/>
          <w:lang w:val="ka-GE"/>
        </w:rPr>
        <w:t xml:space="preserve"> ძრავებზე დამონტაჟებული ტირისტორული აგზნების სისტემებისათვის სათადარიგო პლატების</w:t>
      </w:r>
      <w:r w:rsidR="00B761B7">
        <w:rPr>
          <w:rFonts w:ascii="Sylfaen" w:hAnsi="Sylfaen" w:cs="Sylfaen"/>
          <w:lang w:val="ka-GE"/>
        </w:rPr>
        <w:t xml:space="preserve"> </w:t>
      </w:r>
      <w:r w:rsidR="00B761B7" w:rsidRPr="00B761B7">
        <w:rPr>
          <w:rFonts w:ascii="Sylfaen" w:hAnsi="Sylfaen" w:cs="Sylfaen"/>
          <w:lang w:val="ka-GE"/>
        </w:rPr>
        <w:t>(ხიდური და ნულოვანი სქემის პლატები) კომპლექტების შესყიდვა</w:t>
      </w:r>
      <w:r w:rsidR="00B761B7">
        <w:rPr>
          <w:rFonts w:ascii="Sylfaen" w:hAnsi="Sylfaen" w:cs="Sylfaen"/>
          <w:lang w:val="ka-GE"/>
        </w:rPr>
        <w:t>ზე.</w:t>
      </w:r>
    </w:p>
    <w:p w14:paraId="6920DB32" w14:textId="745DC280" w:rsidR="00EF7350" w:rsidRPr="00D42290" w:rsidRDefault="0060141A" w:rsidP="00376FE3">
      <w:pPr>
        <w:pStyle w:val="ListParagraph"/>
        <w:numPr>
          <w:ilvl w:val="1"/>
          <w:numId w:val="2"/>
        </w:numPr>
        <w:spacing w:after="0"/>
        <w:jc w:val="both"/>
        <w:rPr>
          <w:rFonts w:ascii="Sylfaen" w:hAnsi="Sylfaen"/>
          <w:b/>
          <w:lang w:val="ka-GE"/>
        </w:rPr>
      </w:pPr>
      <w:r>
        <w:rPr>
          <w:rFonts w:ascii="Sylfaen" w:hAnsi="Sylfaen"/>
          <w:b/>
          <w:lang w:val="ka-GE"/>
        </w:rPr>
        <w:t>შესყიდვის ობიექტები</w:t>
      </w:r>
      <w:r w:rsidR="00EF7350" w:rsidRPr="00D42290">
        <w:rPr>
          <w:rFonts w:ascii="Sylfaen" w:hAnsi="Sylfaen"/>
          <w:b/>
          <w:lang w:val="ka-GE"/>
        </w:rPr>
        <w:t xml:space="preserve">ს </w:t>
      </w:r>
      <w:r>
        <w:rPr>
          <w:rFonts w:ascii="Sylfaen" w:hAnsi="Sylfaen"/>
          <w:b/>
          <w:lang w:val="ka-GE"/>
        </w:rPr>
        <w:t>დასახელება/</w:t>
      </w:r>
      <w:r w:rsidR="00EF7350" w:rsidRPr="00D42290">
        <w:rPr>
          <w:rFonts w:ascii="Sylfaen" w:hAnsi="Sylfaen"/>
          <w:b/>
          <w:lang w:val="ka-GE"/>
        </w:rPr>
        <w:t>რაოდენობა/მოცულობა</w:t>
      </w:r>
      <w:r w:rsidR="006F07F7" w:rsidRPr="00D42290">
        <w:rPr>
          <w:rFonts w:ascii="Sylfaen" w:hAnsi="Sylfaen"/>
          <w:b/>
        </w:rPr>
        <w:t xml:space="preserve"> </w:t>
      </w:r>
      <w:r w:rsidR="001C5C73">
        <w:rPr>
          <w:rFonts w:ascii="Sylfaen" w:hAnsi="Sylfaen"/>
          <w:b/>
          <w:lang w:val="ka-GE"/>
        </w:rPr>
        <w:t>.</w:t>
      </w:r>
    </w:p>
    <w:p w14:paraId="151E0D87" w14:textId="77777777" w:rsidR="008A6281" w:rsidRDefault="008A6281" w:rsidP="00D844ED">
      <w:pPr>
        <w:spacing w:after="0"/>
        <w:rPr>
          <w:rFonts w:ascii="Sylfaen" w:hAnsi="Sylfaen" w:cs="Sylfaen"/>
          <w:lang w:val="ka-GE"/>
        </w:rPr>
      </w:pPr>
    </w:p>
    <w:p w14:paraId="53ABFDDC" w14:textId="0ADB2B70" w:rsidR="00D844ED" w:rsidRDefault="001C5C73" w:rsidP="00D844ED">
      <w:pPr>
        <w:spacing w:after="0"/>
        <w:rPr>
          <w:rFonts w:ascii="Sylfaen" w:hAnsi="Sylfaen" w:cs="Sylfaen"/>
          <w:lang w:val="ka-GE"/>
        </w:rPr>
      </w:pPr>
      <w:r w:rsidRPr="008A6281">
        <w:rPr>
          <w:rFonts w:ascii="Sylfaen" w:hAnsi="Sylfaen" w:cs="Sylfaen"/>
          <w:highlight w:val="cyan"/>
          <w:lang w:val="ka-GE"/>
        </w:rPr>
        <w:t xml:space="preserve">დასახელება: </w:t>
      </w:r>
      <w:r w:rsidR="0060141A" w:rsidRPr="008A6281">
        <w:rPr>
          <w:rFonts w:ascii="Sylfaen" w:hAnsi="Sylfaen" w:cs="Sylfaen"/>
          <w:b/>
          <w:highlight w:val="cyan"/>
          <w:lang w:val="ka-GE"/>
        </w:rPr>
        <w:t>გამართვის ხიდური სქემის პლატა ВТЕ-320/48-1Т1,75-0012-УХЛ4</w:t>
      </w:r>
      <w:r w:rsidR="00DC6C57">
        <w:rPr>
          <w:rFonts w:ascii="Sylfaen" w:hAnsi="Sylfaen" w:cs="Sylfaen"/>
          <w:lang w:val="ka-GE"/>
        </w:rPr>
        <w:br/>
        <w:t>რაოდენობა:  1</w:t>
      </w:r>
      <w:r w:rsidR="0060141A">
        <w:rPr>
          <w:rFonts w:ascii="Sylfaen" w:hAnsi="Sylfaen" w:cs="Sylfaen"/>
          <w:lang w:val="ka-GE"/>
        </w:rPr>
        <w:t xml:space="preserve"> ცალი</w:t>
      </w:r>
      <w:r>
        <w:rPr>
          <w:rFonts w:ascii="Sylfaen" w:hAnsi="Sylfaen" w:cs="Sylfaen"/>
          <w:lang w:val="ka-GE"/>
        </w:rPr>
        <w:br/>
      </w:r>
      <w:r w:rsidR="0060141A">
        <w:rPr>
          <w:rFonts w:ascii="Sylfaen" w:hAnsi="Sylfaen" w:cs="Sylfaen"/>
          <w:lang w:val="ka-GE"/>
        </w:rPr>
        <w:t xml:space="preserve">დანადგარის ლინკი: </w:t>
      </w:r>
      <w:r>
        <w:rPr>
          <w:rFonts w:ascii="Sylfaen" w:hAnsi="Sylfaen" w:cs="Sylfaen"/>
          <w:lang w:val="ka-GE"/>
        </w:rPr>
        <w:t xml:space="preserve"> </w:t>
      </w:r>
      <w:r w:rsidR="00D844ED">
        <w:rPr>
          <w:rFonts w:ascii="Sylfaen" w:hAnsi="Sylfaen" w:cs="Sylfaen"/>
          <w:lang w:val="ka-GE"/>
        </w:rPr>
        <w:t xml:space="preserve"> </w:t>
      </w:r>
      <w:hyperlink r:id="rId9" w:history="1">
        <w:r w:rsidR="0060141A" w:rsidRPr="00DE79FC">
          <w:rPr>
            <w:rStyle w:val="Hyperlink"/>
            <w:rFonts w:ascii="Sylfaen" w:hAnsi="Sylfaen" w:cs="Sylfaen"/>
            <w:lang w:val="ka-GE"/>
          </w:rPr>
          <w:t>https://pcomplex.ua/ru/products_pt/vte/</w:t>
        </w:r>
      </w:hyperlink>
      <w:r w:rsidR="0060141A">
        <w:rPr>
          <w:rFonts w:ascii="Sylfaen" w:hAnsi="Sylfaen" w:cs="Sylfaen"/>
          <w:lang w:val="ka-GE"/>
        </w:rPr>
        <w:t xml:space="preserve"> </w:t>
      </w:r>
    </w:p>
    <w:p w14:paraId="12E75AB3" w14:textId="2B0816F2" w:rsidR="0060141A" w:rsidRDefault="0060141A" w:rsidP="00D844ED">
      <w:pPr>
        <w:spacing w:after="0"/>
        <w:rPr>
          <w:rFonts w:ascii="Sylfaen" w:hAnsi="Sylfaen" w:cs="Sylfaen"/>
          <w:lang w:val="ka-GE"/>
        </w:rPr>
      </w:pPr>
    </w:p>
    <w:p w14:paraId="227278E6" w14:textId="77777777" w:rsidR="00142C8F" w:rsidRDefault="0060141A" w:rsidP="00D844ED">
      <w:pPr>
        <w:spacing w:after="0"/>
        <w:rPr>
          <w:rFonts w:ascii="Sylfaen" w:hAnsi="Sylfaen" w:cs="Sylfaen"/>
          <w:b/>
          <w:lang w:val="ka-GE"/>
        </w:rPr>
      </w:pPr>
      <w:r w:rsidRPr="008A6281">
        <w:rPr>
          <w:rFonts w:ascii="Sylfaen" w:hAnsi="Sylfaen" w:cs="Sylfaen"/>
          <w:highlight w:val="cyan"/>
          <w:lang w:val="ka-GE"/>
        </w:rPr>
        <w:t xml:space="preserve">დასახელება: </w:t>
      </w:r>
      <w:r w:rsidR="00142C8F" w:rsidRPr="008A6281">
        <w:rPr>
          <w:rFonts w:ascii="Sylfaen" w:hAnsi="Sylfaen" w:cs="Sylfaen"/>
          <w:b/>
          <w:highlight w:val="cyan"/>
          <w:lang w:val="ka-GE"/>
        </w:rPr>
        <w:t>გამართვის ნულოვანი სქემის პლატა ВТЕ-320/48-1020-0011-УХЛ4</w:t>
      </w:r>
    </w:p>
    <w:p w14:paraId="1D475477" w14:textId="6833B34D" w:rsidR="0060141A" w:rsidRDefault="0060141A" w:rsidP="00D844ED">
      <w:pPr>
        <w:spacing w:after="0"/>
        <w:rPr>
          <w:rFonts w:ascii="Sylfaen" w:hAnsi="Sylfaen" w:cs="Sylfaen"/>
          <w:lang w:val="ka-GE"/>
        </w:rPr>
      </w:pPr>
      <w:r>
        <w:rPr>
          <w:rFonts w:ascii="Sylfaen" w:hAnsi="Sylfaen" w:cs="Sylfaen"/>
          <w:lang w:val="ka-GE"/>
        </w:rPr>
        <w:t>რაოდენობა: 1 ცალი</w:t>
      </w:r>
    </w:p>
    <w:p w14:paraId="005A6F68" w14:textId="27447919" w:rsidR="0060141A" w:rsidRPr="0060141A" w:rsidRDefault="0060141A" w:rsidP="0060141A">
      <w:pPr>
        <w:spacing w:after="0"/>
        <w:rPr>
          <w:rFonts w:ascii="Sylfaen" w:hAnsi="Sylfaen" w:cs="Sylfaen"/>
          <w:lang w:val="ka-GE"/>
        </w:rPr>
      </w:pPr>
      <w:r>
        <w:rPr>
          <w:rFonts w:ascii="Sylfaen" w:hAnsi="Sylfaen" w:cs="Sylfaen"/>
          <w:lang w:val="ka-GE"/>
        </w:rPr>
        <w:t xml:space="preserve">დანადგარის ლინკი: </w:t>
      </w:r>
      <w:hyperlink r:id="rId10" w:history="1">
        <w:r w:rsidRPr="00DE79FC">
          <w:rPr>
            <w:rStyle w:val="Hyperlink"/>
            <w:rFonts w:ascii="Sylfaen" w:hAnsi="Sylfaen" w:cs="Sylfaen"/>
            <w:lang w:val="ka-GE"/>
          </w:rPr>
          <w:t>https://pcomplex.ua/ru/products_pt/vte/</w:t>
        </w:r>
      </w:hyperlink>
      <w:r>
        <w:rPr>
          <w:rFonts w:ascii="Sylfaen" w:hAnsi="Sylfaen" w:cs="Sylfaen"/>
          <w:lang w:val="ka-GE"/>
        </w:rPr>
        <w:t xml:space="preserve"> </w:t>
      </w:r>
    </w:p>
    <w:p w14:paraId="19CA00E1" w14:textId="55963064" w:rsidR="00EF7350" w:rsidRDefault="00EF7350" w:rsidP="00376FE3">
      <w:pPr>
        <w:spacing w:after="0"/>
        <w:jc w:val="both"/>
        <w:rPr>
          <w:rFonts w:ascii="Sylfaen" w:hAnsi="Sylfaen" w:cs="Sylfaen"/>
          <w:b/>
          <w:bCs/>
          <w:lang w:val="ka-GE"/>
        </w:rPr>
      </w:pPr>
      <w:r>
        <w:rPr>
          <w:rFonts w:ascii="Sylfaen" w:hAnsi="Sylfaen" w:cs="Sylfaen"/>
          <w:lang w:val="ka-GE"/>
        </w:rPr>
        <w:t xml:space="preserve"> </w:t>
      </w:r>
      <w:bookmarkStart w:id="0" w:name="_GoBack"/>
      <w:bookmarkEnd w:id="0"/>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5C7D330D" w:rsidR="00EF7350" w:rsidRDefault="00EF7350" w:rsidP="00376FE3">
      <w:pPr>
        <w:jc w:val="both"/>
        <w:rPr>
          <w:rFonts w:ascii="Sylfaen" w:hAnsi="Sylfaen" w:cs="Sylfaen"/>
          <w:b/>
          <w:color w:val="222222"/>
          <w:u w:val="single"/>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Pr="00E37C5C">
        <w:rPr>
          <w:rFonts w:ascii="Sylfaen" w:hAnsi="Sylfaen" w:cs="Sylfaen"/>
          <w:color w:val="222222"/>
          <w:shd w:val="clear" w:color="auto" w:fill="FFFFFF"/>
          <w:lang w:val="ka-GE"/>
        </w:rPr>
        <w:t xml:space="preserve"> </w:t>
      </w:r>
      <w:r w:rsidRPr="00D844ED">
        <w:rPr>
          <w:rFonts w:ascii="Sylfaen" w:hAnsi="Sylfaen" w:cs="Sylfaen"/>
          <w:shd w:val="clear" w:color="auto" w:fill="FFFFFF"/>
          <w:lang w:val="ka-GE"/>
        </w:rPr>
        <w:t>დანართი N</w:t>
      </w:r>
      <w:r w:rsidR="00EC5383">
        <w:rPr>
          <w:rFonts w:ascii="Sylfaen" w:hAnsi="Sylfaen" w:cs="Sylfaen"/>
          <w:shd w:val="clear" w:color="auto" w:fill="FFFFFF"/>
          <w:lang w:val="ka-GE"/>
        </w:rPr>
        <w:t>3</w:t>
      </w:r>
      <w:r w:rsidRPr="00D844ED">
        <w:rPr>
          <w:rFonts w:ascii="Sylfaen" w:hAnsi="Sylfaen" w:cs="Sylfaen"/>
          <w:shd w:val="clear" w:color="auto" w:fill="FFFFFF"/>
          <w:lang w:val="ka-GE"/>
        </w:rPr>
        <w:t xml:space="preserve">-ის </w:t>
      </w:r>
      <w:r>
        <w:rPr>
          <w:rFonts w:ascii="Sylfaen" w:hAnsi="Sylfaen" w:cs="Sylfaen"/>
          <w:color w:val="222222"/>
          <w:shd w:val="clear" w:color="auto" w:fill="FFFFFF"/>
          <w:lang w:val="ka-GE"/>
        </w:rPr>
        <w:t xml:space="preserve">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2EDD605" w:rsidR="007F0347" w:rsidRDefault="009326E0"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BB0D4E">
        <w:rPr>
          <w:rFonts w:ascii="Sylfaen" w:hAnsi="Sylfaen" w:cs="Sylfaen"/>
          <w:color w:val="222222"/>
          <w:shd w:val="clear" w:color="auto" w:fill="FFFFFF"/>
          <w:lang w:val="ka-GE"/>
        </w:rPr>
        <w:t>თ N</w:t>
      </w:r>
      <w:r w:rsidR="00EC5383">
        <w:rPr>
          <w:rFonts w:ascii="Sylfaen" w:hAnsi="Sylfaen" w:cs="Sylfaen"/>
          <w:color w:val="222222"/>
          <w:shd w:val="clear" w:color="auto" w:fill="FFFFFF"/>
          <w:lang w:val="ka-GE"/>
        </w:rPr>
        <w:t>3</w:t>
      </w:r>
      <w:r w:rsidR="00BB0D4E">
        <w:rPr>
          <w:rFonts w:ascii="Sylfaen" w:hAnsi="Sylfaen" w:cs="Sylfaen"/>
          <w:color w:val="222222"/>
          <w:shd w:val="clear" w:color="auto" w:fill="FFFFFF"/>
          <w:lang w:val="ka-GE"/>
        </w:rPr>
        <w:t>-ში აუცილებალად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4D50B1">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w:t>
      </w:r>
    </w:p>
    <w:p w14:paraId="5D7AB424" w14:textId="41DBC399" w:rsidR="009326E0" w:rsidRDefault="007F0347"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w:t>
      </w:r>
      <w:r w:rsidR="00EC5383">
        <w:rPr>
          <w:rFonts w:ascii="Sylfaen" w:hAnsi="Sylfaen" w:cs="Sylfaen"/>
          <w:color w:val="222222"/>
          <w:shd w:val="clear" w:color="auto" w:fill="FFFFFF"/>
          <w:lang w:val="ka-GE"/>
        </w:rPr>
        <w:t>3</w:t>
      </w:r>
      <w:r>
        <w:rPr>
          <w:rFonts w:ascii="Sylfaen" w:hAnsi="Sylfaen" w:cs="Sylfaen"/>
          <w:color w:val="222222"/>
          <w:shd w:val="clear" w:color="auto" w:fill="FFFFFF"/>
          <w:lang w:val="ka-GE"/>
        </w:rPr>
        <w:t>) არ იქნება მითითებულ</w:t>
      </w:r>
      <w:r w:rsidR="00BB0D4E">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6C363E">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 xml:space="preserve"> პრეტენდენტის</w:t>
      </w:r>
      <w:r>
        <w:rPr>
          <w:rFonts w:ascii="Sylfaen" w:hAnsi="Sylfaen" w:cs="Sylfaen"/>
          <w:color w:val="222222"/>
          <w:shd w:val="clear" w:color="auto" w:fill="FFFFFF"/>
          <w:lang w:val="ka-GE"/>
        </w:rPr>
        <w:t xml:space="preserve"> მიერ წარმოდგენილი წინადადება არ განიხილება.</w:t>
      </w:r>
    </w:p>
    <w:p w14:paraId="465C9F83" w14:textId="364974F8" w:rsidR="006F07F7" w:rsidRPr="006F07F7" w:rsidRDefault="006F07F7" w:rsidP="00376FE3">
      <w:pPr>
        <w:jc w:val="both"/>
        <w:rPr>
          <w:rFonts w:ascii="Sylfaen" w:hAnsi="Sylfaen" w:cs="Sylfaen"/>
          <w:color w:val="222222"/>
          <w:shd w:val="clear" w:color="auto" w:fill="FFFFFF"/>
        </w:rPr>
      </w:pPr>
    </w:p>
    <w:p w14:paraId="25F5CEF5" w14:textId="4A20688B"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13AA8465" w:rsidR="00776C29" w:rsidRPr="00BB0D4E" w:rsidRDefault="00705846" w:rsidP="00376FE3">
      <w:pPr>
        <w:jc w:val="both"/>
        <w:rPr>
          <w:rFonts w:ascii="Sylfaen" w:hAnsi="Sylfaen"/>
          <w:lang w:val="ka-GE"/>
        </w:rPr>
      </w:pPr>
      <w:r>
        <w:rPr>
          <w:rFonts w:ascii="Sylfaen" w:hAnsi="Sylfaen" w:cs="Sylfaen"/>
          <w:lang w:val="ka-GE"/>
        </w:rPr>
        <w:t xml:space="preserve">პრეტენდენტმა </w:t>
      </w:r>
      <w:r w:rsidR="00EF7350">
        <w:rPr>
          <w:rFonts w:ascii="Sylfaen" w:hAnsi="Sylfaen" w:cs="Sylfaen"/>
          <w:lang w:val="ka-GE"/>
        </w:rPr>
        <w:t>საქო</w:t>
      </w:r>
      <w:r w:rsidR="00A54396">
        <w:rPr>
          <w:rFonts w:ascii="Sylfaen" w:hAnsi="Sylfaen" w:cs="Sylfaen"/>
          <w:lang w:val="ka-GE"/>
        </w:rPr>
        <w:t>ნლის მოწოდება უნდა გან</w:t>
      </w:r>
      <w:r>
        <w:rPr>
          <w:rFonts w:ascii="Sylfaen" w:hAnsi="Sylfaen" w:cs="Sylfaen"/>
          <w:lang w:val="ka-GE"/>
        </w:rPr>
        <w:t>ახორციელოს</w:t>
      </w:r>
      <w:r w:rsidR="00EF7350">
        <w:rPr>
          <w:rFonts w:ascii="Sylfaen" w:hAnsi="Sylfaen" w:cs="Sylfaen"/>
          <w:lang w:val="ka-GE"/>
        </w:rPr>
        <w:t xml:space="preserve"> </w:t>
      </w:r>
      <w:r w:rsidR="00AF173B">
        <w:rPr>
          <w:rFonts w:ascii="Sylfaen" w:hAnsi="Sylfaen" w:cs="Sylfaen"/>
          <w:lang w:val="ka-GE"/>
        </w:rPr>
        <w:t xml:space="preserve">ხელშეკრულების გაფორმებიდან </w:t>
      </w:r>
      <w:r w:rsidR="00AF173B" w:rsidRPr="00D844ED">
        <w:rPr>
          <w:rFonts w:ascii="Sylfaen" w:hAnsi="Sylfaen" w:cs="Sylfaen"/>
          <w:lang w:val="ka-GE"/>
        </w:rPr>
        <w:t xml:space="preserve">14 (თოთხმეტი) </w:t>
      </w:r>
      <w:r w:rsidR="00AF173B">
        <w:rPr>
          <w:rFonts w:ascii="Sylfaen" w:hAnsi="Sylfaen" w:cs="Sylfaen"/>
          <w:lang w:val="ka-GE"/>
        </w:rPr>
        <w:t>სამუშაო დღის ვადაში.</w:t>
      </w:r>
    </w:p>
    <w:p w14:paraId="2DB7CB7E" w14:textId="56DFF838"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376FE3">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4DA5DCC" w14:textId="29C6FEF5" w:rsidR="00376FE3" w:rsidRPr="00BB0D4E" w:rsidRDefault="00AF173B" w:rsidP="00376FE3">
      <w:pPr>
        <w:jc w:val="both"/>
        <w:rPr>
          <w:rFonts w:ascii="Sylfaen" w:hAnsi="Sylfaen" w:cs="Arial"/>
          <w:lang w:val="ka-GE"/>
        </w:rPr>
      </w:pPr>
      <w:r>
        <w:rPr>
          <w:rFonts w:ascii="Sylfaen" w:hAnsi="Sylfaen" w:cs="Arial"/>
          <w:lang w:val="ka-GE"/>
        </w:rPr>
        <w:t>ქ. თბილისი, წყალსადენის ქ. N7 ან/და ქ. თბილისი, ფეიქრების 14.</w:t>
      </w:r>
    </w:p>
    <w:p w14:paraId="63C84BC8" w14:textId="7257FBF5" w:rsidR="00EF7350" w:rsidRPr="00E711C6" w:rsidRDefault="004D50B1" w:rsidP="00376FE3">
      <w:pPr>
        <w:spacing w:before="240" w:after="0"/>
        <w:jc w:val="both"/>
        <w:rPr>
          <w:rFonts w:ascii="Sylfaen" w:hAnsi="Sylfaen"/>
          <w:lang w:val="ka-GE"/>
        </w:rPr>
      </w:pPr>
      <w:r>
        <w:rPr>
          <w:rFonts w:ascii="Sylfaen" w:hAnsi="Sylfaen" w:cs="Sylfaen"/>
          <w:b/>
          <w:lang w:val="ka-GE"/>
        </w:rPr>
        <w:t>1.</w:t>
      </w:r>
      <w:r w:rsidR="001C5C73">
        <w:rPr>
          <w:rFonts w:ascii="Sylfaen" w:hAnsi="Sylfaen" w:cs="Sylfaen"/>
          <w:b/>
          <w:lang w:val="ka-GE"/>
        </w:rPr>
        <w:t>6</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lastRenderedPageBreak/>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695CCC5F" w:rsidR="00EF7350" w:rsidRPr="00E37C5C" w:rsidRDefault="004D50B1" w:rsidP="00376FE3">
      <w:pPr>
        <w:spacing w:before="240" w:after="160"/>
        <w:jc w:val="both"/>
        <w:rPr>
          <w:rFonts w:ascii="Sylfaen" w:hAnsi="Sylfaen"/>
          <w:b/>
          <w:lang w:val="ka-GE"/>
        </w:rPr>
      </w:pPr>
      <w:r>
        <w:rPr>
          <w:rFonts w:ascii="Sylfaen" w:hAnsi="Sylfaen"/>
          <w:b/>
          <w:lang w:val="ka-GE"/>
        </w:rPr>
        <w:t>1.</w:t>
      </w:r>
      <w:r w:rsidR="001C5C73">
        <w:rPr>
          <w:rFonts w:ascii="Sylfaen" w:hAnsi="Sylfaen"/>
          <w:b/>
          <w:lang w:val="ka-GE"/>
        </w:rPr>
        <w:t>7</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45876A46" w:rsidR="005F3DD8" w:rsidRDefault="00EF7350" w:rsidP="00376FE3">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 xml:space="preserve">ფასების ცხრილი </w:t>
      </w:r>
      <w:r w:rsidRPr="00D844ED">
        <w:rPr>
          <w:rFonts w:ascii="Sylfaen" w:hAnsi="Sylfaen"/>
          <w:lang w:val="ka-GE"/>
        </w:rPr>
        <w:t>(დანართი N</w:t>
      </w:r>
      <w:r w:rsidR="00EC5383">
        <w:rPr>
          <w:rFonts w:ascii="Sylfaen" w:hAnsi="Sylfaen"/>
          <w:lang w:val="ka-GE"/>
        </w:rPr>
        <w:t>3</w:t>
      </w:r>
      <w:r w:rsidRPr="00D844ED">
        <w:rPr>
          <w:rFonts w:ascii="Sylfaen" w:hAnsi="Sylfaen"/>
        </w:rPr>
        <w:t>-</w:t>
      </w:r>
      <w:r w:rsidRPr="00D844ED">
        <w:rPr>
          <w:rFonts w:ascii="Sylfaen" w:hAnsi="Sylfaen"/>
          <w:lang w:val="ka-GE"/>
        </w:rPr>
        <w:t>ის შესაბამისად)</w:t>
      </w:r>
      <w:r w:rsidR="00525DBC" w:rsidRPr="00D844ED">
        <w:rPr>
          <w:rFonts w:ascii="Sylfaen" w:hAnsi="Sylfaen"/>
          <w:lang w:val="ka-GE"/>
        </w:rPr>
        <w:t>;</w:t>
      </w:r>
    </w:p>
    <w:p w14:paraId="07D57C34" w14:textId="072D7267" w:rsidR="00EF7350" w:rsidRPr="001C5C73" w:rsidRDefault="004D50B1" w:rsidP="00376FE3">
      <w:pPr>
        <w:spacing w:before="240" w:after="160"/>
        <w:jc w:val="both"/>
        <w:rPr>
          <w:rFonts w:ascii="Sylfaen" w:hAnsi="Sylfaen"/>
          <w:lang w:val="ka-GE"/>
        </w:rPr>
      </w:pPr>
      <w:r>
        <w:rPr>
          <w:rFonts w:ascii="Sylfaen" w:hAnsi="Sylfaen"/>
          <w:lang w:val="ka-GE"/>
        </w:rPr>
        <w:t>2</w:t>
      </w:r>
      <w:r w:rsidR="00EF7350">
        <w:rPr>
          <w:rFonts w:ascii="Sylfaen" w:hAnsi="Sylfaen"/>
          <w:lang w:val="ka-GE"/>
        </w:rPr>
        <w:t>.</w:t>
      </w:r>
      <w:r w:rsidR="005F3DD8">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r w:rsidR="001C5C73">
        <w:rPr>
          <w:rFonts w:ascii="Sylfaen" w:hAnsi="Sylfaen"/>
          <w:lang w:val="ka-GE"/>
        </w:rPr>
        <w:br/>
      </w:r>
    </w:p>
    <w:p w14:paraId="240A9E26" w14:textId="77777777" w:rsidR="00EF7350" w:rsidRPr="00E37C5C" w:rsidRDefault="00EF7350" w:rsidP="00376FE3">
      <w:pPr>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3795BE11" w:rsidR="00EF7350" w:rsidRDefault="004D50B1" w:rsidP="00376FE3">
      <w:pPr>
        <w:spacing w:before="240" w:after="0"/>
        <w:jc w:val="both"/>
        <w:rPr>
          <w:rFonts w:ascii="Sylfaen" w:hAnsi="Sylfaen"/>
          <w:b/>
          <w:lang w:val="ka-GE"/>
        </w:rPr>
      </w:pPr>
      <w:r>
        <w:rPr>
          <w:rFonts w:ascii="Sylfaen" w:hAnsi="Sylfaen" w:cs="Sylfaen"/>
          <w:b/>
          <w:lang w:val="ka-GE"/>
        </w:rPr>
        <w:t>1.</w:t>
      </w:r>
      <w:r w:rsidR="001C5C73">
        <w:rPr>
          <w:rFonts w:ascii="Sylfaen" w:hAnsi="Sylfaen" w:cs="Sylfaen"/>
          <w:b/>
          <w:lang w:val="ka-GE"/>
        </w:rPr>
        <w:t>8</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C494187" w:rsidR="00EF7350" w:rsidRPr="00E90A78" w:rsidRDefault="004D50B1" w:rsidP="00376FE3">
      <w:pPr>
        <w:jc w:val="both"/>
        <w:rPr>
          <w:rFonts w:ascii="Sylfaen" w:hAnsi="Sylfaen"/>
          <w:b/>
          <w:lang w:val="ka-GE"/>
        </w:rPr>
      </w:pPr>
      <w:r>
        <w:rPr>
          <w:rFonts w:ascii="Sylfaen" w:hAnsi="Sylfaen"/>
          <w:b/>
          <w:lang w:val="ka-GE"/>
        </w:rPr>
        <w:t>1.</w:t>
      </w:r>
      <w:r w:rsidR="001C5C73">
        <w:rPr>
          <w:rFonts w:ascii="Sylfaen" w:hAnsi="Sylfaen"/>
          <w:b/>
          <w:lang w:val="ka-GE"/>
        </w:rPr>
        <w:t>9</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5033B309"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w:t>
      </w:r>
      <w:r w:rsidR="001C5C73">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21C22F20" w:rsidR="00EF7350" w:rsidRPr="00E90A78" w:rsidRDefault="004D50B1" w:rsidP="00376FE3">
      <w:pPr>
        <w:spacing w:before="240" w:after="0"/>
        <w:jc w:val="both"/>
        <w:rPr>
          <w:b/>
          <w:lang w:val="ka-GE"/>
        </w:rPr>
      </w:pPr>
      <w:r>
        <w:rPr>
          <w:rFonts w:ascii="Sylfaen" w:hAnsi="Sylfaen" w:cs="Sylfaen"/>
          <w:lang w:val="ka-GE"/>
        </w:rPr>
        <w:lastRenderedPageBreak/>
        <w:t>1.</w:t>
      </w:r>
      <w:r w:rsidR="001C5C73">
        <w:rPr>
          <w:rFonts w:ascii="Sylfaen" w:hAnsi="Sylfaen" w:cs="Sylfaen"/>
          <w:lang w:val="ka-GE"/>
        </w:rPr>
        <w:t>9</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5A6A7DD6" w:rsidR="00EF7350" w:rsidRPr="00E90A78" w:rsidRDefault="004D50B1" w:rsidP="00376FE3">
      <w:pPr>
        <w:spacing w:before="240"/>
        <w:jc w:val="both"/>
        <w:rPr>
          <w:lang w:val="es-MX"/>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w:t>
      </w:r>
      <w:r w:rsidR="001C5C73">
        <w:rPr>
          <w:rFonts w:ascii="Sylfaen" w:hAnsi="Sylfaen"/>
          <w:lang w:val="ka-GE"/>
        </w:rPr>
        <w:t>60</w:t>
      </w:r>
      <w:r w:rsidR="00EF7350" w:rsidRPr="00E90A78">
        <w:rPr>
          <w:rFonts w:ascii="Sylfaen" w:hAnsi="Sylfaen"/>
          <w:lang w:val="ka-GE"/>
        </w:rPr>
        <w:t xml:space="preserve"> </w:t>
      </w:r>
      <w:r w:rsidR="001C5C73">
        <w:rPr>
          <w:rFonts w:asciiTheme="minorHAnsi" w:hAnsiTheme="minorHAnsi"/>
          <w:lang w:val="ka-GE"/>
        </w:rPr>
        <w:t>(სამოცი)</w:t>
      </w:r>
      <w:r w:rsidR="00EF7350" w:rsidRPr="00E90A78">
        <w:rPr>
          <w:rFonts w:ascii="Sylfaen" w:hAnsi="Sylfaen"/>
          <w:lang w:val="ka-GE"/>
        </w:rPr>
        <w:t xml:space="preserve"> კალენდარული დღის განმავლობაში.</w:t>
      </w:r>
    </w:p>
    <w:p w14:paraId="3ECFFE50" w14:textId="16A06DD5" w:rsidR="00EF7350" w:rsidRDefault="004D50B1" w:rsidP="00376FE3">
      <w:pPr>
        <w:spacing w:before="240"/>
        <w:jc w:val="both"/>
        <w:rPr>
          <w:rFonts w:ascii="Sylfaen" w:hAnsi="Sylfaen"/>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224F1888"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xml:space="preserve">“ (GWP, ს/ნ 203826002)) არ მიიღებს არავითარ ზეპირ შეკითხვას დამატებითი ინფორმაციის მისაღებად. </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07F0F15E" w:rsidR="00EF7350" w:rsidRPr="00E90A78" w:rsidRDefault="00EF7350" w:rsidP="00376FE3">
      <w:pPr>
        <w:spacing w:before="240" w:after="0"/>
        <w:jc w:val="both"/>
        <w:rPr>
          <w:rFonts w:ascii="Sylfaen" w:hAnsi="Sylfaen"/>
          <w:b/>
          <w:lang w:val="ka-GE"/>
        </w:rPr>
      </w:pPr>
      <w:r>
        <w:rPr>
          <w:rFonts w:ascii="Sylfaen" w:hAnsi="Sylfaen"/>
          <w:b/>
          <w:lang w:val="ka-GE"/>
        </w:rPr>
        <w:t>1.</w:t>
      </w:r>
      <w:r w:rsidR="001C5C73">
        <w:rPr>
          <w:rFonts w:ascii="Sylfaen" w:hAnsi="Sylfaen"/>
          <w:b/>
          <w:lang w:val="ka-GE"/>
        </w:rPr>
        <w:t>10</w:t>
      </w:r>
      <w:r>
        <w:rPr>
          <w:rFonts w:ascii="Sylfaen" w:hAnsi="Sylfaen"/>
          <w:b/>
          <w:lang w:val="ka-GE"/>
        </w:rPr>
        <w:t xml:space="preserve">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2B5D65A9" w:rsidR="00EF7350" w:rsidRPr="00E37C5C" w:rsidRDefault="00EF7350" w:rsidP="00376FE3">
      <w:pPr>
        <w:spacing w:before="240" w:after="0"/>
        <w:jc w:val="both"/>
        <w:rPr>
          <w:rFonts w:ascii="Sylfaen" w:hAnsi="Sylfaen"/>
          <w:lang w:val="ka-GE"/>
        </w:rPr>
      </w:pPr>
      <w:r w:rsidRPr="00E37C5C">
        <w:rPr>
          <w:rFonts w:ascii="Sylfaen" w:hAnsi="Sylfaen"/>
          <w:lang w:val="ka-GE"/>
        </w:rPr>
        <w:t>1</w:t>
      </w:r>
      <w:r>
        <w:rPr>
          <w:rFonts w:ascii="Sylfaen" w:hAnsi="Sylfaen"/>
          <w:lang w:val="ka-GE"/>
        </w:rPr>
        <w:t>.1</w:t>
      </w:r>
      <w:r w:rsidR="001C5C73">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21989C6D" w:rsidR="00EF7350" w:rsidRPr="00E37C5C" w:rsidRDefault="00EF7350" w:rsidP="00376FE3">
      <w:pPr>
        <w:spacing w:after="0"/>
        <w:jc w:val="both"/>
        <w:rPr>
          <w:rFonts w:ascii="Sylfaen" w:hAnsi="Sylfaen"/>
          <w:lang w:val="ka-GE"/>
        </w:rPr>
      </w:pPr>
      <w:r>
        <w:rPr>
          <w:rFonts w:ascii="Sylfaen" w:hAnsi="Sylfaen"/>
          <w:lang w:val="ka-GE"/>
        </w:rPr>
        <w:lastRenderedPageBreak/>
        <w:t>1.1</w:t>
      </w:r>
      <w:r w:rsidR="001C5C73">
        <w:rPr>
          <w:rFonts w:ascii="Sylfaen" w:hAnsi="Sylfaen"/>
          <w:lang w:val="ka-GE"/>
        </w:rPr>
        <w:t>0</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11" w:history="1">
        <w:r w:rsidRPr="00E37C5C">
          <w:rPr>
            <w:rStyle w:val="Hyperlink"/>
            <w:rFonts w:ascii="Sylfaen" w:hAnsi="Sylfaen"/>
            <w:lang w:val="ka-GE"/>
          </w:rPr>
          <w:t>www.tenders.ge</w:t>
        </w:r>
      </w:hyperlink>
    </w:p>
    <w:p w14:paraId="08FAA9C8" w14:textId="13C7EB42" w:rsidR="00EF7350" w:rsidRPr="0096028F" w:rsidRDefault="00EF7350" w:rsidP="00376FE3">
      <w:pPr>
        <w:spacing w:after="0"/>
        <w:jc w:val="both"/>
        <w:rPr>
          <w:rFonts w:ascii="Sylfaen" w:hAnsi="Sylfaen"/>
        </w:rPr>
      </w:pPr>
      <w:r>
        <w:rPr>
          <w:rFonts w:ascii="Sylfaen" w:hAnsi="Sylfaen"/>
          <w:lang w:val="ka-GE"/>
        </w:rPr>
        <w:t>1.1</w:t>
      </w:r>
      <w:r w:rsidR="001C5C73">
        <w:rPr>
          <w:rFonts w:ascii="Sylfaen" w:hAnsi="Sylfaen"/>
          <w:lang w:val="ka-GE"/>
        </w:rPr>
        <w:t>0</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2802436A" w:rsidR="00EF7350" w:rsidRPr="00E37C5C" w:rsidRDefault="001C5C73" w:rsidP="00376FE3">
      <w:pPr>
        <w:spacing w:after="0"/>
        <w:ind w:left="360"/>
        <w:jc w:val="both"/>
        <w:rPr>
          <w:rFonts w:ascii="Sylfaen" w:hAnsi="Sylfaen"/>
          <w:lang w:val="ka-GE"/>
        </w:rPr>
      </w:pPr>
      <w:r w:rsidRPr="00E37C5C">
        <w:rPr>
          <w:rFonts w:ascii="Sylfaen" w:hAnsi="Sylfaen"/>
        </w:rPr>
        <w:object w:dxaOrig="1376" w:dyaOrig="893" w14:anchorId="298D2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53.25pt" o:ole="">
            <v:imagedata r:id="rId12" o:title=""/>
          </v:shape>
          <o:OLEObject Type="Embed" ProgID="Acrobat.Document.DC" ShapeID="_x0000_i1025" DrawAspect="Icon" ObjectID="_1743516277" r:id="rId13"/>
        </w:object>
      </w:r>
    </w:p>
    <w:p w14:paraId="03C4BEF9" w14:textId="20EFC60A" w:rsidR="00EF7350" w:rsidRPr="008367AE" w:rsidRDefault="00EF7350" w:rsidP="00376FE3">
      <w:pPr>
        <w:spacing w:after="0"/>
        <w:jc w:val="both"/>
        <w:rPr>
          <w:rFonts w:ascii="Sylfaen" w:hAnsi="Sylfaen"/>
        </w:rPr>
      </w:pP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17352936"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35653">
        <w:rPr>
          <w:rFonts w:ascii="Sylfaen" w:hAnsi="Sylfaen"/>
          <w:lang w:val="ka-GE"/>
        </w:rPr>
        <w:t>თათული მაღლაფერიძე</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312EB6F8" w14:textId="2CD6FDF0"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4" w:history="1">
        <w:r w:rsidR="00F35653" w:rsidRPr="00DE79FC">
          <w:rPr>
            <w:rStyle w:val="Hyperlink"/>
          </w:rPr>
          <w:t>tmaglaperidze@gwp.ge</w:t>
        </w:r>
      </w:hyperlink>
      <w:r w:rsidR="00F35653">
        <w:t xml:space="preserve"> </w:t>
      </w:r>
    </w:p>
    <w:p w14:paraId="682E1112" w14:textId="23787FE1"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w:t>
      </w:r>
      <w:r w:rsidR="00F35653">
        <w:rPr>
          <w:rFonts w:cs="Arial"/>
        </w:rPr>
        <w:t>1</w:t>
      </w:r>
      <w:r>
        <w:rPr>
          <w:rFonts w:cs="Arial"/>
          <w:lang w:val="ka-GE"/>
        </w:rPr>
        <w:t xml:space="preserve">); </w:t>
      </w:r>
      <w:r w:rsidR="001C5C73">
        <w:rPr>
          <w:rFonts w:cs="Arial"/>
        </w:rPr>
        <w:t>577</w:t>
      </w:r>
      <w:r w:rsidR="00F35653">
        <w:rPr>
          <w:rFonts w:cs="Arial"/>
        </w:rPr>
        <w:t xml:space="preserve"> 285 215</w:t>
      </w:r>
    </w:p>
    <w:p w14:paraId="4A51DC98" w14:textId="77777777" w:rsidR="00EF7350" w:rsidRPr="00E37C5C" w:rsidRDefault="00EF7350" w:rsidP="00376FE3">
      <w:pPr>
        <w:spacing w:after="0"/>
        <w:jc w:val="both"/>
        <w:rPr>
          <w:rFonts w:ascii="Sylfaen" w:hAnsi="Sylfaen" w:cs="Sylfaen"/>
          <w:lang w:val="ka-GE"/>
        </w:rPr>
      </w:pPr>
    </w:p>
    <w:p w14:paraId="41889321" w14:textId="10EABE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470FAB">
        <w:rPr>
          <w:rFonts w:ascii="Sylfaen" w:hAnsi="Sylfaen" w:cs="Sylfaen"/>
          <w:lang w:val="ka-GE"/>
        </w:rPr>
        <w:t>მაგდა ლომთათიძე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t>მის</w:t>
      </w:r>
      <w:r w:rsidRPr="00E37C5C">
        <w:rPr>
          <w:lang w:val="ka-GE"/>
        </w:rPr>
        <w:t xml:space="preserve">.: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7A7E1CC" w14:textId="401C794C"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5" w:history="1">
        <w:r w:rsidR="00974D89" w:rsidRPr="00DE79FC">
          <w:rPr>
            <w:rStyle w:val="Hyperlink"/>
            <w:rFonts w:ascii="Sylfaen" w:hAnsi="Sylfaen"/>
          </w:rPr>
          <w:t>mlomtatidze</w:t>
        </w:r>
        <w:r w:rsidR="00974D89" w:rsidRPr="00DE79FC">
          <w:rPr>
            <w:rStyle w:val="Hyperlink"/>
            <w:rFonts w:ascii="Sylfaen" w:hAnsi="Sylfaen" w:cs="Arial"/>
            <w:lang w:val="ka-GE"/>
          </w:rPr>
          <w:t>@gwp.g</w:t>
        </w:r>
        <w:r w:rsidR="00974D89" w:rsidRPr="00DE79FC">
          <w:rPr>
            <w:rStyle w:val="Hyperlink"/>
            <w:rFonts w:ascii="Sylfaen" w:hAnsi="Sylfaen" w:cs="Arial"/>
          </w:rPr>
          <w:t>e</w:t>
        </w:r>
      </w:hyperlink>
      <w:r w:rsidR="00974D89">
        <w:rPr>
          <w:rFonts w:ascii="Sylfaen" w:hAnsi="Sylfaen" w:cs="Arial"/>
        </w:rPr>
        <w:t xml:space="preserve"> </w:t>
      </w:r>
    </w:p>
    <w:p w14:paraId="4E8E1551" w14:textId="6AA4710D" w:rsidR="00EF7350" w:rsidRPr="00470FAB" w:rsidRDefault="00EF7350" w:rsidP="00376FE3">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xml:space="preserve">: +995 </w:t>
      </w:r>
      <w:r w:rsidRPr="00345A35">
        <w:rPr>
          <w:rFonts w:cs="Arial"/>
        </w:rPr>
        <w:t>322 931111</w:t>
      </w:r>
      <w:r w:rsidR="00470FAB" w:rsidRPr="00345A35">
        <w:rPr>
          <w:rFonts w:cs="Arial"/>
        </w:rPr>
        <w:t xml:space="preserve"> (1303</w:t>
      </w:r>
      <w:r w:rsidRPr="00345A35">
        <w:rPr>
          <w:rFonts w:cs="Arial"/>
        </w:rPr>
        <w:t xml:space="preserve">); 595 </w:t>
      </w:r>
      <w:r w:rsidR="00470FAB" w:rsidRPr="00345A35">
        <w:rPr>
          <w:rFonts w:cs="Arial"/>
        </w:rPr>
        <w:t>22 66 94</w:t>
      </w:r>
    </w:p>
    <w:p w14:paraId="3BD4A5D5" w14:textId="77777777" w:rsidR="000855F0" w:rsidRDefault="000855F0" w:rsidP="00376FE3">
      <w:pPr>
        <w:jc w:val="both"/>
      </w:pPr>
    </w:p>
    <w:sectPr w:rsidR="000855F0" w:rsidSect="006F07F7">
      <w:footerReference w:type="default" r:id="rId16"/>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EB28B" w14:textId="77777777" w:rsidR="007876D0" w:rsidRDefault="007876D0" w:rsidP="00EF7350">
      <w:pPr>
        <w:spacing w:after="0" w:line="240" w:lineRule="auto"/>
      </w:pPr>
      <w:r>
        <w:separator/>
      </w:r>
    </w:p>
  </w:endnote>
  <w:endnote w:type="continuationSeparator" w:id="0">
    <w:p w14:paraId="06D1497C" w14:textId="77777777" w:rsidR="007876D0" w:rsidRDefault="007876D0"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Calibri"/>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46175436" w:rsidR="00EF7350" w:rsidRDefault="00EF7350">
        <w:pPr>
          <w:pStyle w:val="Footer"/>
          <w:jc w:val="right"/>
        </w:pPr>
        <w:r>
          <w:fldChar w:fldCharType="begin"/>
        </w:r>
        <w:r>
          <w:instrText xml:space="preserve"> PAGE   \* MERGEFORMAT </w:instrText>
        </w:r>
        <w:r>
          <w:fldChar w:fldCharType="separate"/>
        </w:r>
        <w:r w:rsidR="008A6281">
          <w:rPr>
            <w:noProof/>
          </w:rPr>
          <w:t>5</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4EDA1" w14:textId="77777777" w:rsidR="007876D0" w:rsidRDefault="007876D0" w:rsidP="00EF7350">
      <w:pPr>
        <w:spacing w:after="0" w:line="240" w:lineRule="auto"/>
      </w:pPr>
      <w:r>
        <w:separator/>
      </w:r>
    </w:p>
  </w:footnote>
  <w:footnote w:type="continuationSeparator" w:id="0">
    <w:p w14:paraId="280780F7" w14:textId="77777777" w:rsidR="007876D0" w:rsidRDefault="007876D0"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A45548F"/>
    <w:multiLevelType w:val="hybridMultilevel"/>
    <w:tmpl w:val="4FE2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3"/>
  </w:num>
  <w:num w:numId="3">
    <w:abstractNumId w:val="1"/>
  </w:num>
  <w:num w:numId="4">
    <w:abstractNumId w:val="2"/>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33F9A"/>
    <w:rsid w:val="000855F0"/>
    <w:rsid w:val="00095629"/>
    <w:rsid w:val="000C5F61"/>
    <w:rsid w:val="000F4C44"/>
    <w:rsid w:val="0011172C"/>
    <w:rsid w:val="00120BDA"/>
    <w:rsid w:val="00123A9C"/>
    <w:rsid w:val="00142C8F"/>
    <w:rsid w:val="001C5C73"/>
    <w:rsid w:val="001F5221"/>
    <w:rsid w:val="0026101B"/>
    <w:rsid w:val="00345A35"/>
    <w:rsid w:val="00376FE3"/>
    <w:rsid w:val="003A0CDA"/>
    <w:rsid w:val="003C330D"/>
    <w:rsid w:val="004576DD"/>
    <w:rsid w:val="004638E5"/>
    <w:rsid w:val="00470FAB"/>
    <w:rsid w:val="004B417F"/>
    <w:rsid w:val="004D3827"/>
    <w:rsid w:val="004D50B1"/>
    <w:rsid w:val="00517C49"/>
    <w:rsid w:val="00525DBC"/>
    <w:rsid w:val="00560A21"/>
    <w:rsid w:val="005A5090"/>
    <w:rsid w:val="005B1A39"/>
    <w:rsid w:val="005F3DD8"/>
    <w:rsid w:val="005F3FB4"/>
    <w:rsid w:val="0060141A"/>
    <w:rsid w:val="00626D4B"/>
    <w:rsid w:val="006437B8"/>
    <w:rsid w:val="006620DC"/>
    <w:rsid w:val="00680409"/>
    <w:rsid w:val="006C1020"/>
    <w:rsid w:val="006C363E"/>
    <w:rsid w:val="006E57AA"/>
    <w:rsid w:val="006F07F7"/>
    <w:rsid w:val="00705846"/>
    <w:rsid w:val="007643C6"/>
    <w:rsid w:val="007663A4"/>
    <w:rsid w:val="00776C29"/>
    <w:rsid w:val="00784374"/>
    <w:rsid w:val="007876D0"/>
    <w:rsid w:val="007C106B"/>
    <w:rsid w:val="007F0347"/>
    <w:rsid w:val="00803AB8"/>
    <w:rsid w:val="008919ED"/>
    <w:rsid w:val="00894578"/>
    <w:rsid w:val="008955CE"/>
    <w:rsid w:val="008A6281"/>
    <w:rsid w:val="009326E0"/>
    <w:rsid w:val="00955298"/>
    <w:rsid w:val="0096028F"/>
    <w:rsid w:val="00974D89"/>
    <w:rsid w:val="00986296"/>
    <w:rsid w:val="009A33E5"/>
    <w:rsid w:val="00A20472"/>
    <w:rsid w:val="00A51D62"/>
    <w:rsid w:val="00A54396"/>
    <w:rsid w:val="00A73792"/>
    <w:rsid w:val="00A8592C"/>
    <w:rsid w:val="00AC589A"/>
    <w:rsid w:val="00AD058B"/>
    <w:rsid w:val="00AF173B"/>
    <w:rsid w:val="00AF5346"/>
    <w:rsid w:val="00B0664B"/>
    <w:rsid w:val="00B16947"/>
    <w:rsid w:val="00B3275F"/>
    <w:rsid w:val="00B5595B"/>
    <w:rsid w:val="00B761B7"/>
    <w:rsid w:val="00BA371B"/>
    <w:rsid w:val="00BA79AE"/>
    <w:rsid w:val="00BB0D4E"/>
    <w:rsid w:val="00BD2927"/>
    <w:rsid w:val="00C722F6"/>
    <w:rsid w:val="00CA528E"/>
    <w:rsid w:val="00D2786A"/>
    <w:rsid w:val="00D42290"/>
    <w:rsid w:val="00D4612E"/>
    <w:rsid w:val="00D75950"/>
    <w:rsid w:val="00D844ED"/>
    <w:rsid w:val="00DC404A"/>
    <w:rsid w:val="00DC6C57"/>
    <w:rsid w:val="00DE65BA"/>
    <w:rsid w:val="00E24CBA"/>
    <w:rsid w:val="00E84AC7"/>
    <w:rsid w:val="00EC5383"/>
    <w:rsid w:val="00EF7350"/>
    <w:rsid w:val="00F06620"/>
    <w:rsid w:val="00F35653"/>
    <w:rsid w:val="00F47F81"/>
    <w:rsid w:val="00FC6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hyperlink" Target="mailto:mlomtatidze@gwp.ge" TargetMode="External"/><Relationship Id="rId10" Type="http://schemas.openxmlformats.org/officeDocument/2006/relationships/hyperlink" Target="https://pcomplex.ua/ru/products_pt/vte/" TargetMode="External"/><Relationship Id="rId4" Type="http://schemas.openxmlformats.org/officeDocument/2006/relationships/settings" Target="settings.xml"/><Relationship Id="rId9" Type="http://schemas.openxmlformats.org/officeDocument/2006/relationships/hyperlink" Target="https://pcomplex.ua/ru/products_pt/vte/" TargetMode="External"/><Relationship Id="rId14" Type="http://schemas.openxmlformats.org/officeDocument/2006/relationships/hyperlink" Target="mailto:tmaglaperi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23D5A-1E2F-4125-A182-5A9D0542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Tatuli Maglaperidze</cp:lastModifiedBy>
  <cp:revision>19</cp:revision>
  <dcterms:created xsi:type="dcterms:W3CDTF">2023-04-20T12:27:00Z</dcterms:created>
  <dcterms:modified xsi:type="dcterms:W3CDTF">2023-04-20T13:18:00Z</dcterms:modified>
</cp:coreProperties>
</file>