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72FC3" w14:textId="77777777" w:rsidR="00EC326C" w:rsidRPr="00455503" w:rsidRDefault="00EC326C" w:rsidP="00EC326C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eastAsia="Times New Roman" w:cstheme="minorHAnsi"/>
          <w:b/>
          <w:bCs/>
          <w:color w:val="222222"/>
          <w:lang w:eastAsia="ka-GE"/>
        </w:rPr>
        <w:t>ტენდერის აღწერილობა:</w:t>
      </w:r>
    </w:p>
    <w:p w14:paraId="30B7F996" w14:textId="676CE89B" w:rsidR="00EC326C" w:rsidRDefault="00EC326C">
      <w:pPr>
        <w:rPr>
          <w:rFonts w:cstheme="minorHAnsi"/>
          <w:color w:val="333333"/>
          <w:shd w:val="clear" w:color="auto" w:fill="FFFFFF"/>
          <w:lang w:val="en-US"/>
        </w:rPr>
      </w:pPr>
      <w:r w:rsidRPr="00455503">
        <w:rPr>
          <w:rFonts w:eastAsia="Times New Roman" w:cstheme="minorHAnsi"/>
          <w:b/>
          <w:bCs/>
          <w:color w:val="333333"/>
          <w:lang w:eastAsia="ka-GE"/>
        </w:rPr>
        <w:t>შპს „2 ნაბიჯი“</w:t>
      </w:r>
      <w:r w:rsidRPr="00455503">
        <w:rPr>
          <w:rFonts w:eastAsia="Times New Roman" w:cstheme="minorHAnsi"/>
          <w:color w:val="333333"/>
          <w:lang w:eastAsia="ka-GE"/>
        </w:rPr>
        <w:t xml:space="preserve"> აცხადებს ტენდერს</w:t>
      </w:r>
      <w:r w:rsidRPr="00455503">
        <w:rPr>
          <w:rFonts w:eastAsia="Times New Roman" w:cstheme="minorHAnsi"/>
          <w:color w:val="333333"/>
          <w:lang w:val="en-US" w:eastAsia="ka-GE"/>
        </w:rPr>
        <w:t xml:space="preserve"> </w:t>
      </w:r>
      <w:r w:rsidR="00346275" w:rsidRPr="00346275">
        <w:rPr>
          <w:rFonts w:eastAsia="Times New Roman" w:cstheme="minorHAnsi"/>
          <w:color w:val="333333"/>
          <w:lang w:eastAsia="ka-GE"/>
        </w:rPr>
        <w:t xml:space="preserve">ვიდეო-სამეთვალყურეო სისტემების </w:t>
      </w:r>
      <w:r w:rsidR="00346275">
        <w:rPr>
          <w:rFonts w:eastAsia="Times New Roman" w:cstheme="minorHAnsi"/>
          <w:color w:val="333333"/>
          <w:lang w:eastAsia="ka-GE"/>
        </w:rPr>
        <w:t>მონტაჟის მომსახურების</w:t>
      </w:r>
      <w:r w:rsidR="00346275" w:rsidRPr="00346275">
        <w:rPr>
          <w:rFonts w:eastAsia="Times New Roman" w:cstheme="minorHAnsi"/>
          <w:color w:val="333333"/>
          <w:lang w:eastAsia="ka-GE"/>
        </w:rPr>
        <w:t xml:space="preserve"> შესყიდვაზე</w:t>
      </w:r>
      <w:r w:rsidR="00346275">
        <w:rPr>
          <w:rFonts w:eastAsia="Times New Roman" w:cstheme="minorHAnsi"/>
          <w:color w:val="333333"/>
          <w:lang w:eastAsia="ka-GE"/>
        </w:rPr>
        <w:t>.</w:t>
      </w:r>
    </w:p>
    <w:p w14:paraId="01190741" w14:textId="77777777" w:rsidR="0044753B" w:rsidRPr="0044753B" w:rsidRDefault="0044753B" w:rsidP="00776166">
      <w:pPr>
        <w:tabs>
          <w:tab w:val="left" w:pos="180"/>
        </w:tabs>
        <w:rPr>
          <w:rFonts w:cstheme="minorHAnsi"/>
          <w:color w:val="333333"/>
          <w:shd w:val="clear" w:color="auto" w:fill="FFFFFF"/>
          <w:lang w:val="en-US"/>
        </w:rPr>
      </w:pPr>
    </w:p>
    <w:p w14:paraId="788A7DA6" w14:textId="14BF5FB9" w:rsidR="00123ABA" w:rsidRDefault="00346275" w:rsidP="00CD0404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333333"/>
        </w:rPr>
      </w:pPr>
      <w:r>
        <w:rPr>
          <w:rFonts w:eastAsia="Times New Roman" w:cstheme="minorHAnsi"/>
          <w:b/>
          <w:bCs/>
          <w:color w:val="333333"/>
        </w:rPr>
        <w:t>მომსახურების</w:t>
      </w:r>
      <w:r w:rsidR="00EC326C" w:rsidRPr="00455503">
        <w:rPr>
          <w:rFonts w:eastAsia="Times New Roman" w:cstheme="minorHAnsi"/>
          <w:b/>
          <w:bCs/>
          <w:color w:val="333333"/>
          <w:lang w:val="en-US"/>
        </w:rPr>
        <w:t xml:space="preserve"> </w:t>
      </w:r>
      <w:proofErr w:type="spellStart"/>
      <w:r w:rsidR="00EC326C" w:rsidRPr="00455503">
        <w:rPr>
          <w:rFonts w:eastAsia="Times New Roman" w:cstheme="minorHAnsi"/>
          <w:b/>
          <w:bCs/>
          <w:color w:val="333333"/>
          <w:lang w:val="en-US"/>
        </w:rPr>
        <w:t>აღწერილობა</w:t>
      </w:r>
      <w:proofErr w:type="spellEnd"/>
      <w:r w:rsidR="003B6853">
        <w:rPr>
          <w:rFonts w:eastAsia="Times New Roman" w:cstheme="minorHAnsi"/>
          <w:b/>
          <w:bCs/>
          <w:color w:val="333333"/>
        </w:rPr>
        <w:t xml:space="preserve"> :</w:t>
      </w:r>
    </w:p>
    <w:p w14:paraId="0CC7EEC9" w14:textId="54EB9958" w:rsidR="00346275" w:rsidRDefault="00E51655" w:rsidP="00E51655">
      <w:pPr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 xml:space="preserve">მომსახურება გულისხმობს, </w:t>
      </w:r>
      <w:r w:rsidRPr="00E51655">
        <w:rPr>
          <w:rFonts w:eastAsia="Times New Roman" w:cstheme="minorHAnsi"/>
          <w:color w:val="333333"/>
          <w:lang w:eastAsia="ka-GE"/>
        </w:rPr>
        <w:t>საქართველოს ტერიტორიაზე არსებულ ობიექტებზე ვიდეო-სამეთვალყურეო სისტემის დამონტაჟებ</w:t>
      </w:r>
      <w:r>
        <w:rPr>
          <w:rFonts w:eastAsia="Times New Roman" w:cstheme="minorHAnsi"/>
          <w:color w:val="333333"/>
          <w:lang w:eastAsia="ka-GE"/>
        </w:rPr>
        <w:t>ას.</w:t>
      </w:r>
    </w:p>
    <w:p w14:paraId="24068241" w14:textId="77777777" w:rsidR="00977390" w:rsidRPr="00D272B1" w:rsidRDefault="00977390" w:rsidP="00977390">
      <w:pPr>
        <w:pStyle w:val="ListParagraph"/>
        <w:numPr>
          <w:ilvl w:val="0"/>
          <w:numId w:val="15"/>
        </w:numPr>
        <w:rPr>
          <w:rFonts w:eastAsia="Times New Roman" w:cstheme="minorHAnsi"/>
          <w:color w:val="333333"/>
          <w:lang w:eastAsia="ka-GE"/>
        </w:rPr>
      </w:pPr>
      <w:r w:rsidRPr="00D272B1">
        <w:rPr>
          <w:rFonts w:eastAsia="Times New Roman" w:cstheme="minorHAnsi"/>
          <w:color w:val="333333"/>
          <w:lang w:eastAsia="ka-GE"/>
        </w:rPr>
        <w:t>მაღაზიების საორიენტაციო რაოდენობა - 400 ობიექტი</w:t>
      </w:r>
    </w:p>
    <w:p w14:paraId="16E68199" w14:textId="05CFBC08" w:rsidR="00977390" w:rsidRPr="00452484" w:rsidRDefault="00977390" w:rsidP="00E51655">
      <w:pPr>
        <w:pStyle w:val="ListParagraph"/>
        <w:numPr>
          <w:ilvl w:val="0"/>
          <w:numId w:val="15"/>
        </w:numPr>
        <w:rPr>
          <w:rFonts w:eastAsia="Times New Roman" w:cstheme="minorHAnsi"/>
          <w:color w:val="333333"/>
          <w:lang w:eastAsia="ka-GE"/>
        </w:rPr>
      </w:pPr>
      <w:r w:rsidRPr="00D272B1">
        <w:rPr>
          <w:rFonts w:eastAsia="Times New Roman" w:cstheme="minorHAnsi"/>
          <w:color w:val="333333"/>
          <w:lang w:eastAsia="ka-GE"/>
        </w:rPr>
        <w:t>ადგილმდებარეობა - საქართველოს მასშტაბით</w:t>
      </w:r>
    </w:p>
    <w:p w14:paraId="3DC0BE0E" w14:textId="77777777" w:rsidR="00452484" w:rsidRDefault="00452484" w:rsidP="00977390">
      <w:pPr>
        <w:rPr>
          <w:rFonts w:eastAsia="Times New Roman" w:cstheme="minorHAnsi"/>
          <w:color w:val="333333"/>
          <w:lang w:eastAsia="ka-GE"/>
        </w:rPr>
      </w:pPr>
    </w:p>
    <w:p w14:paraId="50C1C606" w14:textId="2647E632" w:rsidR="00610726" w:rsidRPr="00977390" w:rsidRDefault="00452484" w:rsidP="00977390">
      <w:pPr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კ</w:t>
      </w:r>
      <w:r w:rsidR="00E51655" w:rsidRPr="00977390">
        <w:rPr>
          <w:rFonts w:eastAsia="Times New Roman" w:cstheme="minorHAnsi"/>
          <w:color w:val="333333"/>
          <w:lang w:eastAsia="ka-GE"/>
        </w:rPr>
        <w:t>ერძოდ, პრეტენდენტს ევ</w:t>
      </w:r>
      <w:r w:rsidR="00BD796E" w:rsidRPr="00977390">
        <w:rPr>
          <w:rFonts w:eastAsia="Times New Roman" w:cstheme="minorHAnsi"/>
          <w:color w:val="333333"/>
          <w:lang w:eastAsia="ka-GE"/>
        </w:rPr>
        <w:t>ა</w:t>
      </w:r>
      <w:r w:rsidR="00E51655" w:rsidRPr="00977390">
        <w:rPr>
          <w:rFonts w:eastAsia="Times New Roman" w:cstheme="minorHAnsi"/>
          <w:color w:val="333333"/>
          <w:lang w:eastAsia="ka-GE"/>
        </w:rPr>
        <w:t>ლება</w:t>
      </w:r>
      <w:r w:rsidR="00610726" w:rsidRPr="00977390">
        <w:rPr>
          <w:rFonts w:eastAsia="Times New Roman" w:cstheme="minorHAnsi"/>
          <w:color w:val="333333"/>
          <w:lang w:eastAsia="ka-GE"/>
        </w:rPr>
        <w:t>:</w:t>
      </w:r>
    </w:p>
    <w:p w14:paraId="7FE6EE1E" w14:textId="44021D3D" w:rsidR="00610726" w:rsidRDefault="00977390" w:rsidP="00977390">
      <w:pPr>
        <w:pStyle w:val="ListParagraph"/>
        <w:numPr>
          <w:ilvl w:val="0"/>
          <w:numId w:val="15"/>
        </w:numPr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400</w:t>
      </w:r>
      <w:r w:rsidR="00E51655">
        <w:rPr>
          <w:rFonts w:eastAsia="Times New Roman" w:cstheme="minorHAnsi"/>
          <w:color w:val="333333"/>
          <w:lang w:eastAsia="ka-GE"/>
        </w:rPr>
        <w:t xml:space="preserve"> ობიექტზე გარე კამერების მონტაჟი</w:t>
      </w:r>
    </w:p>
    <w:p w14:paraId="4473E9C0" w14:textId="77777777" w:rsidR="00452484" w:rsidRDefault="00610726" w:rsidP="00977390">
      <w:pPr>
        <w:pStyle w:val="ListParagraph"/>
        <w:numPr>
          <w:ilvl w:val="0"/>
          <w:numId w:val="15"/>
        </w:numPr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50 ობიექტზე 16 არხიანი ჩამწერის შეცვლა 32 არხიანი ჩამწერით</w:t>
      </w:r>
    </w:p>
    <w:p w14:paraId="4CB28B2A" w14:textId="02DBC728" w:rsidR="00610726" w:rsidRPr="00977390" w:rsidRDefault="00610726" w:rsidP="00452484">
      <w:pPr>
        <w:pStyle w:val="ListParagraph"/>
        <w:rPr>
          <w:rFonts w:eastAsia="Times New Roman" w:cstheme="minorHAnsi"/>
          <w:color w:val="333333"/>
          <w:lang w:eastAsia="ka-GE"/>
        </w:rPr>
      </w:pPr>
      <w:r w:rsidRPr="00977390">
        <w:rPr>
          <w:rFonts w:eastAsia="Times New Roman" w:cstheme="minorHAnsi"/>
          <w:color w:val="333333"/>
          <w:lang w:eastAsia="ka-GE"/>
        </w:rPr>
        <w:t>ძველი ჩამწერიდან კამერების, დისკების და კონფიგურაციის გადმოტანა ახალ ჩამწერზე</w:t>
      </w:r>
      <w:r w:rsidR="00452484">
        <w:rPr>
          <w:rFonts w:eastAsia="Times New Roman" w:cstheme="minorHAnsi"/>
          <w:color w:val="333333"/>
          <w:lang w:eastAsia="ka-GE"/>
        </w:rPr>
        <w:t>.</w:t>
      </w:r>
    </w:p>
    <w:p w14:paraId="60BD001E" w14:textId="77777777" w:rsidR="00FC0134" w:rsidRDefault="00FC0134" w:rsidP="00EA1F56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333333"/>
          <w:lang w:eastAsia="ka-GE"/>
        </w:rPr>
      </w:pPr>
    </w:p>
    <w:p w14:paraId="413799E9" w14:textId="14858145" w:rsidR="00EA1F56" w:rsidRPr="00EA1F56" w:rsidRDefault="00EA1F56" w:rsidP="00EA1F56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333333"/>
          <w:lang w:eastAsia="ka-GE"/>
        </w:rPr>
      </w:pPr>
      <w:r w:rsidRPr="00EA1F56">
        <w:rPr>
          <w:rFonts w:eastAsia="Times New Roman" w:cstheme="minorHAnsi"/>
          <w:b/>
          <w:bCs/>
          <w:color w:val="333333"/>
          <w:lang w:eastAsia="ka-GE"/>
        </w:rPr>
        <w:t>შემსრულებელი ვალდებულია:</w:t>
      </w:r>
    </w:p>
    <w:p w14:paraId="25EC1B50" w14:textId="7AB8ED66" w:rsidR="00610726" w:rsidRPr="00977390" w:rsidRDefault="00EA1F56" w:rsidP="00977390">
      <w:pPr>
        <w:pStyle w:val="ListParagraph"/>
        <w:numPr>
          <w:ilvl w:val="0"/>
          <w:numId w:val="14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  <w:lang w:eastAsia="ka-GE"/>
        </w:rPr>
      </w:pPr>
      <w:r w:rsidRPr="00EA1F56">
        <w:rPr>
          <w:rFonts w:eastAsia="Times New Roman" w:cstheme="minorHAnsi"/>
          <w:color w:val="333333"/>
          <w:lang w:eastAsia="ka-GE"/>
        </w:rPr>
        <w:t>ვიდეომეთვალყურეობის სისტემის პარამეტრები გაასწოროს კანონმდებლობის მოთხოვნების მიხედვით</w:t>
      </w:r>
      <w:r w:rsidR="00FF319D">
        <w:rPr>
          <w:rFonts w:eastAsia="Times New Roman" w:cstheme="minorHAnsi"/>
          <w:color w:val="333333"/>
          <w:lang w:eastAsia="ka-GE"/>
        </w:rPr>
        <w:t>;</w:t>
      </w:r>
    </w:p>
    <w:p w14:paraId="33A2CE2C" w14:textId="36A82C9B" w:rsidR="00BD796E" w:rsidRDefault="00BD796E" w:rsidP="00EA1F56">
      <w:pPr>
        <w:pStyle w:val="ListParagraph"/>
        <w:numPr>
          <w:ilvl w:val="0"/>
          <w:numId w:val="14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  <w:lang w:eastAsia="ka-GE"/>
        </w:rPr>
      </w:pPr>
      <w:r w:rsidRPr="00BD796E">
        <w:rPr>
          <w:rFonts w:eastAsia="Times New Roman" w:cstheme="minorHAnsi"/>
          <w:color w:val="333333"/>
          <w:lang w:eastAsia="ka-GE"/>
        </w:rPr>
        <w:t>საზოგადოებრივი უსაფრთხოების მართვის ცენტრი „112“</w:t>
      </w:r>
      <w:r>
        <w:rPr>
          <w:rFonts w:eastAsia="Times New Roman" w:cstheme="minorHAnsi"/>
          <w:color w:val="333333"/>
          <w:lang w:eastAsia="ka-GE"/>
        </w:rPr>
        <w:t xml:space="preserve">-ის მიერ </w:t>
      </w:r>
      <w:r w:rsidRPr="00EA1F56">
        <w:rPr>
          <w:rFonts w:eastAsia="Times New Roman" w:cstheme="minorHAnsi"/>
          <w:color w:val="333333"/>
          <w:lang w:eastAsia="ka-GE"/>
        </w:rPr>
        <w:t>ვიდეომეთვალყურეობის სისტემის</w:t>
      </w:r>
      <w:r>
        <w:rPr>
          <w:rFonts w:eastAsia="Times New Roman" w:cstheme="minorHAnsi"/>
          <w:color w:val="333333"/>
          <w:lang w:eastAsia="ka-GE"/>
        </w:rPr>
        <w:t xml:space="preserve"> შემოწმების შედეგად გამოვლენილი ხარვეზის შემთხვევაში, დადგენილ ვადებში აღმოფხვრას ხარვეზი</w:t>
      </w:r>
      <w:r w:rsidR="00FF319D">
        <w:rPr>
          <w:rFonts w:eastAsia="Times New Roman" w:cstheme="minorHAnsi"/>
          <w:color w:val="333333"/>
          <w:lang w:eastAsia="ka-GE"/>
        </w:rPr>
        <w:t>;</w:t>
      </w:r>
    </w:p>
    <w:p w14:paraId="7C97BFE9" w14:textId="58AA3536" w:rsidR="00EA1F56" w:rsidRDefault="00BD796E" w:rsidP="00EA1F56">
      <w:pPr>
        <w:pStyle w:val="ListParagraph"/>
        <w:numPr>
          <w:ilvl w:val="0"/>
          <w:numId w:val="14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  <w:lang w:eastAsia="ka-GE"/>
        </w:rPr>
      </w:pPr>
      <w:r w:rsidRPr="00BD796E">
        <w:rPr>
          <w:rFonts w:eastAsia="Times New Roman" w:cstheme="minorHAnsi"/>
          <w:color w:val="333333"/>
          <w:lang w:eastAsia="ka-GE"/>
        </w:rPr>
        <w:t>ვიდეომეთვალყურეობის სისტემის მოთხოვნებთან შეუსაბამობ</w:t>
      </w:r>
      <w:r>
        <w:rPr>
          <w:rFonts w:eastAsia="Times New Roman" w:cstheme="minorHAnsi"/>
          <w:color w:val="333333"/>
          <w:lang w:eastAsia="ka-GE"/>
        </w:rPr>
        <w:t xml:space="preserve">ის შემთხვევაში წარმოშობილ ყველა დამატებით ხარჯს ფარავს შემსურლებელი, მანამ სანამ </w:t>
      </w:r>
      <w:r w:rsidRPr="00BD796E">
        <w:rPr>
          <w:rFonts w:eastAsia="Times New Roman" w:cstheme="minorHAnsi"/>
          <w:color w:val="333333"/>
          <w:lang w:eastAsia="ka-GE"/>
        </w:rPr>
        <w:t>საზოგადოებრივი უსაფრთხოების მართვის ცენტრი „112“</w:t>
      </w:r>
      <w:r>
        <w:rPr>
          <w:rFonts w:eastAsia="Times New Roman" w:cstheme="minorHAnsi"/>
          <w:color w:val="333333"/>
          <w:lang w:eastAsia="ka-GE"/>
        </w:rPr>
        <w:t xml:space="preserve">-ი არ შეადგენს </w:t>
      </w:r>
      <w:r w:rsidRPr="00BD796E">
        <w:rPr>
          <w:rFonts w:eastAsia="Times New Roman" w:cstheme="minorHAnsi"/>
          <w:color w:val="333333"/>
          <w:lang w:eastAsia="ka-GE"/>
        </w:rPr>
        <w:t>დამონტაჟების აქტ</w:t>
      </w:r>
      <w:r>
        <w:rPr>
          <w:rFonts w:eastAsia="Times New Roman" w:cstheme="minorHAnsi"/>
          <w:color w:val="333333"/>
          <w:lang w:eastAsia="ka-GE"/>
        </w:rPr>
        <w:t>ს</w:t>
      </w:r>
      <w:r w:rsidRPr="00BD796E">
        <w:rPr>
          <w:rFonts w:eastAsia="Times New Roman" w:cstheme="minorHAnsi"/>
          <w:color w:val="333333"/>
          <w:lang w:eastAsia="ka-GE"/>
        </w:rPr>
        <w:t xml:space="preserve">, რომელიც ადასტურებს ობიექტის მიერ განთავსებული/დამონტაჟებული ვიდეომეთვალყურეობის სისტემის </w:t>
      </w:r>
      <w:r>
        <w:rPr>
          <w:rFonts w:eastAsia="Times New Roman" w:cstheme="minorHAnsi"/>
          <w:color w:val="333333"/>
          <w:lang w:eastAsia="ka-GE"/>
        </w:rPr>
        <w:t xml:space="preserve">კანონმდებლობით გათვალისწინებულ </w:t>
      </w:r>
      <w:r w:rsidRPr="00BD796E">
        <w:rPr>
          <w:rFonts w:eastAsia="Times New Roman" w:cstheme="minorHAnsi"/>
          <w:color w:val="333333"/>
          <w:lang w:eastAsia="ka-GE"/>
        </w:rPr>
        <w:t>მოთხოვნებთან შესაბამისობას</w:t>
      </w:r>
      <w:r>
        <w:rPr>
          <w:rFonts w:eastAsia="Times New Roman" w:cstheme="minorHAnsi"/>
          <w:color w:val="333333"/>
          <w:lang w:eastAsia="ka-GE"/>
        </w:rPr>
        <w:t>.</w:t>
      </w:r>
    </w:p>
    <w:p w14:paraId="6B97F097" w14:textId="77777777" w:rsidR="00C87A1E" w:rsidRDefault="00C87A1E" w:rsidP="00AF5364">
      <w:pPr>
        <w:shd w:val="clear" w:color="auto" w:fill="FFFFFF"/>
        <w:spacing w:before="300" w:after="150" w:line="240" w:lineRule="auto"/>
        <w:outlineLvl w:val="1"/>
        <w:rPr>
          <w:rFonts w:cstheme="minorHAnsi"/>
          <w:b/>
          <w:bCs/>
          <w:color w:val="222222"/>
          <w:lang w:eastAsia="ka-GE"/>
        </w:rPr>
      </w:pPr>
    </w:p>
    <w:p w14:paraId="5481C727" w14:textId="59AA0BEA" w:rsidR="00AF5364" w:rsidRPr="00455503" w:rsidRDefault="00AF5364" w:rsidP="00AF5364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cstheme="minorHAnsi"/>
          <w:b/>
          <w:bCs/>
          <w:color w:val="222222"/>
          <w:lang w:eastAsia="ka-GE"/>
        </w:rPr>
        <w:t>ტენდერის პირობები/მოთხოვნები:</w:t>
      </w:r>
    </w:p>
    <w:p w14:paraId="797906D6" w14:textId="76560049" w:rsidR="00193DFE" w:rsidRDefault="00193DFE" w:rsidP="00193DFE">
      <w:pPr>
        <w:pStyle w:val="ListParagraph"/>
        <w:numPr>
          <w:ilvl w:val="0"/>
          <w:numId w:val="12"/>
        </w:numPr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</w:t>
      </w:r>
      <w:r w:rsidR="00D137D2">
        <w:rPr>
          <w:rFonts w:eastAsia="Times New Roman" w:cstheme="minorHAnsi"/>
          <w:color w:val="333333"/>
          <w:lang w:eastAsia="ka-GE"/>
        </w:rPr>
        <w:t xml:space="preserve"> </w:t>
      </w:r>
      <w:r w:rsidR="00452484">
        <w:rPr>
          <w:rFonts w:eastAsia="Times New Roman" w:cstheme="minorHAnsi"/>
          <w:color w:val="333333"/>
          <w:lang w:eastAsia="ka-GE"/>
        </w:rPr>
        <w:t>;</w:t>
      </w:r>
    </w:p>
    <w:p w14:paraId="32B37EA2" w14:textId="6B81C5A7" w:rsidR="0024418F" w:rsidRDefault="0024418F" w:rsidP="00193DFE">
      <w:pPr>
        <w:pStyle w:val="ListParagraph"/>
        <w:numPr>
          <w:ilvl w:val="0"/>
          <w:numId w:val="12"/>
        </w:numPr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განფასება</w:t>
      </w:r>
      <w:r w:rsidR="00D67D1F">
        <w:rPr>
          <w:rFonts w:eastAsia="Times New Roman" w:cstheme="minorHAnsi"/>
          <w:color w:val="333333"/>
          <w:lang w:eastAsia="ka-GE"/>
        </w:rPr>
        <w:t xml:space="preserve"> უნდა მოიცავდეს </w:t>
      </w:r>
      <w:r>
        <w:rPr>
          <w:rFonts w:eastAsia="Times New Roman" w:cstheme="minorHAnsi"/>
          <w:color w:val="333333"/>
          <w:lang w:eastAsia="ka-GE"/>
        </w:rPr>
        <w:t>1 კამერის სამონტაჟო სამუშაოს ღირებულება</w:t>
      </w:r>
      <w:r w:rsidR="00D67D1F">
        <w:rPr>
          <w:rFonts w:eastAsia="Times New Roman" w:cstheme="minorHAnsi"/>
          <w:color w:val="333333"/>
          <w:lang w:eastAsia="ka-GE"/>
        </w:rPr>
        <w:t xml:space="preserve">ს, ასევე სახარჯი მასალების </w:t>
      </w:r>
      <w:r w:rsidR="00C87A1E">
        <w:rPr>
          <w:rFonts w:eastAsia="Times New Roman" w:cstheme="minorHAnsi"/>
          <w:color w:val="333333"/>
          <w:lang w:eastAsia="ka-GE"/>
        </w:rPr>
        <w:t>ერთ</w:t>
      </w:r>
      <w:r w:rsidR="00FF319D">
        <w:rPr>
          <w:rFonts w:eastAsia="Times New Roman" w:cstheme="minorHAnsi"/>
          <w:color w:val="333333"/>
          <w:lang w:eastAsia="ka-GE"/>
        </w:rPr>
        <w:t>ე</w:t>
      </w:r>
      <w:r w:rsidR="00C87A1E">
        <w:rPr>
          <w:rFonts w:eastAsia="Times New Roman" w:cstheme="minorHAnsi"/>
          <w:color w:val="333333"/>
          <w:lang w:eastAsia="ka-GE"/>
        </w:rPr>
        <w:t xml:space="preserve">ულის </w:t>
      </w:r>
      <w:r w:rsidR="00D67D1F">
        <w:rPr>
          <w:rFonts w:eastAsia="Times New Roman" w:cstheme="minorHAnsi"/>
          <w:color w:val="333333"/>
          <w:lang w:eastAsia="ka-GE"/>
        </w:rPr>
        <w:t>ღირებულებას</w:t>
      </w:r>
      <w:r w:rsidR="00C87A1E">
        <w:rPr>
          <w:rFonts w:eastAsia="Times New Roman" w:cstheme="minorHAnsi"/>
          <w:color w:val="333333"/>
          <w:lang w:eastAsia="ka-GE"/>
        </w:rPr>
        <w:t xml:space="preserve"> </w:t>
      </w:r>
      <w:r w:rsidR="00D67D1F">
        <w:rPr>
          <w:rFonts w:eastAsia="Times New Roman" w:cstheme="minorHAnsi"/>
          <w:color w:val="333333"/>
          <w:lang w:eastAsia="ka-GE"/>
        </w:rPr>
        <w:t xml:space="preserve"> (მაგ: </w:t>
      </w:r>
      <w:r w:rsidR="00C87A1E">
        <w:rPr>
          <w:rFonts w:eastAsia="Times New Roman" w:cstheme="minorHAnsi"/>
          <w:color w:val="333333"/>
          <w:lang w:eastAsia="ka-GE"/>
        </w:rPr>
        <w:t xml:space="preserve">1 მეტრი </w:t>
      </w:r>
      <w:r w:rsidR="00D67D1F">
        <w:rPr>
          <w:rFonts w:eastAsia="Times New Roman" w:cstheme="minorHAnsi"/>
          <w:color w:val="333333"/>
          <w:lang w:eastAsia="ka-GE"/>
        </w:rPr>
        <w:t>კაბელი,</w:t>
      </w:r>
      <w:r w:rsidR="00F70C7B">
        <w:rPr>
          <w:rFonts w:eastAsia="Times New Roman" w:cstheme="minorHAnsi"/>
          <w:color w:val="333333"/>
          <w:lang w:val="en-US" w:eastAsia="ka-GE"/>
        </w:rPr>
        <w:t xml:space="preserve"> </w:t>
      </w:r>
      <w:r w:rsidR="00F70C7B">
        <w:rPr>
          <w:rFonts w:eastAsia="Times New Roman" w:cstheme="minorHAnsi"/>
          <w:color w:val="333333"/>
          <w:lang w:eastAsia="ka-GE"/>
        </w:rPr>
        <w:t>კაბელარხი და ა.შ.)</w:t>
      </w:r>
      <w:r w:rsidR="00D67D1F">
        <w:rPr>
          <w:rFonts w:eastAsia="Times New Roman" w:cstheme="minorHAnsi"/>
          <w:color w:val="333333"/>
          <w:lang w:eastAsia="ka-GE"/>
        </w:rPr>
        <w:t xml:space="preserve">  და რეგიონების შემთხვევაში სამივლინებო ხარჯს</w:t>
      </w:r>
      <w:r w:rsidR="00735AA5">
        <w:rPr>
          <w:rFonts w:eastAsia="Times New Roman" w:cstheme="minorHAnsi"/>
          <w:color w:val="333333"/>
          <w:lang w:eastAsia="ka-GE"/>
        </w:rPr>
        <w:t>;</w:t>
      </w:r>
    </w:p>
    <w:p w14:paraId="2ABF5F59" w14:textId="1B685F73" w:rsidR="00C87A1E" w:rsidRDefault="00C87A1E" w:rsidP="00193DFE">
      <w:pPr>
        <w:pStyle w:val="ListParagraph"/>
        <w:numPr>
          <w:ilvl w:val="0"/>
          <w:numId w:val="12"/>
        </w:numPr>
        <w:rPr>
          <w:rFonts w:eastAsia="Times New Roman" w:cstheme="minorHAnsi"/>
          <w:color w:val="333333"/>
          <w:lang w:eastAsia="ka-GE"/>
        </w:rPr>
      </w:pPr>
      <w:r w:rsidRPr="00C87A1E">
        <w:rPr>
          <w:rFonts w:eastAsia="Times New Roman" w:cstheme="minorHAnsi"/>
          <w:color w:val="333333"/>
          <w:lang w:eastAsia="ka-GE"/>
        </w:rPr>
        <w:t>პრეტენდენტს უნდა გააჩნდეს ანალოგიური სამუშაოების შესრულების გამოცდილება, რაზეც უნდა წარმოადგინოს შესაბამისი დამადასტურებელი დოკუმენტები</w:t>
      </w:r>
      <w:r>
        <w:rPr>
          <w:rFonts w:eastAsia="Times New Roman" w:cstheme="minorHAnsi"/>
          <w:color w:val="333333"/>
          <w:lang w:eastAsia="ka-GE"/>
        </w:rPr>
        <w:t>;</w:t>
      </w:r>
    </w:p>
    <w:p w14:paraId="36D157B2" w14:textId="77777777" w:rsidR="00452484" w:rsidRDefault="00452484" w:rsidP="00452484">
      <w:pPr>
        <w:pStyle w:val="ListParagraph"/>
        <w:rPr>
          <w:rFonts w:eastAsia="Times New Roman" w:cstheme="minorHAnsi"/>
          <w:color w:val="333333"/>
          <w:lang w:eastAsia="ka-GE"/>
        </w:rPr>
      </w:pPr>
    </w:p>
    <w:p w14:paraId="010F518B" w14:textId="77777777" w:rsidR="00452484" w:rsidRDefault="00C87A1E" w:rsidP="00452484">
      <w:pPr>
        <w:pStyle w:val="ListParagraph"/>
        <w:numPr>
          <w:ilvl w:val="0"/>
          <w:numId w:val="12"/>
        </w:numPr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lastRenderedPageBreak/>
        <w:t xml:space="preserve">სურვილის შემთხვევაში პრეტენდენტს შეუძლია წარმოადგინოს კანონმდებლობასთან შესაბამისი </w:t>
      </w:r>
      <w:r w:rsidRPr="00EA1F56">
        <w:rPr>
          <w:rFonts w:eastAsia="Times New Roman" w:cstheme="minorHAnsi"/>
          <w:color w:val="333333"/>
          <w:lang w:eastAsia="ka-GE"/>
        </w:rPr>
        <w:t xml:space="preserve">ვიდეომეთვალყურეობის </w:t>
      </w:r>
      <w:r>
        <w:rPr>
          <w:rFonts w:eastAsia="Times New Roman" w:cstheme="minorHAnsi"/>
          <w:color w:val="333333"/>
          <w:lang w:eastAsia="ka-GE"/>
        </w:rPr>
        <w:t>სისტემის განფასება,</w:t>
      </w:r>
      <w:r w:rsidR="00452484">
        <w:rPr>
          <w:rFonts w:eastAsia="Times New Roman" w:cstheme="minorHAnsi"/>
          <w:color w:val="333333"/>
          <w:lang w:eastAsia="ka-GE"/>
        </w:rPr>
        <w:t xml:space="preserve"> კერძოდ</w:t>
      </w:r>
      <w:r w:rsidR="00452484">
        <w:rPr>
          <w:rFonts w:eastAsia="Times New Roman" w:cstheme="minorHAnsi"/>
          <w:color w:val="333333"/>
          <w:lang w:val="en-US" w:eastAsia="ka-GE"/>
        </w:rPr>
        <w:t xml:space="preserve"> </w:t>
      </w:r>
      <w:r w:rsidR="00452484">
        <w:rPr>
          <w:rFonts w:eastAsia="Times New Roman" w:cstheme="minorHAnsi"/>
          <w:color w:val="333333"/>
          <w:lang w:eastAsia="ka-GE"/>
        </w:rPr>
        <w:t xml:space="preserve">უპირატესობა მიენიჭება </w:t>
      </w:r>
      <w:r w:rsidR="00452484">
        <w:rPr>
          <w:rFonts w:eastAsia="Times New Roman" w:cstheme="minorHAnsi"/>
          <w:color w:val="333333"/>
          <w:lang w:val="en-US" w:eastAsia="ka-GE"/>
        </w:rPr>
        <w:t>Hikvision-</w:t>
      </w:r>
      <w:r w:rsidR="00452484">
        <w:rPr>
          <w:rFonts w:eastAsia="Times New Roman" w:cstheme="minorHAnsi"/>
          <w:color w:val="333333"/>
          <w:lang w:eastAsia="ka-GE"/>
        </w:rPr>
        <w:t>ის ბრენდს:</w:t>
      </w:r>
    </w:p>
    <w:p w14:paraId="667F5C37" w14:textId="31BB4082" w:rsidR="00C87A1E" w:rsidRPr="00B45D5A" w:rsidRDefault="00452484" w:rsidP="00452484">
      <w:pPr>
        <w:pStyle w:val="ListParagraph"/>
        <w:numPr>
          <w:ilvl w:val="0"/>
          <w:numId w:val="22"/>
        </w:numPr>
        <w:rPr>
          <w:rFonts w:eastAsia="Times New Roman" w:cstheme="minorHAnsi"/>
          <w:b/>
          <w:bCs/>
          <w:color w:val="333333"/>
          <w:lang w:eastAsia="ka-GE"/>
        </w:rPr>
      </w:pPr>
      <w:bookmarkStart w:id="0" w:name="_Hlk134174280"/>
      <w:r w:rsidRPr="00B45D5A">
        <w:rPr>
          <w:rFonts w:eastAsia="Times New Roman" w:cstheme="minorHAnsi"/>
          <w:b/>
          <w:bCs/>
          <w:color w:val="333333"/>
          <w:lang w:eastAsia="ka-GE"/>
        </w:rPr>
        <w:t xml:space="preserve">32 არხიანი ჩამწერი - </w:t>
      </w:r>
      <w:r w:rsidRPr="00B45D5A">
        <w:rPr>
          <w:rFonts w:eastAsia="Times New Roman"/>
          <w:b/>
          <w:bCs/>
        </w:rPr>
        <w:t>HIKVISION DS-7732NI-K4</w:t>
      </w:r>
      <w:r w:rsidRPr="00B45D5A">
        <w:rPr>
          <w:rFonts w:eastAsia="Times New Roman" w:cstheme="minorHAnsi"/>
          <w:b/>
          <w:bCs/>
          <w:color w:val="333333"/>
          <w:lang w:val="en-US" w:eastAsia="ka-GE"/>
        </w:rPr>
        <w:t xml:space="preserve">  - 50 </w:t>
      </w:r>
      <w:r w:rsidRPr="00B45D5A">
        <w:rPr>
          <w:rFonts w:eastAsia="Times New Roman" w:cstheme="minorHAnsi"/>
          <w:b/>
          <w:bCs/>
          <w:color w:val="333333"/>
          <w:lang w:eastAsia="ka-GE"/>
        </w:rPr>
        <w:t>ცალი;</w:t>
      </w:r>
    </w:p>
    <w:p w14:paraId="13A5CF3B" w14:textId="52A65195" w:rsidR="00EC0D7B" w:rsidRPr="00B45D5A" w:rsidRDefault="00EC0D7B" w:rsidP="00452484">
      <w:pPr>
        <w:pStyle w:val="ListParagraph"/>
        <w:numPr>
          <w:ilvl w:val="0"/>
          <w:numId w:val="22"/>
        </w:numPr>
        <w:rPr>
          <w:rFonts w:eastAsia="Times New Roman" w:cstheme="minorHAnsi"/>
          <w:b/>
          <w:bCs/>
          <w:color w:val="333333"/>
          <w:lang w:eastAsia="ka-GE"/>
        </w:rPr>
      </w:pPr>
      <w:r w:rsidRPr="00B45D5A">
        <w:rPr>
          <w:rFonts w:eastAsia="Times New Roman" w:cstheme="minorHAnsi"/>
          <w:b/>
          <w:bCs/>
          <w:color w:val="333333"/>
          <w:lang w:eastAsia="ka-GE"/>
        </w:rPr>
        <w:t>50 ცალი PoE სვიჩი - 24 პორტიანი;</w:t>
      </w:r>
    </w:p>
    <w:p w14:paraId="1B34165D" w14:textId="6FEAB93C" w:rsidR="00452484" w:rsidRPr="00B45D5A" w:rsidRDefault="00452484" w:rsidP="00452484">
      <w:pPr>
        <w:pStyle w:val="ListParagraph"/>
        <w:numPr>
          <w:ilvl w:val="0"/>
          <w:numId w:val="22"/>
        </w:numPr>
        <w:rPr>
          <w:rFonts w:eastAsia="Times New Roman" w:cstheme="minorHAnsi"/>
          <w:b/>
          <w:bCs/>
          <w:color w:val="333333"/>
          <w:lang w:eastAsia="ka-GE"/>
        </w:rPr>
      </w:pPr>
      <w:r w:rsidRPr="00B45D5A">
        <w:rPr>
          <w:rFonts w:eastAsia="Times New Roman" w:cstheme="minorHAnsi"/>
          <w:b/>
          <w:bCs/>
          <w:color w:val="333333"/>
          <w:lang w:eastAsia="ka-GE"/>
        </w:rPr>
        <w:t>კამერა  Hikvision, DS-2CD2043G2-I,4mm,IP,4mp,Bullet,Fix,IR40m,AcuSense  - 980 ცალი</w:t>
      </w:r>
    </w:p>
    <w:bookmarkEnd w:id="0"/>
    <w:p w14:paraId="703D053E" w14:textId="6F0CCDD1" w:rsidR="004A71A6" w:rsidRPr="00193DFE" w:rsidRDefault="00BC075B" w:rsidP="00193DFE">
      <w:pPr>
        <w:pStyle w:val="ListParagraph"/>
        <w:numPr>
          <w:ilvl w:val="0"/>
          <w:numId w:val="12"/>
        </w:numPr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 xml:space="preserve">პრეტენდენტმა უნდა წარმოადგინოს </w:t>
      </w:r>
      <w:r w:rsidR="004A71A6" w:rsidRPr="00D272B1">
        <w:rPr>
          <w:rFonts w:eastAsia="Times New Roman" w:cstheme="minorHAnsi"/>
          <w:color w:val="333333"/>
          <w:lang w:eastAsia="ka-GE"/>
        </w:rPr>
        <w:t xml:space="preserve">სამუშაოს შესრულების </w:t>
      </w:r>
      <w:r w:rsidR="008D5E79">
        <w:rPr>
          <w:rFonts w:eastAsia="Times New Roman" w:cstheme="minorHAnsi"/>
          <w:color w:val="333333"/>
          <w:lang w:eastAsia="ka-GE"/>
        </w:rPr>
        <w:t>მინიმალური</w:t>
      </w:r>
      <w:r>
        <w:rPr>
          <w:rFonts w:eastAsia="Times New Roman" w:cstheme="minorHAnsi"/>
          <w:color w:val="333333"/>
          <w:lang w:eastAsia="ka-GE"/>
        </w:rPr>
        <w:t xml:space="preserve"> </w:t>
      </w:r>
      <w:r w:rsidR="004A71A6" w:rsidRPr="00D272B1">
        <w:rPr>
          <w:rFonts w:eastAsia="Times New Roman" w:cstheme="minorHAnsi"/>
          <w:color w:val="333333"/>
          <w:lang w:eastAsia="ka-GE"/>
        </w:rPr>
        <w:t>ვადა</w:t>
      </w:r>
      <w:r w:rsidR="004A71A6">
        <w:rPr>
          <w:rFonts w:eastAsia="Times New Roman" w:cstheme="minorHAnsi"/>
          <w:color w:val="333333"/>
          <w:lang w:eastAsia="ka-GE"/>
        </w:rPr>
        <w:t>;</w:t>
      </w:r>
    </w:p>
    <w:p w14:paraId="2F73B013" w14:textId="3303BFBC" w:rsidR="00455503" w:rsidRPr="00193DFE" w:rsidRDefault="00455503" w:rsidP="00C87A1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hd w:val="clear" w:color="auto" w:fill="FFFFFF"/>
        </w:rPr>
      </w:pPr>
      <w:r w:rsidRPr="00193DFE">
        <w:rPr>
          <w:rFonts w:cstheme="minorHAnsi"/>
          <w:color w:val="333333"/>
          <w:shd w:val="clear" w:color="auto" w:fill="FFFFFF"/>
        </w:rPr>
        <w:t xml:space="preserve">გადახდის  პირობა:  </w:t>
      </w:r>
      <w:r w:rsidR="004371B0" w:rsidRPr="00193DFE">
        <w:rPr>
          <w:rFonts w:cstheme="minorHAnsi"/>
          <w:color w:val="333333"/>
          <w:shd w:val="clear" w:color="auto" w:fill="FFFFFF"/>
        </w:rPr>
        <w:t>45</w:t>
      </w:r>
      <w:r w:rsidRPr="00193DFE">
        <w:rPr>
          <w:rFonts w:cstheme="minorHAnsi"/>
          <w:color w:val="333333"/>
          <w:shd w:val="clear" w:color="auto" w:fill="FFFFFF"/>
        </w:rPr>
        <w:t xml:space="preserve"> დღიანი კონსიგნაცია;</w:t>
      </w:r>
    </w:p>
    <w:p w14:paraId="31DF4EFD" w14:textId="77777777" w:rsidR="00193DFE" w:rsidRPr="00D14CA5" w:rsidRDefault="00193DFE" w:rsidP="00193DF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ka-GE"/>
        </w:rPr>
      </w:pPr>
    </w:p>
    <w:p w14:paraId="3B7FEA46" w14:textId="2B3A468E" w:rsidR="00455503" w:rsidRPr="00455503" w:rsidRDefault="00455503" w:rsidP="00455503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b/>
          <w:bCs/>
          <w:color w:val="333333"/>
          <w:lang w:val="en-US"/>
        </w:rPr>
        <w:t>აუცილებელი</w:t>
      </w:r>
      <w:proofErr w:type="spellEnd"/>
      <w:r w:rsidRPr="00455503">
        <w:rPr>
          <w:rFonts w:eastAsia="Times New Roman" w:cstheme="minorHAnsi"/>
          <w:b/>
          <w:bCs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b/>
          <w:bCs/>
          <w:color w:val="333333"/>
          <w:lang w:val="en-US"/>
        </w:rPr>
        <w:t>მოთხოვნა</w:t>
      </w:r>
      <w:proofErr w:type="spellEnd"/>
      <w:r w:rsidRPr="00455503">
        <w:rPr>
          <w:rFonts w:eastAsia="Times New Roman" w:cstheme="minorHAnsi"/>
          <w:b/>
          <w:bCs/>
          <w:color w:val="333333"/>
          <w:lang w:val="en-US"/>
        </w:rPr>
        <w:t>:</w:t>
      </w:r>
    </w:p>
    <w:p w14:paraId="354B6269" w14:textId="77777777" w:rsidR="00455503" w:rsidRPr="008D5E79" w:rsidRDefault="00455503" w:rsidP="008D5E79">
      <w:pPr>
        <w:pStyle w:val="ListParagraph"/>
        <w:numPr>
          <w:ilvl w:val="0"/>
          <w:numId w:val="15"/>
        </w:numPr>
        <w:rPr>
          <w:rFonts w:eastAsia="Times New Roman" w:cstheme="minorHAnsi"/>
          <w:color w:val="333333"/>
          <w:lang w:eastAsia="ka-GE"/>
        </w:rPr>
      </w:pPr>
      <w:r w:rsidRPr="008D5E79">
        <w:rPr>
          <w:rFonts w:eastAsia="Times New Roman" w:cstheme="minorHAnsi"/>
          <w:color w:val="333333"/>
          <w:lang w:eastAsia="ka-GE"/>
        </w:rPr>
        <w:t>საჯარო რეესტრიდან განახლებული სამეწარმეო ამონაწერი;</w:t>
      </w:r>
    </w:p>
    <w:p w14:paraId="280B2DF6" w14:textId="77777777" w:rsidR="00455503" w:rsidRPr="008D5E79" w:rsidRDefault="00455503" w:rsidP="008D5E79">
      <w:pPr>
        <w:pStyle w:val="ListParagraph"/>
        <w:numPr>
          <w:ilvl w:val="0"/>
          <w:numId w:val="15"/>
        </w:numPr>
        <w:rPr>
          <w:rFonts w:eastAsia="Times New Roman" w:cstheme="minorHAnsi"/>
          <w:color w:val="333333"/>
          <w:lang w:eastAsia="ka-GE"/>
        </w:rPr>
      </w:pPr>
      <w:r w:rsidRPr="008D5E79">
        <w:rPr>
          <w:rFonts w:eastAsia="Times New Roman" w:cstheme="minorHAnsi"/>
          <w:color w:val="333333"/>
          <w:lang w:eastAsia="ka-GE"/>
        </w:rPr>
        <w:t>ცნობა საგადასახადო ორგანოდან ბიუჯეტის წინაშე დავალიანების არ არსებობის შესახებ;</w:t>
      </w:r>
    </w:p>
    <w:p w14:paraId="4FEF0BB6" w14:textId="16CB2EC0" w:rsidR="00455503" w:rsidRPr="008D5E79" w:rsidRDefault="00455503" w:rsidP="008D5E79">
      <w:pPr>
        <w:pStyle w:val="ListParagraph"/>
        <w:numPr>
          <w:ilvl w:val="0"/>
          <w:numId w:val="15"/>
        </w:numPr>
        <w:rPr>
          <w:rFonts w:eastAsia="Times New Roman" w:cstheme="minorHAnsi"/>
          <w:color w:val="333333"/>
          <w:lang w:eastAsia="ka-GE"/>
        </w:rPr>
      </w:pPr>
      <w:r w:rsidRPr="008D5E79">
        <w:rPr>
          <w:rFonts w:eastAsia="Times New Roman" w:cstheme="minorHAnsi"/>
          <w:color w:val="333333"/>
          <w:lang w:eastAsia="ka-GE"/>
        </w:rPr>
        <w:t xml:space="preserve">კომპანიის მოღვაწეობის შესახებ ინფორმაცია (საქმიანობის მოკლე აღწერილობა </w:t>
      </w:r>
      <w:r w:rsidR="000532EB">
        <w:rPr>
          <w:rFonts w:eastAsia="Times New Roman" w:cstheme="minorHAnsi"/>
          <w:color w:val="333333"/>
          <w:lang w:eastAsia="ka-GE"/>
        </w:rPr>
        <w:t xml:space="preserve">, </w:t>
      </w:r>
      <w:r w:rsidRPr="008D5E79">
        <w:rPr>
          <w:rFonts w:eastAsia="Times New Roman" w:cstheme="minorHAnsi"/>
          <w:color w:val="333333"/>
          <w:lang w:eastAsia="ka-GE"/>
        </w:rPr>
        <w:t xml:space="preserve">გამოცდილება, კლიენტების სია, </w:t>
      </w:r>
      <w:r w:rsidR="000532EB">
        <w:rPr>
          <w:rFonts w:eastAsia="Times New Roman" w:cstheme="minorHAnsi"/>
          <w:color w:val="333333"/>
          <w:lang w:eastAsia="ka-GE"/>
        </w:rPr>
        <w:t xml:space="preserve">შესრულებული პროექტები, </w:t>
      </w:r>
      <w:r w:rsidRPr="008D5E79">
        <w:rPr>
          <w:rFonts w:eastAsia="Times New Roman" w:cstheme="minorHAnsi"/>
          <w:color w:val="333333"/>
          <w:lang w:eastAsia="ka-GE"/>
        </w:rPr>
        <w:t xml:space="preserve">რეკომენდაციები, </w:t>
      </w:r>
      <w:r w:rsidR="000532EB">
        <w:rPr>
          <w:rFonts w:eastAsia="Times New Roman" w:cstheme="minorHAnsi"/>
          <w:color w:val="333333"/>
          <w:lang w:eastAsia="ka-GE"/>
        </w:rPr>
        <w:t xml:space="preserve">და </w:t>
      </w:r>
      <w:r w:rsidRPr="008D5E79">
        <w:rPr>
          <w:rFonts w:eastAsia="Times New Roman" w:cstheme="minorHAnsi"/>
          <w:color w:val="333333"/>
          <w:lang w:eastAsia="ka-GE"/>
        </w:rPr>
        <w:t>ა.შ.);</w:t>
      </w:r>
    </w:p>
    <w:p w14:paraId="5E9DEF0C" w14:textId="478DACBB" w:rsidR="00AF5364" w:rsidRPr="00455503" w:rsidRDefault="00AF5364" w:rsidP="00AF5364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</w:p>
    <w:p w14:paraId="6BE88DE0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ტენდერის ჩაბარების პირობები:</w:t>
      </w:r>
    </w:p>
    <w:p w14:paraId="5397C781" w14:textId="26DABD83" w:rsidR="00AF5364" w:rsidRPr="008D5E79" w:rsidRDefault="00AF5364" w:rsidP="008D5E79">
      <w:pPr>
        <w:rPr>
          <w:rFonts w:eastAsia="Times New Roman"/>
          <w:lang w:eastAsia="ka-GE"/>
        </w:rPr>
      </w:pPr>
      <w:r w:rsidRPr="008D5E79">
        <w:rPr>
          <w:rFonts w:eastAsia="Times New Roman"/>
          <w:lang w:eastAsia="ka-GE"/>
        </w:rPr>
        <w:t>წინადადების წარდგენის ბოლო ვადა: </w:t>
      </w:r>
      <w:bookmarkStart w:id="1" w:name="_Hlk49338170"/>
      <w:r w:rsidRPr="008D5E79">
        <w:rPr>
          <w:rFonts w:eastAsia="Times New Roman"/>
          <w:lang w:eastAsia="ka-GE"/>
        </w:rPr>
        <w:t>202</w:t>
      </w:r>
      <w:r w:rsidR="004A71A6" w:rsidRPr="008D5E79">
        <w:rPr>
          <w:rFonts w:eastAsia="Times New Roman"/>
          <w:lang w:eastAsia="ka-GE"/>
        </w:rPr>
        <w:t>3</w:t>
      </w:r>
      <w:r w:rsidRPr="008D5E79">
        <w:rPr>
          <w:rFonts w:eastAsia="Times New Roman"/>
          <w:lang w:eastAsia="ka-GE"/>
        </w:rPr>
        <w:t xml:space="preserve"> წლის </w:t>
      </w:r>
      <w:r w:rsidR="004A71A6" w:rsidRPr="008D5E79">
        <w:rPr>
          <w:rFonts w:eastAsia="Times New Roman"/>
          <w:lang w:eastAsia="ka-GE"/>
        </w:rPr>
        <w:t>11</w:t>
      </w:r>
      <w:r w:rsidR="00530545" w:rsidRPr="008D5E79">
        <w:rPr>
          <w:rFonts w:eastAsia="Times New Roman"/>
          <w:lang w:eastAsia="ka-GE"/>
        </w:rPr>
        <w:t xml:space="preserve"> </w:t>
      </w:r>
      <w:r w:rsidR="004A71A6" w:rsidRPr="008D5E79">
        <w:rPr>
          <w:rFonts w:eastAsia="Times New Roman"/>
          <w:lang w:eastAsia="ka-GE"/>
        </w:rPr>
        <w:t>მაისი,</w:t>
      </w:r>
      <w:r w:rsidR="00530545" w:rsidRPr="008D5E79">
        <w:rPr>
          <w:rFonts w:eastAsia="Times New Roman"/>
          <w:lang w:eastAsia="ka-GE"/>
        </w:rPr>
        <w:t xml:space="preserve"> </w:t>
      </w:r>
      <w:r w:rsidRPr="008D5E79">
        <w:rPr>
          <w:rFonts w:eastAsia="Times New Roman"/>
          <w:lang w:eastAsia="ka-GE"/>
        </w:rPr>
        <w:t>18:00 საათი.</w:t>
      </w:r>
      <w:bookmarkEnd w:id="1"/>
    </w:p>
    <w:p w14:paraId="67BCA94D" w14:textId="598C1395" w:rsidR="00AF5364" w:rsidRPr="00455503" w:rsidRDefault="00AF5364" w:rsidP="0045550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დაინტერესებულ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კომპანიებს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შეუძლიათ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ელექტრონულად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გამოაგზავნო</w:t>
      </w:r>
      <w:proofErr w:type="spellEnd"/>
      <w:r w:rsidRPr="00455503">
        <w:rPr>
          <w:rFonts w:eastAsia="Times New Roman" w:cstheme="minorHAnsi"/>
          <w:color w:val="333333"/>
        </w:rPr>
        <w:t>ნ</w:t>
      </w:r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შემოთავაზება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proofErr w:type="gramStart"/>
      <w:r w:rsidRPr="00455503">
        <w:rPr>
          <w:rFonts w:eastAsia="Times New Roman" w:cstheme="minorHAnsi"/>
          <w:color w:val="333333"/>
          <w:lang w:val="en-US"/>
        </w:rPr>
        <w:t>ელ.ფოსტაზე</w:t>
      </w:r>
      <w:proofErr w:type="spellEnd"/>
      <w:proofErr w:type="gramEnd"/>
      <w:r w:rsidRPr="00455503">
        <w:rPr>
          <w:rFonts w:eastAsia="Times New Roman" w:cstheme="minorHAnsi"/>
          <w:color w:val="333333"/>
          <w:lang w:val="en-US"/>
        </w:rPr>
        <w:t>: </w:t>
      </w:r>
      <w:hyperlink r:id="rId5" w:history="1">
        <w:r w:rsidRPr="00455503">
          <w:rPr>
            <w:rFonts w:eastAsia="Times New Roman" w:cstheme="minorHAnsi"/>
            <w:b/>
            <w:bCs/>
            <w:color w:val="337AB7"/>
            <w:u w:val="single"/>
            <w:lang w:val="en-US"/>
          </w:rPr>
          <w:t>tenders@orinabiji.ge</w:t>
        </w:r>
      </w:hyperlink>
      <w:r w:rsidR="00455503" w:rsidRPr="00455503">
        <w:rPr>
          <w:rFonts w:eastAsia="Times New Roman" w:cstheme="minorHAnsi"/>
          <w:color w:val="337AB7"/>
        </w:rPr>
        <w:t xml:space="preserve"> 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ან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გამოაგზავნონ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დალუქული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კონვერტით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მისამართზე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: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ისანი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,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ნავთლუღის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ქ. 39/41</w:t>
      </w:r>
    </w:p>
    <w:p w14:paraId="4BB7CBF6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</w:p>
    <w:p w14:paraId="65186B44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გთხოვთ დალუქულ კონვერტზე მიუთითოთ:</w:t>
      </w:r>
    </w:p>
    <w:p w14:paraId="74D7F3CE" w14:textId="77777777" w:rsidR="00AF5364" w:rsidRPr="00455503" w:rsidRDefault="00AF5364" w:rsidP="008D5E79">
      <w:pPr>
        <w:pStyle w:val="ListParagraph"/>
        <w:numPr>
          <w:ilvl w:val="0"/>
          <w:numId w:val="15"/>
        </w:numPr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თქვენი კომპანიის დასახელება;</w:t>
      </w:r>
    </w:p>
    <w:p w14:paraId="1BB11974" w14:textId="77777777" w:rsidR="00AF5364" w:rsidRPr="00455503" w:rsidRDefault="00AF5364" w:rsidP="008D5E79">
      <w:pPr>
        <w:pStyle w:val="ListParagraph"/>
        <w:numPr>
          <w:ilvl w:val="0"/>
          <w:numId w:val="15"/>
        </w:numPr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საკონტაქტო ინფორმაცია: პასუხისმგებელი პირი, ტელეფონი, მობილური და ელ.ფოსტა;</w:t>
      </w:r>
    </w:p>
    <w:p w14:paraId="742A351A" w14:textId="77777777" w:rsidR="00AF5364" w:rsidRPr="00455503" w:rsidRDefault="00AF5364" w:rsidP="008D5E79">
      <w:pPr>
        <w:pStyle w:val="ListParagraph"/>
        <w:numPr>
          <w:ilvl w:val="0"/>
          <w:numId w:val="15"/>
        </w:numPr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ტენდერის დასახელება;</w:t>
      </w:r>
    </w:p>
    <w:p w14:paraId="12442EF8" w14:textId="77777777" w:rsidR="00AF5364" w:rsidRPr="00455503" w:rsidRDefault="00AF5364" w:rsidP="008D5E79">
      <w:pPr>
        <w:pStyle w:val="ListParagraph"/>
        <w:numPr>
          <w:ilvl w:val="0"/>
          <w:numId w:val="15"/>
        </w:numPr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მიმღები განყოფილების დასახელება: შესყიდვების დეპარტამენტი;</w:t>
      </w:r>
    </w:p>
    <w:p w14:paraId="3E5BBF22" w14:textId="77777777" w:rsidR="00A20E7E" w:rsidRDefault="00AF5364" w:rsidP="008D5E79">
      <w:pPr>
        <w:pStyle w:val="ListParagraph"/>
        <w:numPr>
          <w:ilvl w:val="0"/>
          <w:numId w:val="15"/>
        </w:numPr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გთხოვთ, მოაწერეთ ხელი და დასვით თქვენი კომპანიის ბეჭედი კონვერტის დალუქვის ადგილზე.</w:t>
      </w:r>
    </w:p>
    <w:p w14:paraId="5E8631E1" w14:textId="5D1B9264" w:rsidR="00A20E7E" w:rsidRPr="00A20E7E" w:rsidRDefault="00A20E7E" w:rsidP="008D5E79">
      <w:pPr>
        <w:pStyle w:val="ListParagraph"/>
        <w:numPr>
          <w:ilvl w:val="0"/>
          <w:numId w:val="15"/>
        </w:numPr>
        <w:rPr>
          <w:rFonts w:eastAsia="Times New Roman" w:cstheme="minorHAnsi"/>
          <w:color w:val="333333"/>
          <w:lang w:eastAsia="ka-GE"/>
        </w:rPr>
      </w:pPr>
      <w:r w:rsidRPr="00A20E7E">
        <w:rPr>
          <w:rFonts w:eastAsia="Times New Roman" w:cstheme="minorHAnsi"/>
          <w:color w:val="333333"/>
          <w:lang w:eastAsia="ka-GE"/>
        </w:rPr>
        <w:t>სატენდერო წინადადება უნდა მოგვაწოდოთ შემდეგ მისამართზე: ისანი, ნავთლუღის ქ.39/41</w:t>
      </w:r>
    </w:p>
    <w:p w14:paraId="62471CD0" w14:textId="77777777" w:rsidR="00AF5364" w:rsidRPr="00455503" w:rsidRDefault="00AF5364" w:rsidP="008D5E79">
      <w:pPr>
        <w:pStyle w:val="ListParagraph"/>
        <w:numPr>
          <w:ilvl w:val="0"/>
          <w:numId w:val="15"/>
        </w:numPr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შემოთავაზების სტატუსის შესახებ შეტყობინება გამოიგზავნება აპლიკანტის მიერ მითითებულ ელექტრონულ მისამართზე.</w:t>
      </w:r>
    </w:p>
    <w:p w14:paraId="5D294721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</w:p>
    <w:p w14:paraId="139AA897" w14:textId="486CA162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ტენდერის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საკითხებთან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დაკავშირებით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,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გთხოვთ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მიმართოთ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:</w:t>
      </w:r>
      <w:r w:rsidRPr="00455503">
        <w:rPr>
          <w:rFonts w:asciiTheme="minorHAnsi" w:hAnsiTheme="minorHAnsi" w:cstheme="minorHAnsi"/>
          <w:b/>
          <w:bCs/>
          <w:color w:val="333333"/>
          <w:sz w:val="22"/>
          <w:szCs w:val="22"/>
        </w:rPr>
        <w:br/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ანი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შენგელია</w:t>
      </w:r>
      <w:proofErr w:type="spellEnd"/>
      <w:r w:rsidR="0024418F">
        <w:rPr>
          <w:rFonts w:asciiTheme="minorHAnsi" w:hAnsiTheme="minorHAnsi" w:cstheme="minorHAnsi"/>
          <w:color w:val="333333"/>
          <w:sz w:val="22"/>
          <w:szCs w:val="22"/>
          <w:lang w:val="ka-GE"/>
        </w:rPr>
        <w:t xml:space="preserve"> / მარიამ სიხარულიძე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საკონტაქტო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ნომერი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>: 571 00 03 06</w:t>
      </w:r>
      <w:r w:rsidR="0024418F">
        <w:rPr>
          <w:rFonts w:asciiTheme="minorHAnsi" w:hAnsiTheme="minorHAnsi" w:cstheme="minorHAnsi"/>
          <w:color w:val="333333"/>
          <w:sz w:val="22"/>
          <w:szCs w:val="22"/>
          <w:lang w:val="ka-GE"/>
        </w:rPr>
        <w:t xml:space="preserve"> / 591 44 20 54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ელ.ფოსტა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>: </w:t>
      </w:r>
      <w:hyperlink r:id="rId6" w:history="1">
        <w:r w:rsidR="0024418F" w:rsidRPr="008D57F7">
          <w:rPr>
            <w:rStyle w:val="Hyperlink"/>
            <w:rFonts w:asciiTheme="minorHAnsi" w:hAnsiTheme="minorHAnsi" w:cstheme="minorHAnsi"/>
            <w:sz w:val="22"/>
            <w:szCs w:val="22"/>
          </w:rPr>
          <w:t>ani.shengelia@orinabiji.ge</w:t>
        </w:r>
      </w:hyperlink>
      <w:r w:rsidR="0024418F">
        <w:rPr>
          <w:rFonts w:asciiTheme="minorHAnsi" w:hAnsiTheme="minorHAnsi" w:cstheme="minorHAnsi"/>
          <w:color w:val="333333"/>
          <w:sz w:val="22"/>
          <w:szCs w:val="22"/>
          <w:lang w:val="ka-GE"/>
        </w:rPr>
        <w:t xml:space="preserve"> / </w:t>
      </w:r>
      <w:hyperlink r:id="rId7" w:history="1">
        <w:r w:rsidR="0024418F" w:rsidRPr="008D57F7">
          <w:rPr>
            <w:rStyle w:val="Hyperlink"/>
            <w:rFonts w:asciiTheme="minorHAnsi" w:hAnsiTheme="minorHAnsi" w:cstheme="minorHAnsi"/>
            <w:sz w:val="22"/>
            <w:szCs w:val="22"/>
          </w:rPr>
          <w:t>mariam.sikharulidze@orinabiji.ge</w:t>
        </w:r>
      </w:hyperlink>
      <w:r w:rsidR="0024418F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hyperlink r:id="rId8" w:history="1"/>
    </w:p>
    <w:p w14:paraId="2902807E" w14:textId="77777777" w:rsidR="00EC326C" w:rsidRPr="00455503" w:rsidRDefault="00EC326C">
      <w:pPr>
        <w:rPr>
          <w:rFonts w:cstheme="minorHAnsi"/>
        </w:rPr>
      </w:pPr>
    </w:p>
    <w:sectPr w:rsidR="00EC326C" w:rsidRPr="00455503" w:rsidSect="00A02A57">
      <w:pgSz w:w="12240" w:h="15840"/>
      <w:pgMar w:top="1134" w:right="54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BF7"/>
    <w:multiLevelType w:val="multilevel"/>
    <w:tmpl w:val="BBE2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12E9A"/>
    <w:multiLevelType w:val="hybridMultilevel"/>
    <w:tmpl w:val="3124BDF6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3A14309"/>
    <w:multiLevelType w:val="hybridMultilevel"/>
    <w:tmpl w:val="C0E8FC1E"/>
    <w:lvl w:ilvl="0" w:tplc="040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83674C1"/>
    <w:multiLevelType w:val="hybridMultilevel"/>
    <w:tmpl w:val="B1F48940"/>
    <w:lvl w:ilvl="0" w:tplc="626C32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27DB4"/>
    <w:multiLevelType w:val="hybridMultilevel"/>
    <w:tmpl w:val="0F709AE0"/>
    <w:lvl w:ilvl="0" w:tplc="B1B85B9E">
      <w:start w:val="3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A37DB2"/>
    <w:multiLevelType w:val="hybridMultilevel"/>
    <w:tmpl w:val="E2660BD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FE9666A"/>
    <w:multiLevelType w:val="hybridMultilevel"/>
    <w:tmpl w:val="574C7B6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238E2CC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4D5A1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25113A"/>
    <w:multiLevelType w:val="hybridMultilevel"/>
    <w:tmpl w:val="DFDEF0BA"/>
    <w:lvl w:ilvl="0" w:tplc="358E096A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4413DCF"/>
    <w:multiLevelType w:val="hybridMultilevel"/>
    <w:tmpl w:val="C142B8A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7042F27"/>
    <w:multiLevelType w:val="hybridMultilevel"/>
    <w:tmpl w:val="9D22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9737B"/>
    <w:multiLevelType w:val="hybridMultilevel"/>
    <w:tmpl w:val="EF2E6A94"/>
    <w:lvl w:ilvl="0" w:tplc="626C323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C963A18"/>
    <w:multiLevelType w:val="hybridMultilevel"/>
    <w:tmpl w:val="D14A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C6323"/>
    <w:multiLevelType w:val="hybridMultilevel"/>
    <w:tmpl w:val="DE087736"/>
    <w:lvl w:ilvl="0" w:tplc="626C323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EE538FB"/>
    <w:multiLevelType w:val="hybridMultilevel"/>
    <w:tmpl w:val="4CF8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708D1"/>
    <w:multiLevelType w:val="multilevel"/>
    <w:tmpl w:val="DD82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616C25"/>
    <w:multiLevelType w:val="hybridMultilevel"/>
    <w:tmpl w:val="4F1E9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476D36"/>
    <w:multiLevelType w:val="hybridMultilevel"/>
    <w:tmpl w:val="0C92BD72"/>
    <w:lvl w:ilvl="0" w:tplc="48381DC8">
      <w:start w:val="3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B034C1"/>
    <w:multiLevelType w:val="multilevel"/>
    <w:tmpl w:val="05A0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9A50F9"/>
    <w:multiLevelType w:val="hybridMultilevel"/>
    <w:tmpl w:val="6F0C9CAA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7A032ACA"/>
    <w:multiLevelType w:val="multilevel"/>
    <w:tmpl w:val="69FC4F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2880765">
    <w:abstractNumId w:val="7"/>
  </w:num>
  <w:num w:numId="2" w16cid:durableId="287519280">
    <w:abstractNumId w:val="16"/>
  </w:num>
  <w:num w:numId="3" w16cid:durableId="100540188">
    <w:abstractNumId w:val="0"/>
  </w:num>
  <w:num w:numId="4" w16cid:durableId="308485872">
    <w:abstractNumId w:val="2"/>
  </w:num>
  <w:num w:numId="5" w16cid:durableId="1059089213">
    <w:abstractNumId w:val="8"/>
  </w:num>
  <w:num w:numId="6" w16cid:durableId="2057390853">
    <w:abstractNumId w:val="21"/>
  </w:num>
  <w:num w:numId="7" w16cid:durableId="906036353">
    <w:abstractNumId w:val="5"/>
  </w:num>
  <w:num w:numId="8" w16cid:durableId="724989069">
    <w:abstractNumId w:val="11"/>
  </w:num>
  <w:num w:numId="9" w16cid:durableId="79714884">
    <w:abstractNumId w:val="1"/>
  </w:num>
  <w:num w:numId="10" w16cid:durableId="1584488214">
    <w:abstractNumId w:val="20"/>
  </w:num>
  <w:num w:numId="11" w16cid:durableId="975598975">
    <w:abstractNumId w:val="19"/>
  </w:num>
  <w:num w:numId="12" w16cid:durableId="1580091114">
    <w:abstractNumId w:val="15"/>
  </w:num>
  <w:num w:numId="13" w16cid:durableId="700009104">
    <w:abstractNumId w:val="13"/>
  </w:num>
  <w:num w:numId="14" w16cid:durableId="2082364485">
    <w:abstractNumId w:val="6"/>
  </w:num>
  <w:num w:numId="15" w16cid:durableId="1141464019">
    <w:abstractNumId w:val="17"/>
  </w:num>
  <w:num w:numId="16" w16cid:durableId="965238502">
    <w:abstractNumId w:val="4"/>
  </w:num>
  <w:num w:numId="17" w16cid:durableId="72706566">
    <w:abstractNumId w:val="18"/>
  </w:num>
  <w:num w:numId="18" w16cid:durableId="883248143">
    <w:abstractNumId w:val="3"/>
  </w:num>
  <w:num w:numId="19" w16cid:durableId="551229159">
    <w:abstractNumId w:val="12"/>
  </w:num>
  <w:num w:numId="20" w16cid:durableId="1322349791">
    <w:abstractNumId w:val="14"/>
  </w:num>
  <w:num w:numId="21" w16cid:durableId="1943487186">
    <w:abstractNumId w:val="10"/>
  </w:num>
  <w:num w:numId="22" w16cid:durableId="2988520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6C"/>
    <w:rsid w:val="0001520E"/>
    <w:rsid w:val="000532EB"/>
    <w:rsid w:val="00086884"/>
    <w:rsid w:val="0009080E"/>
    <w:rsid w:val="000E2824"/>
    <w:rsid w:val="000E7C18"/>
    <w:rsid w:val="000F5EB5"/>
    <w:rsid w:val="00123ABA"/>
    <w:rsid w:val="00134202"/>
    <w:rsid w:val="00146B00"/>
    <w:rsid w:val="001505D7"/>
    <w:rsid w:val="0015381F"/>
    <w:rsid w:val="00154CE7"/>
    <w:rsid w:val="0016024F"/>
    <w:rsid w:val="0019211C"/>
    <w:rsid w:val="00193DFE"/>
    <w:rsid w:val="001B2FCB"/>
    <w:rsid w:val="001C02ED"/>
    <w:rsid w:val="002111EB"/>
    <w:rsid w:val="00211D86"/>
    <w:rsid w:val="002431C5"/>
    <w:rsid w:val="0024418F"/>
    <w:rsid w:val="002B2C9A"/>
    <w:rsid w:val="002C5612"/>
    <w:rsid w:val="002D7924"/>
    <w:rsid w:val="003039B8"/>
    <w:rsid w:val="003203BF"/>
    <w:rsid w:val="00346275"/>
    <w:rsid w:val="00382F54"/>
    <w:rsid w:val="00385F52"/>
    <w:rsid w:val="00387FC9"/>
    <w:rsid w:val="003B6853"/>
    <w:rsid w:val="003C7114"/>
    <w:rsid w:val="003E758A"/>
    <w:rsid w:val="003F43AE"/>
    <w:rsid w:val="004371B0"/>
    <w:rsid w:val="0044753B"/>
    <w:rsid w:val="00452484"/>
    <w:rsid w:val="00455503"/>
    <w:rsid w:val="00455F13"/>
    <w:rsid w:val="00474C2E"/>
    <w:rsid w:val="00481BEC"/>
    <w:rsid w:val="004A3EBE"/>
    <w:rsid w:val="004A71A6"/>
    <w:rsid w:val="004F203A"/>
    <w:rsid w:val="00500F8C"/>
    <w:rsid w:val="00530545"/>
    <w:rsid w:val="00557462"/>
    <w:rsid w:val="0059216B"/>
    <w:rsid w:val="005C2BAB"/>
    <w:rsid w:val="005D4E6E"/>
    <w:rsid w:val="005F34A8"/>
    <w:rsid w:val="00610726"/>
    <w:rsid w:val="006145E7"/>
    <w:rsid w:val="00623352"/>
    <w:rsid w:val="006240A1"/>
    <w:rsid w:val="006425EB"/>
    <w:rsid w:val="00653FC2"/>
    <w:rsid w:val="00667286"/>
    <w:rsid w:val="006A3AA4"/>
    <w:rsid w:val="006A510A"/>
    <w:rsid w:val="006F3AA8"/>
    <w:rsid w:val="007127EB"/>
    <w:rsid w:val="00723B0D"/>
    <w:rsid w:val="0073170E"/>
    <w:rsid w:val="00735AA5"/>
    <w:rsid w:val="00751D27"/>
    <w:rsid w:val="00763C37"/>
    <w:rsid w:val="00763F68"/>
    <w:rsid w:val="00771C11"/>
    <w:rsid w:val="00776166"/>
    <w:rsid w:val="007B426E"/>
    <w:rsid w:val="007D3453"/>
    <w:rsid w:val="00820541"/>
    <w:rsid w:val="00830AAE"/>
    <w:rsid w:val="00847D3C"/>
    <w:rsid w:val="008571B1"/>
    <w:rsid w:val="008D031A"/>
    <w:rsid w:val="008D5E79"/>
    <w:rsid w:val="008D6917"/>
    <w:rsid w:val="009057CC"/>
    <w:rsid w:val="009106DB"/>
    <w:rsid w:val="009238F2"/>
    <w:rsid w:val="009273C8"/>
    <w:rsid w:val="00927957"/>
    <w:rsid w:val="00941703"/>
    <w:rsid w:val="00954C1C"/>
    <w:rsid w:val="00977390"/>
    <w:rsid w:val="0098307C"/>
    <w:rsid w:val="0099140E"/>
    <w:rsid w:val="009A544F"/>
    <w:rsid w:val="009E6DA3"/>
    <w:rsid w:val="00A00DC0"/>
    <w:rsid w:val="00A02A57"/>
    <w:rsid w:val="00A10511"/>
    <w:rsid w:val="00A11046"/>
    <w:rsid w:val="00A20E7E"/>
    <w:rsid w:val="00A55490"/>
    <w:rsid w:val="00A75A71"/>
    <w:rsid w:val="00AA1865"/>
    <w:rsid w:val="00AE3345"/>
    <w:rsid w:val="00AF5364"/>
    <w:rsid w:val="00B25AEF"/>
    <w:rsid w:val="00B45D5A"/>
    <w:rsid w:val="00B4663C"/>
    <w:rsid w:val="00B7395F"/>
    <w:rsid w:val="00B87451"/>
    <w:rsid w:val="00BA45BC"/>
    <w:rsid w:val="00BB01E3"/>
    <w:rsid w:val="00BC075B"/>
    <w:rsid w:val="00BD796E"/>
    <w:rsid w:val="00C11483"/>
    <w:rsid w:val="00C822AC"/>
    <w:rsid w:val="00C87A1E"/>
    <w:rsid w:val="00CA6121"/>
    <w:rsid w:val="00CC3403"/>
    <w:rsid w:val="00CD00B1"/>
    <w:rsid w:val="00CD0404"/>
    <w:rsid w:val="00CD362B"/>
    <w:rsid w:val="00CF13D4"/>
    <w:rsid w:val="00CF61DC"/>
    <w:rsid w:val="00D04824"/>
    <w:rsid w:val="00D137D2"/>
    <w:rsid w:val="00D14CA5"/>
    <w:rsid w:val="00D25348"/>
    <w:rsid w:val="00D272B1"/>
    <w:rsid w:val="00D50B92"/>
    <w:rsid w:val="00D63684"/>
    <w:rsid w:val="00D67D1F"/>
    <w:rsid w:val="00D80FF1"/>
    <w:rsid w:val="00D863DB"/>
    <w:rsid w:val="00DA50CA"/>
    <w:rsid w:val="00DA624E"/>
    <w:rsid w:val="00DF344D"/>
    <w:rsid w:val="00E451E6"/>
    <w:rsid w:val="00E51655"/>
    <w:rsid w:val="00E51C1F"/>
    <w:rsid w:val="00E84C8C"/>
    <w:rsid w:val="00EA1F56"/>
    <w:rsid w:val="00EC0D7B"/>
    <w:rsid w:val="00EC326C"/>
    <w:rsid w:val="00EC5DED"/>
    <w:rsid w:val="00F0148F"/>
    <w:rsid w:val="00F46CC3"/>
    <w:rsid w:val="00F70C7B"/>
    <w:rsid w:val="00FC0134"/>
    <w:rsid w:val="00FE560E"/>
    <w:rsid w:val="00FF0EC5"/>
    <w:rsid w:val="00FF319D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F221"/>
  <w15:chartTrackingRefBased/>
  <w15:docId w15:val="{69168B6D-E608-4041-9D61-00BFAFF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26C"/>
    <w:rPr>
      <w:lang w:val="ka-GE"/>
    </w:rPr>
  </w:style>
  <w:style w:type="paragraph" w:styleId="Heading2">
    <w:name w:val="heading 2"/>
    <w:basedOn w:val="Normal"/>
    <w:link w:val="Heading2Char"/>
    <w:uiPriority w:val="9"/>
    <w:qFormat/>
    <w:rsid w:val="00AF5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C326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F5364"/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paragraph" w:styleId="ListParagraph">
    <w:name w:val="List Paragraph"/>
    <w:basedOn w:val="Normal"/>
    <w:uiPriority w:val="34"/>
    <w:qFormat/>
    <w:rsid w:val="00AF5364"/>
    <w:pPr>
      <w:ind w:left="720"/>
      <w:contextualSpacing/>
    </w:pPr>
  </w:style>
  <w:style w:type="paragraph" w:styleId="Revision">
    <w:name w:val="Revision"/>
    <w:hidden/>
    <w:uiPriority w:val="99"/>
    <w:semiHidden/>
    <w:rsid w:val="009238F2"/>
    <w:pPr>
      <w:spacing w:after="0" w:line="240" w:lineRule="auto"/>
    </w:pPr>
    <w:rPr>
      <w:lang w:val="ka-G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8F2"/>
    <w:rPr>
      <w:rFonts w:ascii="Segoe UI" w:hAnsi="Segoe UI" w:cs="Segoe UI"/>
      <w:sz w:val="18"/>
      <w:szCs w:val="18"/>
      <w:lang w:val="ka-GE"/>
    </w:rPr>
  </w:style>
  <w:style w:type="character" w:styleId="Hyperlink">
    <w:name w:val="Hyperlink"/>
    <w:basedOn w:val="DefaultParagraphFont"/>
    <w:uiPriority w:val="99"/>
    <w:unhideWhenUsed/>
    <w:rsid w:val="002441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41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3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ekyan@gig.ge,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am.sikharulidze@orinabiji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.shengelia@orinabiji.ge" TargetMode="External"/><Relationship Id="rId5" Type="http://schemas.openxmlformats.org/officeDocument/2006/relationships/hyperlink" Target="mailto:tenders@orinabiji.g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4771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Shengelia</dc:creator>
  <cp:keywords/>
  <dc:description/>
  <cp:lastModifiedBy>Ani Shengelia</cp:lastModifiedBy>
  <cp:revision>121</cp:revision>
  <cp:lastPrinted>2023-05-04T13:08:00Z</cp:lastPrinted>
  <dcterms:created xsi:type="dcterms:W3CDTF">2020-08-25T08:33:00Z</dcterms:created>
  <dcterms:modified xsi:type="dcterms:W3CDTF">2023-05-05T08:37:00Z</dcterms:modified>
</cp:coreProperties>
</file>