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1100" w:tblpY="435"/>
        <w:tblW w:w="11330" w:type="dxa"/>
        <w:tblLook w:val="04A0" w:firstRow="1" w:lastRow="0" w:firstColumn="1" w:lastColumn="0" w:noHBand="0" w:noVBand="1"/>
      </w:tblPr>
      <w:tblGrid>
        <w:gridCol w:w="8450"/>
        <w:gridCol w:w="1146"/>
        <w:gridCol w:w="834"/>
        <w:gridCol w:w="900"/>
      </w:tblGrid>
      <w:tr w:rsidR="007E3AB1" w:rsidRPr="00F84324" w14:paraId="777B4DA7" w14:textId="77777777" w:rsidTr="004A0763">
        <w:trPr>
          <w:trHeight w:val="889"/>
        </w:trPr>
        <w:tc>
          <w:tcPr>
            <w:tcW w:w="8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4A0763">
        <w:trPr>
          <w:trHeight w:val="59"/>
        </w:trPr>
        <w:tc>
          <w:tcPr>
            <w:tcW w:w="8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EC699B" w:rsidRPr="00F84324" w14:paraId="7CC108E6" w14:textId="77777777" w:rsidTr="00C948CD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0A16B" w14:textId="2EDA80D0" w:rsidR="00EC699B" w:rsidRPr="00A91D10" w:rsidRDefault="00EC699B" w:rsidP="00EC69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 w:colFirst="0" w:colLast="1"/>
            <w:proofErr w:type="spellStart"/>
            <w:r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ცეცხლგამძლე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ქურთუკი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ლურჯი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350გრ XL (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სტანდარტიEN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ISO 11611)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5D7CDB" w14:textId="0F8C8A80" w:rsidR="00EC699B" w:rsidRDefault="00EC699B" w:rsidP="00EC69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8BC87B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96F851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C699B" w:rsidRPr="00F84324" w14:paraId="3955C599" w14:textId="77777777" w:rsidTr="00C948CD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F58B7" w14:textId="1DAA094C" w:rsidR="00EC699B" w:rsidRPr="00A91D10" w:rsidRDefault="00EC699B" w:rsidP="00EC69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ცეცხლგამძლე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ქურთუკი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ლურჯი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350გრ L (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სტანდარტიEN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ISO 11611)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7B3361" w14:textId="1F337650" w:rsidR="00EC699B" w:rsidRDefault="00EC699B" w:rsidP="00EC69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6EF458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A0A137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C699B" w:rsidRPr="00F84324" w14:paraId="6CEAC63F" w14:textId="77777777" w:rsidTr="00C948CD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A59EC" w14:textId="144E9C67" w:rsidR="00EC699B" w:rsidRPr="00A91D10" w:rsidRDefault="00EC699B" w:rsidP="00EC69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ცეცხლგამძლე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შარვალი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ლურჯი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XL (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სტანდარტიEN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ISO 11611)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A87653" w14:textId="26D2DDE2" w:rsidR="00EC699B" w:rsidRDefault="00EC699B" w:rsidP="00EC69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CFFB7D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EF99C3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C699B" w:rsidRPr="00F84324" w14:paraId="18E8C27E" w14:textId="77777777" w:rsidTr="00C948CD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45B32" w14:textId="0296DF01" w:rsidR="00EC699B" w:rsidRPr="00A91D10" w:rsidRDefault="00EC699B" w:rsidP="00EC69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ცეცხლგამძლე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შარვალი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ლურჯი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 (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სტანდარტიEN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ISO 11611)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B4DD3" w14:textId="70F5C9CE" w:rsidR="00EC699B" w:rsidRDefault="00EC699B" w:rsidP="00EC69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158E7D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082E66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C699B" w:rsidRPr="00F84324" w14:paraId="6D6AC7FB" w14:textId="77777777" w:rsidTr="00C948CD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A2188" w14:textId="204BD6A1" w:rsidR="00EC699B" w:rsidRPr="00A91D10" w:rsidRDefault="00EC699B" w:rsidP="00EC69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ყვითელი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ლურჯში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მაისური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ამრეკლებით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პოლიესტერი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 (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სტანდარტი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EN 20471)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653C5E" w14:textId="1875B389" w:rsidR="00EC699B" w:rsidRDefault="00EC699B" w:rsidP="00EC69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C9B372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F5F953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C699B" w:rsidRPr="00F84324" w14:paraId="55F1D27F" w14:textId="77777777" w:rsidTr="00C948CD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6D881" w14:textId="76754876" w:rsidR="00EC699B" w:rsidRPr="00A91D10" w:rsidRDefault="00EC699B" w:rsidP="00EC69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ყვითელი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ლურჯში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მაისური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ამრეკლებით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პოლიესტერი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XXL (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სტანდარტი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EN 20471)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2C8B21" w14:textId="0C69D1D4" w:rsidR="00EC699B" w:rsidRDefault="00EC699B" w:rsidP="00EC69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E248A8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0A1C71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C699B" w:rsidRPr="00F84324" w14:paraId="6EF36239" w14:textId="77777777" w:rsidTr="00C948CD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8FF74" w14:textId="61E69F87" w:rsidR="00EC699B" w:rsidRPr="00542991" w:rsidRDefault="00EC699B" w:rsidP="00EC69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სამუშაო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შარვალი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სერი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ბამბა-პოლიესტ-60-40 300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გმ</w:t>
            </w:r>
            <w:proofErr w:type="spellEnd"/>
            <w:r>
              <w:rPr>
                <w:rFonts w:ascii="Calibri" w:hAnsi="Calibri" w:cs="Calibri"/>
                <w:color w:val="000000"/>
              </w:rPr>
              <w:t>. S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2CB6F8" w14:textId="26D68EC5" w:rsidR="00EC699B" w:rsidRDefault="00EC699B" w:rsidP="00EC6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7419EA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130D55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C699B" w:rsidRPr="00F84324" w14:paraId="082EC072" w14:textId="77777777" w:rsidTr="00C948CD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C1793" w14:textId="15FB611A" w:rsidR="00EC699B" w:rsidRPr="00542991" w:rsidRDefault="00EC699B" w:rsidP="00EC69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სამუშაო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შარვალი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სერი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ბამბა-პოლიესტ-60-40 300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გმ</w:t>
            </w:r>
            <w:proofErr w:type="spellEnd"/>
            <w:r>
              <w:rPr>
                <w:rFonts w:ascii="Calibri" w:hAnsi="Calibri" w:cs="Calibri"/>
                <w:color w:val="000000"/>
              </w:rPr>
              <w:t>. XL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F1276A" w14:textId="1EFD0DD2" w:rsidR="00EC699B" w:rsidRDefault="00EC699B" w:rsidP="00EC6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81CC27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81A1F4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C699B" w:rsidRPr="00F84324" w14:paraId="2C96DA7C" w14:textId="77777777" w:rsidTr="00C948CD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85CEC" w14:textId="67B40D43" w:rsidR="00EC699B" w:rsidRPr="00542991" w:rsidRDefault="00EC699B" w:rsidP="00EC69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მაღალყელიანი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თასმებით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კომპოზიტით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S3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დაცვა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ზომა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42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2193B1" w14:textId="69C88A9E" w:rsidR="00EC699B" w:rsidRDefault="00EC699B" w:rsidP="00EC6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2BAB7E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5ED17A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C699B" w:rsidRPr="00F84324" w14:paraId="7A635EBB" w14:textId="77777777" w:rsidTr="00C948CD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8A47C" w14:textId="76A71BB0" w:rsidR="00EC699B" w:rsidRPr="00542991" w:rsidRDefault="00EC699B" w:rsidP="00EC69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ფეხსაცმელი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შავი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ნაცრისფერით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დაბალყელიანი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S1P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ზომა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43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DAEFEE" w14:textId="7D982BB0" w:rsidR="00EC699B" w:rsidRDefault="00EC699B" w:rsidP="00EC6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3350DC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B1C1C4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C699B" w:rsidRPr="00F84324" w14:paraId="01F6F80D" w14:textId="77777777" w:rsidTr="00C948CD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F7DB0" w14:textId="578B9469" w:rsidR="00EC699B" w:rsidRPr="00542991" w:rsidRDefault="00EC699B" w:rsidP="00EC69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ფეხსაცმელი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შავი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ნაცრისფერით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დაბალყელიანი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S1P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ზომა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42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857BD0" w14:textId="69B2F184" w:rsidR="00EC699B" w:rsidRDefault="00EC699B" w:rsidP="00EC6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EBC137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602EFA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C699B" w:rsidRPr="00F84324" w14:paraId="34D567F0" w14:textId="77777777" w:rsidTr="00C948CD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003D2" w14:textId="390CB440" w:rsidR="00EC699B" w:rsidRPr="00AD7E4F" w:rsidRDefault="00EC699B" w:rsidP="00EC699B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ფეხსაცმელი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შავი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ნაცრისფერით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დაბალყელიანი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S1P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ზომა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41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7F6B9A" w14:textId="3F6D3E6F" w:rsidR="00EC699B" w:rsidRPr="00F724EA" w:rsidRDefault="00EC699B" w:rsidP="00EC6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4FC464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2E1B2D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91083" w14:textId="77777777" w:rsidR="00CB0401" w:rsidRDefault="00CB0401">
      <w:pPr>
        <w:spacing w:after="0" w:line="240" w:lineRule="auto"/>
      </w:pPr>
      <w:r>
        <w:separator/>
      </w:r>
    </w:p>
  </w:endnote>
  <w:endnote w:type="continuationSeparator" w:id="0">
    <w:p w14:paraId="6A426CA2" w14:textId="77777777" w:rsidR="00CB0401" w:rsidRDefault="00C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8DDED7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9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736FA" w14:textId="77777777" w:rsidR="00CB0401" w:rsidRDefault="00CB0401">
      <w:pPr>
        <w:spacing w:after="0" w:line="240" w:lineRule="auto"/>
      </w:pPr>
      <w:r>
        <w:separator/>
      </w:r>
    </w:p>
  </w:footnote>
  <w:footnote w:type="continuationSeparator" w:id="0">
    <w:p w14:paraId="0DD22D2D" w14:textId="77777777" w:rsidR="00CB0401" w:rsidRDefault="00CB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821F1"/>
    <w:rsid w:val="00190B47"/>
    <w:rsid w:val="0019113E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818B9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5F1C"/>
    <w:rsid w:val="003F630E"/>
    <w:rsid w:val="00412EA6"/>
    <w:rsid w:val="0044002D"/>
    <w:rsid w:val="00442777"/>
    <w:rsid w:val="00444A02"/>
    <w:rsid w:val="004502FE"/>
    <w:rsid w:val="004A0763"/>
    <w:rsid w:val="004B1F94"/>
    <w:rsid w:val="004C6965"/>
    <w:rsid w:val="0052385F"/>
    <w:rsid w:val="00535BD6"/>
    <w:rsid w:val="00555679"/>
    <w:rsid w:val="00560BAA"/>
    <w:rsid w:val="00570FF5"/>
    <w:rsid w:val="005A103F"/>
    <w:rsid w:val="005D23D6"/>
    <w:rsid w:val="005F5A49"/>
    <w:rsid w:val="0064530E"/>
    <w:rsid w:val="00675EBB"/>
    <w:rsid w:val="00677F3D"/>
    <w:rsid w:val="00693989"/>
    <w:rsid w:val="006D69C0"/>
    <w:rsid w:val="006E6240"/>
    <w:rsid w:val="00711C02"/>
    <w:rsid w:val="00727A98"/>
    <w:rsid w:val="007407F7"/>
    <w:rsid w:val="00753D2A"/>
    <w:rsid w:val="00770F61"/>
    <w:rsid w:val="00773287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401"/>
    <w:rsid w:val="00CB0802"/>
    <w:rsid w:val="00CD7EB9"/>
    <w:rsid w:val="00CE6C4C"/>
    <w:rsid w:val="00CF5E33"/>
    <w:rsid w:val="00D0280F"/>
    <w:rsid w:val="00D11B1B"/>
    <w:rsid w:val="00D7246B"/>
    <w:rsid w:val="00DA58C5"/>
    <w:rsid w:val="00DC69C6"/>
    <w:rsid w:val="00DD1427"/>
    <w:rsid w:val="00DF27A2"/>
    <w:rsid w:val="00E03462"/>
    <w:rsid w:val="00E04344"/>
    <w:rsid w:val="00E06CFD"/>
    <w:rsid w:val="00E14F2A"/>
    <w:rsid w:val="00E806A2"/>
    <w:rsid w:val="00EA0126"/>
    <w:rsid w:val="00EC699B"/>
    <w:rsid w:val="00EE5E4B"/>
    <w:rsid w:val="00EF262C"/>
    <w:rsid w:val="00F25357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2023-05-16T13:13:00Z</dcterms:modified>
</cp:coreProperties>
</file>