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550AE21F" w14:textId="77777777" w:rsidR="00E46683" w:rsidRPr="00E46683" w:rsidRDefault="00E46683" w:rsidP="00E46683">
      <w:pPr>
        <w:spacing w:after="0" w:line="240" w:lineRule="auto"/>
        <w:jc w:val="center"/>
        <w:rPr>
          <w:rFonts w:cs="Calibri"/>
          <w:color w:val="000000"/>
        </w:rPr>
      </w:pPr>
      <w:proofErr w:type="spellStart"/>
      <w:r w:rsidRPr="00E46683">
        <w:rPr>
          <w:rFonts w:cs="Calibri"/>
          <w:color w:val="000000"/>
        </w:rPr>
        <w:t>ქსელის</w:t>
      </w:r>
      <w:proofErr w:type="spellEnd"/>
      <w:r w:rsidRPr="00E46683">
        <w:rPr>
          <w:rFonts w:cs="Calibri"/>
          <w:color w:val="000000"/>
        </w:rPr>
        <w:t xml:space="preserve"> </w:t>
      </w:r>
      <w:proofErr w:type="spellStart"/>
      <w:r w:rsidRPr="00E46683">
        <w:rPr>
          <w:rFonts w:cs="Calibri"/>
          <w:color w:val="000000"/>
        </w:rPr>
        <w:t>მოსაძიებელი</w:t>
      </w:r>
      <w:proofErr w:type="spellEnd"/>
      <w:r w:rsidRPr="00E46683">
        <w:rPr>
          <w:rFonts w:cs="Calibri"/>
          <w:color w:val="000000"/>
        </w:rPr>
        <w:t xml:space="preserve"> </w:t>
      </w:r>
      <w:proofErr w:type="spellStart"/>
      <w:r w:rsidRPr="00E46683">
        <w:rPr>
          <w:rFonts w:cs="Calibri"/>
          <w:color w:val="000000"/>
        </w:rPr>
        <w:t>აპარატი</w:t>
      </w:r>
      <w:proofErr w:type="spellEnd"/>
      <w:r w:rsidRPr="00E46683">
        <w:rPr>
          <w:rFonts w:cs="Calibri"/>
          <w:color w:val="000000"/>
        </w:rPr>
        <w:t xml:space="preserve"> (</w:t>
      </w:r>
      <w:proofErr w:type="spellStart"/>
      <w:r w:rsidRPr="00E46683">
        <w:rPr>
          <w:rFonts w:cs="Calibri"/>
          <w:color w:val="000000"/>
        </w:rPr>
        <w:t>ლოკატორი</w:t>
      </w:r>
      <w:proofErr w:type="spellEnd"/>
      <w:r w:rsidRPr="00E46683">
        <w:rPr>
          <w:rFonts w:cs="Calibri"/>
          <w:color w:val="000000"/>
        </w:rPr>
        <w:t>)</w:t>
      </w:r>
    </w:p>
    <w:p w14:paraId="6DE0AFD0" w14:textId="625B4A1B" w:rsidR="007C106B" w:rsidRPr="009F4300" w:rsidRDefault="00BB0D4E" w:rsidP="00376FE3">
      <w:pPr>
        <w:spacing w:after="0"/>
        <w:jc w:val="center"/>
        <w:rPr>
          <w:rFonts w:ascii="# Grigolia" w:hAnsi="# Grigolia" w:cs="Sylfaen"/>
          <w:i/>
          <w:lang w:val="ka-GE"/>
        </w:rPr>
      </w:pPr>
      <w:r w:rsidRPr="009F4300">
        <w:rPr>
          <w:rFonts w:ascii="Sylfaen" w:hAnsi="Sylfaen" w:cs="Sylfaen"/>
          <w:i/>
          <w:lang w:val="ka-GE"/>
        </w:rPr>
        <w:t>შესყიდვაზე</w:t>
      </w:r>
    </w:p>
    <w:p w14:paraId="6BE07727" w14:textId="77777777" w:rsidR="00EF7350" w:rsidRPr="009F4300"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02974783" w:rsidR="00EF7350" w:rsidRPr="00E46683" w:rsidRDefault="00EF7350" w:rsidP="00E46683">
      <w:pPr>
        <w:spacing w:after="0" w:line="240" w:lineRule="auto"/>
        <w:jc w:val="both"/>
        <w:rPr>
          <w:rFonts w:cs="Calibri"/>
          <w:color w:val="000000"/>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proofErr w:type="spellStart"/>
      <w:r w:rsidR="00E46683" w:rsidRPr="00E46683">
        <w:rPr>
          <w:rFonts w:cs="Calibri"/>
          <w:color w:val="000000"/>
        </w:rPr>
        <w:t>ქსელის</w:t>
      </w:r>
      <w:proofErr w:type="spellEnd"/>
      <w:r w:rsidR="00E46683" w:rsidRPr="00E46683">
        <w:rPr>
          <w:rFonts w:cs="Calibri"/>
          <w:color w:val="000000"/>
        </w:rPr>
        <w:t xml:space="preserve"> </w:t>
      </w:r>
      <w:proofErr w:type="spellStart"/>
      <w:r w:rsidR="00E46683" w:rsidRPr="00E46683">
        <w:rPr>
          <w:rFonts w:cs="Calibri"/>
          <w:color w:val="000000"/>
        </w:rPr>
        <w:t>მოსაძიებელი</w:t>
      </w:r>
      <w:proofErr w:type="spellEnd"/>
      <w:r w:rsidR="00E46683" w:rsidRPr="00E46683">
        <w:rPr>
          <w:rFonts w:cs="Calibri"/>
          <w:color w:val="000000"/>
        </w:rPr>
        <w:t xml:space="preserve"> </w:t>
      </w:r>
      <w:proofErr w:type="spellStart"/>
      <w:r w:rsidR="00E46683" w:rsidRPr="00E46683">
        <w:rPr>
          <w:rFonts w:cs="Calibri"/>
          <w:color w:val="000000"/>
        </w:rPr>
        <w:t>აპარატი</w:t>
      </w:r>
      <w:proofErr w:type="spellEnd"/>
      <w:r w:rsidR="00E46683" w:rsidRPr="00E46683">
        <w:rPr>
          <w:rFonts w:cs="Calibri"/>
          <w:color w:val="000000"/>
        </w:rPr>
        <w:t xml:space="preserve"> (</w:t>
      </w:r>
      <w:proofErr w:type="spellStart"/>
      <w:r w:rsidR="00E46683" w:rsidRPr="00E46683">
        <w:rPr>
          <w:rFonts w:cs="Calibri"/>
          <w:color w:val="000000"/>
        </w:rPr>
        <w:t>ლოკატორი</w:t>
      </w:r>
      <w:proofErr w:type="spellEnd"/>
      <w:r w:rsidR="00E46683" w:rsidRPr="00E46683">
        <w:rPr>
          <w:rFonts w:cs="Calibri"/>
          <w:color w:val="000000"/>
        </w:rPr>
        <w:t>)</w:t>
      </w:r>
      <w:r w:rsidR="00E46683">
        <w:rPr>
          <w:rFonts w:cs="Calibri"/>
          <w:color w:val="000000"/>
          <w:lang w:val="ka-GE"/>
        </w:rPr>
        <w:t xml:space="preserve">-ს </w:t>
      </w:r>
      <w:r>
        <w:rPr>
          <w:rFonts w:ascii="Sylfaen" w:hAnsi="Sylfaen" w:cs="Sylfaen"/>
          <w:lang w:val="ka-GE"/>
        </w:rPr>
        <w:t>შესყიდვაზე.</w:t>
      </w:r>
    </w:p>
    <w:p w14:paraId="6ADE3194" w14:textId="77777777" w:rsidR="00EF7350" w:rsidRPr="004B0C7B" w:rsidRDefault="00EF7350" w:rsidP="00376FE3">
      <w:pPr>
        <w:jc w:val="both"/>
        <w:rPr>
          <w:rFonts w:ascii="Sylfaen" w:hAnsi="Sylfaen"/>
          <w:b/>
          <w:lang w:val="ka-GE"/>
        </w:rPr>
      </w:pPr>
    </w:p>
    <w:p w14:paraId="6920DB32" w14:textId="368462CD"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1C5C73">
        <w:rPr>
          <w:rFonts w:ascii="Sylfaen" w:hAnsi="Sylfaen"/>
          <w:b/>
          <w:lang w:val="ka-GE"/>
        </w:rPr>
        <w:t>.</w:t>
      </w:r>
    </w:p>
    <w:p w14:paraId="014DA90E" w14:textId="4A19917E" w:rsidR="00A42225" w:rsidRPr="00A42225" w:rsidRDefault="001C5C73" w:rsidP="00A42225">
      <w:pPr>
        <w:spacing w:after="0" w:line="240" w:lineRule="auto"/>
        <w:rPr>
          <w:rFonts w:cs="Calibri"/>
          <w:color w:val="000000"/>
        </w:rPr>
      </w:pPr>
      <w:r>
        <w:rPr>
          <w:rFonts w:ascii="Sylfaen" w:hAnsi="Sylfaen" w:cs="Sylfaen"/>
          <w:lang w:val="ka-GE"/>
        </w:rPr>
        <w:t xml:space="preserve">დასახელება: </w:t>
      </w:r>
      <w:proofErr w:type="spellStart"/>
      <w:r w:rsidR="00E46683" w:rsidRPr="00E46683">
        <w:rPr>
          <w:rFonts w:cs="Calibri"/>
          <w:color w:val="000000"/>
        </w:rPr>
        <w:t>ქსელის</w:t>
      </w:r>
      <w:proofErr w:type="spellEnd"/>
      <w:r w:rsidR="00E46683" w:rsidRPr="00E46683">
        <w:rPr>
          <w:rFonts w:cs="Calibri"/>
          <w:color w:val="000000"/>
        </w:rPr>
        <w:t xml:space="preserve"> </w:t>
      </w:r>
      <w:proofErr w:type="spellStart"/>
      <w:r w:rsidR="00E46683" w:rsidRPr="00E46683">
        <w:rPr>
          <w:rFonts w:cs="Calibri"/>
          <w:color w:val="000000"/>
        </w:rPr>
        <w:t>მოსაძიებელი</w:t>
      </w:r>
      <w:proofErr w:type="spellEnd"/>
      <w:r w:rsidR="00E46683" w:rsidRPr="00E46683">
        <w:rPr>
          <w:rFonts w:cs="Calibri"/>
          <w:color w:val="000000"/>
        </w:rPr>
        <w:t xml:space="preserve"> </w:t>
      </w:r>
      <w:proofErr w:type="spellStart"/>
      <w:r w:rsidR="00E46683" w:rsidRPr="00E46683">
        <w:rPr>
          <w:rFonts w:cs="Calibri"/>
          <w:color w:val="000000"/>
        </w:rPr>
        <w:t>აპარატი</w:t>
      </w:r>
      <w:proofErr w:type="spellEnd"/>
      <w:r w:rsidR="00E46683" w:rsidRPr="00E46683">
        <w:rPr>
          <w:rFonts w:cs="Calibri"/>
          <w:color w:val="000000"/>
        </w:rPr>
        <w:t xml:space="preserve"> (</w:t>
      </w:r>
      <w:proofErr w:type="spellStart"/>
      <w:r w:rsidR="00E46683" w:rsidRPr="00E46683">
        <w:rPr>
          <w:rFonts w:cs="Calibri"/>
          <w:color w:val="000000"/>
        </w:rPr>
        <w:t>ლოკატორი</w:t>
      </w:r>
      <w:proofErr w:type="spellEnd"/>
      <w:r w:rsidR="00E46683" w:rsidRPr="00E46683">
        <w:rPr>
          <w:rFonts w:cs="Calibri"/>
          <w:color w:val="000000"/>
        </w:rPr>
        <w:t>)</w:t>
      </w:r>
      <w:bookmarkStart w:id="0" w:name="_GoBack"/>
      <w:bookmarkEnd w:id="0"/>
      <w:r w:rsidR="00BE46E3">
        <w:rPr>
          <w:rFonts w:ascii="Sylfaen" w:hAnsi="Sylfaen" w:cs="Sylfaen"/>
          <w:lang w:val="ka-GE"/>
        </w:rPr>
        <w:br/>
        <w:t>რაოდენობა: 11</w:t>
      </w:r>
      <w:r w:rsidR="00A42225">
        <w:rPr>
          <w:rFonts w:ascii="Sylfaen" w:hAnsi="Sylfaen" w:cs="Sylfaen"/>
          <w:lang w:val="ka-GE"/>
        </w:rPr>
        <w:t xml:space="preserve"> </w:t>
      </w:r>
      <w:r w:rsidR="00BE46E3">
        <w:rPr>
          <w:rFonts w:ascii="Sylfaen" w:hAnsi="Sylfaen" w:cs="Sylfaen"/>
          <w:lang w:val="ka-GE"/>
        </w:rPr>
        <w:br/>
      </w:r>
      <w:r w:rsidR="00BE46E3">
        <w:rPr>
          <w:rFonts w:ascii="Sylfaen" w:hAnsi="Sylfaen" w:cs="Sylfaen"/>
        </w:rPr>
        <w:t xml:space="preserve">8 </w:t>
      </w:r>
      <w:r w:rsidR="00031802">
        <w:rPr>
          <w:rFonts w:ascii="Sylfaen" w:hAnsi="Sylfaen" w:cs="Sylfaen"/>
          <w:lang w:val="ka-GE"/>
        </w:rPr>
        <w:t xml:space="preserve">ცალი </w:t>
      </w:r>
      <w:r w:rsidR="00031802">
        <w:rPr>
          <w:rFonts w:ascii="Sylfaen" w:hAnsi="Sylfaen" w:cs="Sylfaen"/>
        </w:rPr>
        <w:t>-</w:t>
      </w:r>
      <w:r w:rsidR="00BE46E3">
        <w:rPr>
          <w:rFonts w:ascii="Sylfaen" w:hAnsi="Sylfaen" w:cs="Sylfaen"/>
        </w:rPr>
        <w:t xml:space="preserve"> GWP</w:t>
      </w:r>
      <w:r w:rsidR="00031802">
        <w:rPr>
          <w:rFonts w:ascii="Sylfaen" w:hAnsi="Sylfaen" w:cs="Sylfaen"/>
          <w:lang w:val="ka-GE"/>
        </w:rPr>
        <w:t>- შპს ჯორჯიან ვოთერ ენდ ფაუერი</w:t>
      </w:r>
      <w:r w:rsidR="00BE46E3">
        <w:rPr>
          <w:rFonts w:ascii="Sylfaen" w:hAnsi="Sylfaen" w:cs="Sylfaen"/>
        </w:rPr>
        <w:br/>
        <w:t xml:space="preserve">3 </w:t>
      </w:r>
      <w:r w:rsidR="00031802">
        <w:rPr>
          <w:rFonts w:ascii="Sylfaen" w:hAnsi="Sylfaen" w:cs="Sylfaen"/>
          <w:lang w:val="ka-GE"/>
        </w:rPr>
        <w:t xml:space="preserve">ცალი </w:t>
      </w:r>
      <w:r w:rsidR="00BE46E3">
        <w:rPr>
          <w:rFonts w:ascii="Sylfaen" w:hAnsi="Sylfaen" w:cs="Sylfaen"/>
        </w:rPr>
        <w:t>-  RWP</w:t>
      </w:r>
      <w:r w:rsidR="00031802">
        <w:rPr>
          <w:rFonts w:ascii="Sylfaen" w:hAnsi="Sylfaen" w:cs="Sylfaen"/>
          <w:lang w:val="ka-GE"/>
        </w:rPr>
        <w:t>- შპს რუსთავის წყალი</w:t>
      </w:r>
      <w:r w:rsidR="00BE46E3">
        <w:rPr>
          <w:rFonts w:ascii="Sylfaen" w:hAnsi="Sylfaen" w:cs="Sylfaen"/>
        </w:rPr>
        <w:br/>
      </w:r>
      <w:r>
        <w:rPr>
          <w:rFonts w:ascii="Sylfaen" w:hAnsi="Sylfaen" w:cs="Sylfaen"/>
          <w:lang w:val="ka-GE"/>
        </w:rPr>
        <w:br/>
        <w:t xml:space="preserve">სპეციფიკაცია: </w:t>
      </w:r>
      <w:r w:rsidR="00D844ED">
        <w:rPr>
          <w:rFonts w:ascii="Sylfaen" w:hAnsi="Sylfaen" w:cs="Sylfaen"/>
          <w:lang w:val="ka-GE"/>
        </w:rPr>
        <w:t xml:space="preserve"> </w:t>
      </w:r>
      <w:r w:rsidR="00A42225" w:rsidRPr="00A42225">
        <w:rPr>
          <w:rFonts w:ascii="Sylfaen" w:hAnsi="Sylfaen" w:cs="Sylfaen"/>
          <w:b/>
          <w:i/>
          <w:lang w:val="ka-GE"/>
        </w:rPr>
        <w:t>ელ. მაგნიტური გამტარობის მქონე გრძივად დამარხული კომუნიკაციების მდებარეობის დასადგენი მოწყობილობა.</w:t>
      </w:r>
    </w:p>
    <w:p w14:paraId="1B5B38E8"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ა. წყალმომარაგების ელ. გამტარობის მქონე მილების ლოკალიზების და ტრაექტორიის დადგენის შესაზლებლობა : მინ. დ=25მმ. - დან 1400მმ - მდე დიაპაზონში.</w:t>
      </w:r>
    </w:p>
    <w:p w14:paraId="15A2E651"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ბ. აღნიშნული კომუნიკაციების დადგენის შესაძლებლობა მინ. 2.5მ. ჩაღრმავებაზე.</w:t>
      </w:r>
    </w:p>
    <w:p w14:paraId="256A5BBA"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გ. საძიებო სისტემა (აპარატურა უნდა იყოს პრო.) უნდა შედგებოდეს მიმღები მოწყობილობისგან და იმპულსური ტალღების გენერატორისგან.</w:t>
      </w:r>
    </w:p>
    <w:p w14:paraId="7C4DA36E"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დ. გენერატორზე შესაძლებელი უნდა იყოს სიგნალების სიხშირეების არჩევადობა და სიმძლავრი გამომუშავება მინ. 8ვტ.</w:t>
      </w:r>
    </w:p>
    <w:p w14:paraId="4983A5A3" w14:textId="77777777" w:rsidR="00A42225" w:rsidRPr="00A42225" w:rsidRDefault="00A42225" w:rsidP="00A42225">
      <w:pPr>
        <w:spacing w:after="0"/>
        <w:rPr>
          <w:rFonts w:ascii="Sylfaen" w:hAnsi="Sylfaen" w:cs="Sylfaen"/>
          <w:b/>
          <w:i/>
          <w:lang w:val="ka-GE"/>
        </w:rPr>
      </w:pPr>
      <w:r w:rsidRPr="00A42225">
        <w:rPr>
          <w:rFonts w:ascii="Sylfaen" w:hAnsi="Sylfaen" w:cs="Sylfaen"/>
          <w:b/>
          <w:i/>
          <w:lang w:val="ka-GE"/>
        </w:rPr>
        <w:t>ე. მიმღებს უნდა ჰქონდეს: საკვლევი სიხშირეების არჩევადობა, GPS კორდინატთა სისტემებზე მიბმის საშუალება, პასიურ (რადიო და სიმძლავრის) და აქტიურ (სიგნალების არჩევა, გალვანური და უკონტაქტო გენერირებით) რეჟიმებში მუშაობის შესაძლებლობა.</w:t>
      </w:r>
    </w:p>
    <w:p w14:paraId="2C8604AD" w14:textId="763FBF8B" w:rsidR="00EF7350" w:rsidRPr="00A42225" w:rsidRDefault="00EF7350" w:rsidP="00A42225">
      <w:pPr>
        <w:spacing w:after="0"/>
        <w:rPr>
          <w:rFonts w:ascii="Sylfaen" w:hAnsi="Sylfaen" w:cs="Sylfaen"/>
          <w:b/>
          <w:i/>
          <w:lang w:val="ka-GE"/>
        </w:rPr>
      </w:pPr>
    </w:p>
    <w:p w14:paraId="19CA00E1" w14:textId="55963064" w:rsidR="00EF7350" w:rsidRDefault="00EF7350" w:rsidP="00376FE3">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5C7D330D"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sidRPr="00D844ED">
        <w:rPr>
          <w:rFonts w:ascii="Sylfaen" w:hAnsi="Sylfaen" w:cs="Sylfaen"/>
          <w:shd w:val="clear" w:color="auto" w:fill="FFFFFF"/>
          <w:lang w:val="ka-GE"/>
        </w:rPr>
        <w:t>დანართი N</w:t>
      </w:r>
      <w:r w:rsidR="00EC5383">
        <w:rPr>
          <w:rFonts w:ascii="Sylfaen" w:hAnsi="Sylfaen" w:cs="Sylfaen"/>
          <w:shd w:val="clear" w:color="auto" w:fill="FFFFFF"/>
          <w:lang w:val="ka-GE"/>
        </w:rPr>
        <w:t>3</w:t>
      </w:r>
      <w:r w:rsidRPr="00D844ED">
        <w:rPr>
          <w:rFonts w:ascii="Sylfaen" w:hAnsi="Sylfaen" w:cs="Sylfaen"/>
          <w:shd w:val="clear" w:color="auto" w:fill="FFFFFF"/>
          <w:lang w:val="ka-GE"/>
        </w:rPr>
        <w:t xml:space="preserve">-ის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2EDD605"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w:t>
      </w:r>
      <w:r w:rsidR="00EC5383">
        <w:rPr>
          <w:rFonts w:ascii="Sylfaen" w:hAnsi="Sylfaen" w:cs="Sylfaen"/>
          <w:color w:val="222222"/>
          <w:shd w:val="clear" w:color="auto" w:fill="FFFFFF"/>
          <w:lang w:val="ka-GE"/>
        </w:rPr>
        <w:t>3</w:t>
      </w:r>
      <w:r w:rsidR="00BB0D4E">
        <w:rPr>
          <w:rFonts w:ascii="Sylfaen" w:hAnsi="Sylfaen" w:cs="Sylfaen"/>
          <w:color w:val="222222"/>
          <w:shd w:val="clear" w:color="auto" w:fill="FFFFFF"/>
          <w:lang w:val="ka-GE"/>
        </w:rPr>
        <w:t>-ში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41DBC399"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w:t>
      </w:r>
      <w:r w:rsidR="00EC5383">
        <w:rPr>
          <w:rFonts w:ascii="Sylfaen" w:hAnsi="Sylfaen" w:cs="Sylfaen"/>
          <w:color w:val="222222"/>
          <w:shd w:val="clear" w:color="auto" w:fill="FFFFFF"/>
          <w:lang w:val="ka-GE"/>
        </w:rPr>
        <w:t>3</w:t>
      </w:r>
      <w:r>
        <w:rPr>
          <w:rFonts w:ascii="Sylfaen" w:hAnsi="Sylfaen" w:cs="Sylfaen"/>
          <w:color w:val="222222"/>
          <w:shd w:val="clear" w:color="auto" w:fill="FFFFFF"/>
          <w:lang w:val="ka-GE"/>
        </w:rPr>
        <w:t>)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45CD4256" w:rsidR="00776C29" w:rsidRPr="00BB0D4E" w:rsidRDefault="00EF7350" w:rsidP="00376FE3">
      <w:pPr>
        <w:jc w:val="both"/>
        <w:rPr>
          <w:rFonts w:ascii="Sylfaen" w:hAnsi="Sylfaen"/>
          <w:lang w:val="ka-GE"/>
        </w:rPr>
      </w:pPr>
      <w:r>
        <w:rPr>
          <w:rFonts w:ascii="Sylfaen" w:hAnsi="Sylfaen" w:cs="Sylfaen"/>
          <w:lang w:val="ka-GE"/>
        </w:rPr>
        <w:lastRenderedPageBreak/>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00AF173B">
        <w:rPr>
          <w:rFonts w:ascii="Sylfaen" w:hAnsi="Sylfaen" w:cs="Sylfaen"/>
          <w:lang w:val="ka-GE"/>
        </w:rPr>
        <w:t xml:space="preserve">ხელშეკრულების გაფორმებიდან </w:t>
      </w:r>
      <w:r w:rsidR="00AF173B" w:rsidRPr="00D844ED">
        <w:rPr>
          <w:rFonts w:ascii="Sylfaen" w:hAnsi="Sylfaen" w:cs="Sylfaen"/>
          <w:lang w:val="ka-GE"/>
        </w:rPr>
        <w:t xml:space="preserve">14 (თოთხმეტი) </w:t>
      </w:r>
      <w:r w:rsidR="00AF173B">
        <w:rPr>
          <w:rFonts w:ascii="Sylfaen" w:hAnsi="Sylfaen" w:cs="Sylfaen"/>
          <w:lang w:val="ka-GE"/>
        </w:rPr>
        <w:t>სამუშაო დღის ვადაში.</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14F7B9C2" w:rsidR="00376FE3" w:rsidRPr="00BB0D4E" w:rsidRDefault="00AF173B" w:rsidP="00376FE3">
      <w:pPr>
        <w:jc w:val="both"/>
        <w:rPr>
          <w:rFonts w:ascii="Sylfaen" w:hAnsi="Sylfaen" w:cs="Arial"/>
          <w:lang w:val="ka-GE"/>
        </w:rPr>
      </w:pPr>
      <w:r>
        <w:rPr>
          <w:rFonts w:ascii="Sylfaen" w:hAnsi="Sylfaen" w:cs="Arial"/>
          <w:lang w:val="ka-GE"/>
        </w:rPr>
        <w:t xml:space="preserve">ქ. თბილისი, წყალსადენის ქ. N7 </w:t>
      </w:r>
    </w:p>
    <w:p w14:paraId="63C84BC8" w14:textId="7257FBF5" w:rsidR="00EF7350" w:rsidRPr="00E711C6" w:rsidRDefault="004D50B1" w:rsidP="00376FE3">
      <w:pPr>
        <w:spacing w:before="240" w:after="0"/>
        <w:jc w:val="both"/>
        <w:rPr>
          <w:rFonts w:ascii="Sylfaen" w:hAnsi="Sylfaen"/>
          <w:lang w:val="ka-GE"/>
        </w:rPr>
      </w:pPr>
      <w:r>
        <w:rPr>
          <w:rFonts w:ascii="Sylfaen" w:hAnsi="Sylfaen" w:cs="Sylfaen"/>
          <w:b/>
          <w:lang w:val="ka-GE"/>
        </w:rPr>
        <w:t>1.</w:t>
      </w:r>
      <w:r w:rsidR="001C5C73">
        <w:rPr>
          <w:rFonts w:ascii="Sylfaen" w:hAnsi="Sylfaen" w:cs="Sylfaen"/>
          <w:b/>
          <w:lang w:val="ka-GE"/>
        </w:rPr>
        <w:t>6</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695CCC5F" w:rsidR="00EF7350" w:rsidRPr="00E37C5C" w:rsidRDefault="004D50B1" w:rsidP="00376FE3">
      <w:pPr>
        <w:spacing w:before="240" w:after="160"/>
        <w:jc w:val="both"/>
        <w:rPr>
          <w:rFonts w:ascii="Sylfaen" w:hAnsi="Sylfaen"/>
          <w:b/>
          <w:lang w:val="ka-GE"/>
        </w:rPr>
      </w:pPr>
      <w:r>
        <w:rPr>
          <w:rFonts w:ascii="Sylfaen" w:hAnsi="Sylfaen"/>
          <w:b/>
          <w:lang w:val="ka-GE"/>
        </w:rPr>
        <w:t>1.</w:t>
      </w:r>
      <w:r w:rsidR="001C5C73">
        <w:rPr>
          <w:rFonts w:ascii="Sylfaen" w:hAnsi="Sylfaen"/>
          <w:b/>
          <w:lang w:val="ka-GE"/>
        </w:rPr>
        <w:t>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5876A46"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 xml:space="preserve">ფასების ცხრილი </w:t>
      </w:r>
      <w:r w:rsidRPr="00D844ED">
        <w:rPr>
          <w:rFonts w:ascii="Sylfaen" w:hAnsi="Sylfaen"/>
          <w:lang w:val="ka-GE"/>
        </w:rPr>
        <w:t>(დანართი N</w:t>
      </w:r>
      <w:r w:rsidR="00EC5383">
        <w:rPr>
          <w:rFonts w:ascii="Sylfaen" w:hAnsi="Sylfaen"/>
          <w:lang w:val="ka-GE"/>
        </w:rPr>
        <w:t>3</w:t>
      </w:r>
      <w:r w:rsidRPr="00D844ED">
        <w:rPr>
          <w:rFonts w:ascii="Sylfaen" w:hAnsi="Sylfaen"/>
        </w:rPr>
        <w:t>-</w:t>
      </w:r>
      <w:r w:rsidRPr="00D844ED">
        <w:rPr>
          <w:rFonts w:ascii="Sylfaen" w:hAnsi="Sylfaen"/>
          <w:lang w:val="ka-GE"/>
        </w:rPr>
        <w:t>ის შესაბამისად)</w:t>
      </w:r>
      <w:r w:rsidR="00525DBC" w:rsidRPr="00D844ED">
        <w:rPr>
          <w:rFonts w:ascii="Sylfaen" w:hAnsi="Sylfaen"/>
          <w:lang w:val="ka-GE"/>
        </w:rPr>
        <w:t>;</w:t>
      </w:r>
    </w:p>
    <w:p w14:paraId="07D57C34" w14:textId="072D7267" w:rsidR="00EF7350" w:rsidRPr="001C5C73"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r w:rsidR="001C5C73">
        <w:rPr>
          <w:rFonts w:ascii="Sylfaen" w:hAnsi="Sylfaen"/>
          <w:lang w:val="ka-GE"/>
        </w:rPr>
        <w:br/>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3795BE11" w:rsidR="00EF7350" w:rsidRDefault="004D50B1" w:rsidP="00376FE3">
      <w:pPr>
        <w:spacing w:before="240" w:after="0"/>
        <w:jc w:val="both"/>
        <w:rPr>
          <w:rFonts w:ascii="Sylfaen" w:hAnsi="Sylfaen"/>
          <w:b/>
          <w:lang w:val="ka-GE"/>
        </w:rPr>
      </w:pPr>
      <w:r>
        <w:rPr>
          <w:rFonts w:ascii="Sylfaen" w:hAnsi="Sylfaen" w:cs="Sylfaen"/>
          <w:b/>
          <w:lang w:val="ka-GE"/>
        </w:rPr>
        <w:t>1.</w:t>
      </w:r>
      <w:r w:rsidR="001C5C73">
        <w:rPr>
          <w:rFonts w:ascii="Sylfaen" w:hAnsi="Sylfaen" w:cs="Sylfaen"/>
          <w:b/>
          <w:lang w:val="ka-GE"/>
        </w:rPr>
        <w:t>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C494187" w:rsidR="00EF7350" w:rsidRPr="00E90A78" w:rsidRDefault="004D50B1" w:rsidP="00376FE3">
      <w:pPr>
        <w:jc w:val="both"/>
        <w:rPr>
          <w:rFonts w:ascii="Sylfaen" w:hAnsi="Sylfaen"/>
          <w:b/>
          <w:lang w:val="ka-GE"/>
        </w:rPr>
      </w:pPr>
      <w:r>
        <w:rPr>
          <w:rFonts w:ascii="Sylfaen" w:hAnsi="Sylfaen"/>
          <w:b/>
          <w:lang w:val="ka-GE"/>
        </w:rPr>
        <w:t>1.</w:t>
      </w:r>
      <w:r w:rsidR="001C5C73">
        <w:rPr>
          <w:rFonts w:ascii="Sylfaen" w:hAnsi="Sylfaen"/>
          <w:b/>
          <w:lang w:val="ka-GE"/>
        </w:rPr>
        <w:t>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5033B309"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w:t>
      </w:r>
      <w:r w:rsidR="001C5C73">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21C22F20" w:rsidR="00EF7350" w:rsidRPr="00E90A78" w:rsidRDefault="004D50B1" w:rsidP="00376FE3">
      <w:pPr>
        <w:spacing w:before="240" w:after="0"/>
        <w:jc w:val="both"/>
        <w:rPr>
          <w:b/>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A6A7DD6" w:rsidR="00EF7350" w:rsidRPr="00E90A78" w:rsidRDefault="004D50B1" w:rsidP="00376FE3">
      <w:pPr>
        <w:spacing w:before="240"/>
        <w:jc w:val="both"/>
        <w:rPr>
          <w:lang w:val="es-MX"/>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1C5C73">
        <w:rPr>
          <w:rFonts w:ascii="Sylfaen" w:hAnsi="Sylfaen"/>
          <w:lang w:val="ka-GE"/>
        </w:rPr>
        <w:t>60</w:t>
      </w:r>
      <w:r w:rsidR="00EF7350" w:rsidRPr="00E90A78">
        <w:rPr>
          <w:rFonts w:ascii="Sylfaen" w:hAnsi="Sylfaen"/>
          <w:lang w:val="ka-GE"/>
        </w:rPr>
        <w:t xml:space="preserve"> </w:t>
      </w:r>
      <w:r w:rsidR="001C5C73">
        <w:rPr>
          <w:rFonts w:asciiTheme="minorHAnsi" w:hAnsiTheme="minorHAnsi"/>
          <w:lang w:val="ka-GE"/>
        </w:rPr>
        <w:t>(სამოცი)</w:t>
      </w:r>
      <w:r w:rsidR="00EF7350" w:rsidRPr="00E90A78">
        <w:rPr>
          <w:rFonts w:ascii="Sylfaen" w:hAnsi="Sylfaen"/>
          <w:lang w:val="ka-GE"/>
        </w:rPr>
        <w:t xml:space="preserve"> კალენდარული დღის განმავლობაში.</w:t>
      </w:r>
    </w:p>
    <w:p w14:paraId="3ECFFE50" w14:textId="16A06DD5" w:rsidR="00EF7350" w:rsidRDefault="004D50B1" w:rsidP="00376FE3">
      <w:pPr>
        <w:spacing w:before="240"/>
        <w:jc w:val="both"/>
        <w:rPr>
          <w:rFonts w:ascii="Sylfaen" w:hAnsi="Sylfaen"/>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224F1888"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xml:space="preserve">“ (GWP, ს/ნ 203826002)) არ მიიღებს არავითარ ზეპირ შეკითხვას დამატებითი ინფორმაციის მისაღებად. </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07F0F15E" w:rsidR="00EF7350" w:rsidRPr="00E90A78" w:rsidRDefault="00EF7350" w:rsidP="00376FE3">
      <w:pPr>
        <w:spacing w:before="240" w:after="0"/>
        <w:jc w:val="both"/>
        <w:rPr>
          <w:rFonts w:ascii="Sylfaen" w:hAnsi="Sylfaen"/>
          <w:b/>
          <w:lang w:val="ka-GE"/>
        </w:rPr>
      </w:pPr>
      <w:r>
        <w:rPr>
          <w:rFonts w:ascii="Sylfaen" w:hAnsi="Sylfaen"/>
          <w:b/>
          <w:lang w:val="ka-GE"/>
        </w:rPr>
        <w:t>1.</w:t>
      </w:r>
      <w:r w:rsidR="001C5C73">
        <w:rPr>
          <w:rFonts w:ascii="Sylfaen" w:hAnsi="Sylfaen"/>
          <w:b/>
          <w:lang w:val="ka-GE"/>
        </w:rPr>
        <w:t>10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B5D65A9"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w:t>
      </w:r>
      <w:r w:rsidR="001C5C73">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21989C6D" w:rsidR="00EF7350" w:rsidRPr="00E37C5C" w:rsidRDefault="00EF7350" w:rsidP="00376FE3">
      <w:pPr>
        <w:spacing w:after="0"/>
        <w:jc w:val="both"/>
        <w:rPr>
          <w:rFonts w:ascii="Sylfaen" w:hAnsi="Sylfaen"/>
          <w:lang w:val="ka-GE"/>
        </w:rPr>
      </w:pPr>
      <w:r>
        <w:rPr>
          <w:rFonts w:ascii="Sylfaen" w:hAnsi="Sylfaen"/>
          <w:lang w:val="ka-GE"/>
        </w:rPr>
        <w:t>1.1</w:t>
      </w:r>
      <w:r w:rsidR="001C5C73">
        <w:rPr>
          <w:rFonts w:ascii="Sylfaen" w:hAnsi="Sylfaen"/>
          <w:lang w:val="ka-GE"/>
        </w:rPr>
        <w:t>0</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3A9C">
        <w:fldChar w:fldCharType="begin"/>
      </w:r>
      <w:r w:rsidR="00123A9C">
        <w:instrText xml:space="preserve"> HYPERLINK "http://www.tenders.ge" </w:instrText>
      </w:r>
      <w:r w:rsidR="00123A9C">
        <w:fldChar w:fldCharType="separate"/>
      </w:r>
      <w:r w:rsidRPr="00E37C5C">
        <w:rPr>
          <w:rStyle w:val="Hyperlink"/>
          <w:rFonts w:ascii="Sylfaen" w:hAnsi="Sylfaen"/>
          <w:lang w:val="ka-GE"/>
        </w:rPr>
        <w:t>www.tenders.ge</w:t>
      </w:r>
      <w:r w:rsidR="00123A9C">
        <w:rPr>
          <w:rStyle w:val="Hyperlink"/>
          <w:rFonts w:ascii="Sylfaen" w:hAnsi="Sylfaen"/>
          <w:lang w:val="ka-GE"/>
        </w:rPr>
        <w:fldChar w:fldCharType="end"/>
      </w:r>
    </w:p>
    <w:p w14:paraId="08FAA9C8" w14:textId="13C7EB42" w:rsidR="00EF7350" w:rsidRPr="0096028F" w:rsidRDefault="00EF7350" w:rsidP="00376FE3">
      <w:pPr>
        <w:spacing w:after="0"/>
        <w:jc w:val="both"/>
        <w:rPr>
          <w:rFonts w:ascii="Sylfaen" w:hAnsi="Sylfaen"/>
        </w:rPr>
      </w:pPr>
      <w:r>
        <w:rPr>
          <w:rFonts w:ascii="Sylfaen" w:hAnsi="Sylfaen"/>
          <w:lang w:val="ka-GE"/>
        </w:rPr>
        <w:t>1.1</w:t>
      </w:r>
      <w:r w:rsidR="001C5C73">
        <w:rPr>
          <w:rFonts w:ascii="Sylfaen" w:hAnsi="Sylfaen"/>
          <w:lang w:val="ka-GE"/>
        </w:rPr>
        <w:t>0</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2802436A" w:rsidR="00EF7350" w:rsidRPr="00E37C5C" w:rsidRDefault="001C5C73" w:rsidP="00376FE3">
      <w:pPr>
        <w:spacing w:after="0"/>
        <w:ind w:left="360"/>
        <w:jc w:val="both"/>
        <w:rPr>
          <w:rFonts w:ascii="Sylfaen" w:hAnsi="Sylfaen"/>
          <w:lang w:val="ka-GE"/>
        </w:rPr>
      </w:pPr>
      <w:r w:rsidRPr="00E37C5C">
        <w:rPr>
          <w:rFonts w:ascii="Sylfaen" w:hAnsi="Sylfaen"/>
        </w:rPr>
        <w:object w:dxaOrig="1376" w:dyaOrig="893" w14:anchorId="298D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3.25pt" o:ole="">
            <v:imagedata r:id="rId9" o:title=""/>
          </v:shape>
          <o:OLEObject Type="Embed" ProgID="Acrobat.Document.DC" ShapeID="_x0000_i1025" DrawAspect="Icon" ObjectID="_1746285380" r:id="rId10"/>
        </w:object>
      </w:r>
    </w:p>
    <w:p w14:paraId="03C4BEF9" w14:textId="20EFC60A" w:rsidR="00EF7350" w:rsidRPr="008367AE" w:rsidRDefault="00EF7350" w:rsidP="00376FE3">
      <w:pPr>
        <w:spacing w:after="0"/>
        <w:jc w:val="both"/>
        <w:rPr>
          <w:rFonts w:ascii="Sylfaen" w:hAnsi="Sylfaen"/>
        </w:rPr>
      </w:pP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14D42E4A"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1C5C73">
        <w:rPr>
          <w:rFonts w:ascii="Sylfaen" w:hAnsi="Sylfaen"/>
          <w:lang w:val="ka-GE"/>
        </w:rPr>
        <w:t>ვახტანგ მჭედლიძე</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2F8119F3"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001C5C73" w:rsidRPr="006D2C8C">
          <w:rPr>
            <w:rStyle w:val="Hyperlink"/>
            <w:rFonts w:ascii="Sylfaen" w:hAnsi="Sylfaen"/>
          </w:rPr>
          <w:t>vmchedlidze@gwp.ge</w:t>
        </w:r>
      </w:hyperlink>
      <w:r w:rsidR="001C5C73">
        <w:rPr>
          <w:rFonts w:ascii="Sylfaen" w:hAnsi="Sylfaen"/>
        </w:rPr>
        <w:tab/>
      </w:r>
    </w:p>
    <w:p w14:paraId="682E1112" w14:textId="28B7901D"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w:t>
      </w:r>
      <w:r w:rsidR="001C5C73">
        <w:rPr>
          <w:rFonts w:cs="Arial"/>
        </w:rPr>
        <w:t>3</w:t>
      </w:r>
      <w:r>
        <w:rPr>
          <w:rFonts w:cs="Arial"/>
          <w:lang w:val="ka-GE"/>
        </w:rPr>
        <w:t xml:space="preserve">); </w:t>
      </w:r>
      <w:r w:rsidR="001C5C73">
        <w:rPr>
          <w:rFonts w:cs="Arial"/>
        </w:rPr>
        <w:t>577999899</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65E8DD9F"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470FAB">
        <w:rPr>
          <w:rFonts w:ascii="Sylfaen" w:hAnsi="Sylfaen"/>
        </w:rPr>
        <w:t>mlomtatidze</w:t>
      </w:r>
      <w:proofErr w:type="spellEnd"/>
      <w:r>
        <w:rPr>
          <w:rFonts w:ascii="Sylfaen" w:hAnsi="Sylfaen" w:cs="Arial"/>
          <w:lang w:val="ka-GE"/>
        </w:rPr>
        <w:t>@gwp.g</w:t>
      </w:r>
      <w:r>
        <w:rPr>
          <w:rFonts w:ascii="Sylfaen" w:hAnsi="Sylfaen" w:cs="Arial"/>
        </w:rPr>
        <w:t>e</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470FAB">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sidR="00470FAB">
        <w:rPr>
          <w:rFonts w:ascii="Sylfaen" w:hAnsi="Sylfaen" w:cs="Arial"/>
        </w:rPr>
        <w:t>22 66 94</w:t>
      </w:r>
    </w:p>
    <w:p w14:paraId="3BD4A5D5" w14:textId="77777777" w:rsidR="000855F0" w:rsidRDefault="000855F0" w:rsidP="00376FE3">
      <w:pPr>
        <w:jc w:val="both"/>
      </w:pPr>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09DEB" w14:textId="77777777" w:rsidR="00F81FBE" w:rsidRDefault="00F81FBE" w:rsidP="00EF7350">
      <w:pPr>
        <w:spacing w:after="0" w:line="240" w:lineRule="auto"/>
      </w:pPr>
      <w:r>
        <w:separator/>
      </w:r>
    </w:p>
  </w:endnote>
  <w:endnote w:type="continuationSeparator" w:id="0">
    <w:p w14:paraId="37C54ABC" w14:textId="77777777" w:rsidR="00F81FBE" w:rsidRDefault="00F81FBE"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 Grigolia">
    <w:panose1 w:val="020B0500000000000000"/>
    <w:charset w:val="00"/>
    <w:family w:val="swiss"/>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696F09E5" w:rsidR="00EF7350" w:rsidRDefault="00EF7350">
        <w:pPr>
          <w:pStyle w:val="Footer"/>
          <w:jc w:val="right"/>
        </w:pPr>
        <w:r>
          <w:fldChar w:fldCharType="begin"/>
        </w:r>
        <w:r>
          <w:instrText xml:space="preserve"> PAGE   \* MERGEFORMAT </w:instrText>
        </w:r>
        <w:r>
          <w:fldChar w:fldCharType="separate"/>
        </w:r>
        <w:r w:rsidR="00E46683">
          <w:rPr>
            <w:noProof/>
          </w:rPr>
          <w:t>5</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AF3DD" w14:textId="77777777" w:rsidR="00F81FBE" w:rsidRDefault="00F81FBE" w:rsidP="00EF7350">
      <w:pPr>
        <w:spacing w:after="0" w:line="240" w:lineRule="auto"/>
      </w:pPr>
      <w:r>
        <w:separator/>
      </w:r>
    </w:p>
  </w:footnote>
  <w:footnote w:type="continuationSeparator" w:id="0">
    <w:p w14:paraId="58E8FC90" w14:textId="77777777" w:rsidR="00F81FBE" w:rsidRDefault="00F81FBE"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31802"/>
    <w:rsid w:val="000855F0"/>
    <w:rsid w:val="00087B01"/>
    <w:rsid w:val="00095629"/>
    <w:rsid w:val="000C5F61"/>
    <w:rsid w:val="000F4C44"/>
    <w:rsid w:val="0011172C"/>
    <w:rsid w:val="00123A9C"/>
    <w:rsid w:val="001B0B78"/>
    <w:rsid w:val="001C5C73"/>
    <w:rsid w:val="0026101B"/>
    <w:rsid w:val="00376FE3"/>
    <w:rsid w:val="003A0CDA"/>
    <w:rsid w:val="003C330D"/>
    <w:rsid w:val="004576DD"/>
    <w:rsid w:val="00470FAB"/>
    <w:rsid w:val="004A216B"/>
    <w:rsid w:val="004D3827"/>
    <w:rsid w:val="004D50B1"/>
    <w:rsid w:val="00525DBC"/>
    <w:rsid w:val="005A5090"/>
    <w:rsid w:val="005F3DD8"/>
    <w:rsid w:val="005F3FB4"/>
    <w:rsid w:val="00626D4B"/>
    <w:rsid w:val="006437B8"/>
    <w:rsid w:val="006620DC"/>
    <w:rsid w:val="00680409"/>
    <w:rsid w:val="006A633E"/>
    <w:rsid w:val="006C1020"/>
    <w:rsid w:val="006C363E"/>
    <w:rsid w:val="006E57AA"/>
    <w:rsid w:val="006F07F7"/>
    <w:rsid w:val="007643C6"/>
    <w:rsid w:val="007663A4"/>
    <w:rsid w:val="00776C29"/>
    <w:rsid w:val="00784374"/>
    <w:rsid w:val="007C106B"/>
    <w:rsid w:val="007F0347"/>
    <w:rsid w:val="00803AB8"/>
    <w:rsid w:val="008919ED"/>
    <w:rsid w:val="00894578"/>
    <w:rsid w:val="008955CE"/>
    <w:rsid w:val="009326E0"/>
    <w:rsid w:val="00955298"/>
    <w:rsid w:val="0096028F"/>
    <w:rsid w:val="00986296"/>
    <w:rsid w:val="009A33E5"/>
    <w:rsid w:val="009F4300"/>
    <w:rsid w:val="00A20472"/>
    <w:rsid w:val="00A42225"/>
    <w:rsid w:val="00A51D62"/>
    <w:rsid w:val="00A54396"/>
    <w:rsid w:val="00A73792"/>
    <w:rsid w:val="00A8592C"/>
    <w:rsid w:val="00AC589A"/>
    <w:rsid w:val="00AD058B"/>
    <w:rsid w:val="00AF173B"/>
    <w:rsid w:val="00AF5346"/>
    <w:rsid w:val="00B0664B"/>
    <w:rsid w:val="00B16947"/>
    <w:rsid w:val="00B3275F"/>
    <w:rsid w:val="00BB0D4E"/>
    <w:rsid w:val="00BD2927"/>
    <w:rsid w:val="00BE46E3"/>
    <w:rsid w:val="00C06DAE"/>
    <w:rsid w:val="00C722F6"/>
    <w:rsid w:val="00CA528E"/>
    <w:rsid w:val="00D2786A"/>
    <w:rsid w:val="00D42290"/>
    <w:rsid w:val="00D4612E"/>
    <w:rsid w:val="00D75950"/>
    <w:rsid w:val="00D844ED"/>
    <w:rsid w:val="00DC404A"/>
    <w:rsid w:val="00DE65BA"/>
    <w:rsid w:val="00E24CBA"/>
    <w:rsid w:val="00E46683"/>
    <w:rsid w:val="00E84AC7"/>
    <w:rsid w:val="00EC5383"/>
    <w:rsid w:val="00EF7350"/>
    <w:rsid w:val="00F06620"/>
    <w:rsid w:val="00F47F81"/>
    <w:rsid w:val="00F539A9"/>
    <w:rsid w:val="00F8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485515911">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 w:id="1553465944">
      <w:bodyDiv w:val="1"/>
      <w:marLeft w:val="0"/>
      <w:marRight w:val="0"/>
      <w:marTop w:val="0"/>
      <w:marBottom w:val="0"/>
      <w:divBdr>
        <w:top w:val="none" w:sz="0" w:space="0" w:color="auto"/>
        <w:left w:val="none" w:sz="0" w:space="0" w:color="auto"/>
        <w:bottom w:val="none" w:sz="0" w:space="0" w:color="auto"/>
        <w:right w:val="none" w:sz="0" w:space="0" w:color="auto"/>
      </w:divBdr>
    </w:div>
    <w:div w:id="1601373943">
      <w:bodyDiv w:val="1"/>
      <w:marLeft w:val="0"/>
      <w:marRight w:val="0"/>
      <w:marTop w:val="0"/>
      <w:marBottom w:val="0"/>
      <w:divBdr>
        <w:top w:val="none" w:sz="0" w:space="0" w:color="auto"/>
        <w:left w:val="none" w:sz="0" w:space="0" w:color="auto"/>
        <w:bottom w:val="none" w:sz="0" w:space="0" w:color="auto"/>
        <w:right w:val="none" w:sz="0" w:space="0" w:color="auto"/>
      </w:divBdr>
    </w:div>
    <w:div w:id="172787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0DBF8-5F1C-409A-B8ED-632EEB918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93</cp:revision>
  <dcterms:created xsi:type="dcterms:W3CDTF">2020-03-17T10:23:00Z</dcterms:created>
  <dcterms:modified xsi:type="dcterms:W3CDTF">2023-05-22T14:30:00Z</dcterms:modified>
</cp:coreProperties>
</file>