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0A23" w14:textId="77777777" w:rsidR="004C735B" w:rsidRPr="00D23BF2" w:rsidRDefault="004C735B" w:rsidP="003248A2">
      <w:pPr>
        <w:rPr>
          <w:rFonts w:ascii="Sylfaen" w:hAnsi="Sylfaen"/>
          <w:b/>
          <w:color w:val="000000"/>
          <w:sz w:val="18"/>
          <w:szCs w:val="18"/>
          <w:u w:val="single"/>
          <w:lang w:val="ka-GE"/>
        </w:rPr>
      </w:pPr>
    </w:p>
    <w:p w14:paraId="1F9AAE1E" w14:textId="77777777" w:rsidR="00C47FE2" w:rsidRPr="00091C28" w:rsidRDefault="00C47FE2" w:rsidP="003248A2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color w:val="000000"/>
          <w:sz w:val="16"/>
          <w:szCs w:val="16"/>
          <w:lang w:val="af-ZA"/>
        </w:rPr>
      </w:pPr>
      <w:proofErr w:type="spellStart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>სს</w:t>
      </w:r>
      <w:proofErr w:type="spellEnd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 xml:space="preserve"> “</w:t>
      </w:r>
      <w:proofErr w:type="spellStart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>ბანკი</w:t>
      </w:r>
      <w:proofErr w:type="spellEnd"/>
      <w:r w:rsidRPr="00091C28">
        <w:rPr>
          <w:rFonts w:ascii="Sylfaen" w:eastAsia="Times New Roman" w:hAnsi="Sylfaen"/>
          <w:b/>
          <w:color w:val="000000"/>
          <w:sz w:val="16"/>
          <w:szCs w:val="16"/>
          <w:lang w:val="af-ZA"/>
        </w:rPr>
        <w:t>”</w:t>
      </w:r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განვითარებაზე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ორიენტირებული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კომერციული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ბანკია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რომელიც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საუკეთესო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მომსახურებას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სთავაზობს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მცირე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საშუალო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საწარმოებსა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ფიზიკურ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პირებს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ვისთვისაც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მნიშვნელოვანია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გრძელვადიანი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პარტნიორობა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საბანკო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მომსახურების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მიღება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ელექტორნული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სერვისების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გამოყენებით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.  </w:t>
      </w:r>
    </w:p>
    <w:p w14:paraId="0C1680BB" w14:textId="77777777" w:rsidR="00C47FE2" w:rsidRPr="00091C28" w:rsidRDefault="00C47FE2" w:rsidP="003248A2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color w:val="000000"/>
          <w:sz w:val="16"/>
          <w:szCs w:val="16"/>
          <w:lang w:val="af-ZA"/>
        </w:rPr>
      </w:pPr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„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ბანკი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“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საქართველოში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1999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წლიდან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ფუნქციონირებს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.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ბანკს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საერთაშორისო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სარეიტინგო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სააგენტო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Fitch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Ratings-ის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მიერ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მინიჭებული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აქვს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BB+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რეიტინგი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რომელიც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საქართველოში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ყველაზე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მაღალი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შესაძლო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რეიტინგია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. </w:t>
      </w:r>
    </w:p>
    <w:p w14:paraId="56553284" w14:textId="77777777" w:rsidR="00C47FE2" w:rsidRPr="00091C28" w:rsidRDefault="00C47FE2" w:rsidP="003248A2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color w:val="000000"/>
          <w:sz w:val="16"/>
          <w:szCs w:val="16"/>
          <w:lang w:val="af-ZA"/>
        </w:rPr>
      </w:pPr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„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ბანკი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“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საერთაშორისო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ჯგუფის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წევრია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რომელიც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ძირითადად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წარმოდგენილია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აღმოსავლეთ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ევროპის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გარდამავალი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ეკონომიკის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მქონე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ქვეყნებსა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გერმანიაში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.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ჯგუფის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დამფუძნებელია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ჰოლდინგი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(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მაინის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ფრანქფურტი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გერმანია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).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ჰოლდინგსა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ჯგუფს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ზედამხედველობას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უწევს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ფინანსური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საზედამხედველო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ორგანო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(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BaFin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),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რომელიც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პროკრედიტ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ბანკების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სანდოობისა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და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სტაბილურობის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 xml:space="preserve"> </w:t>
      </w:r>
      <w:proofErr w:type="spellStart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გარანტია</w:t>
      </w:r>
      <w:proofErr w:type="spellEnd"/>
      <w:r w:rsidRPr="00091C28">
        <w:rPr>
          <w:rFonts w:ascii="Sylfaen" w:eastAsia="Times New Roman" w:hAnsi="Sylfaen"/>
          <w:color w:val="000000"/>
          <w:sz w:val="16"/>
          <w:szCs w:val="16"/>
          <w:lang w:val="af-ZA"/>
        </w:rPr>
        <w:t>.</w:t>
      </w:r>
    </w:p>
    <w:p w14:paraId="1D7FCEB7" w14:textId="77777777" w:rsidR="00C26B9E" w:rsidRDefault="00C26B9E" w:rsidP="003248A2">
      <w:pPr>
        <w:rPr>
          <w:rFonts w:ascii="Sylfaen" w:hAnsi="Sylfaen"/>
          <w:color w:val="000000"/>
          <w:sz w:val="16"/>
          <w:szCs w:val="16"/>
          <w:lang w:val="af-ZA"/>
        </w:rPr>
      </w:pPr>
    </w:p>
    <w:p w14:paraId="02E35D4B" w14:textId="4E7A7BF5" w:rsidR="007436D7" w:rsidRPr="005D6DD4" w:rsidRDefault="00CB7111" w:rsidP="00641939">
      <w:pPr>
        <w:rPr>
          <w:rFonts w:ascii="Sylfaen" w:hAnsi="Sylfaen"/>
          <w:b/>
          <w:sz w:val="16"/>
          <w:szCs w:val="16"/>
          <w:lang w:val="ka-GE"/>
        </w:rPr>
      </w:pPr>
      <w:r w:rsidRPr="00C47FE2">
        <w:rPr>
          <w:rFonts w:ascii="Sylfaen" w:hAnsi="Sylfaen"/>
          <w:sz w:val="16"/>
          <w:szCs w:val="16"/>
          <w:lang w:val="ka-GE"/>
        </w:rPr>
        <w:t xml:space="preserve">სს </w:t>
      </w:r>
      <w:r w:rsidR="00FD2921" w:rsidRPr="00C47FE2">
        <w:rPr>
          <w:rFonts w:ascii="Sylfaen" w:hAnsi="Sylfaen"/>
          <w:sz w:val="16"/>
          <w:szCs w:val="16"/>
          <w:lang w:val="ka-GE"/>
        </w:rPr>
        <w:t xml:space="preserve">პროკრედიტ ბანკი -  </w:t>
      </w:r>
      <w:r w:rsidR="00AA775A" w:rsidRPr="00500858">
        <w:rPr>
          <w:rFonts w:ascii="Sylfaen" w:hAnsi="Sylfaen"/>
          <w:sz w:val="16"/>
          <w:szCs w:val="16"/>
          <w:lang w:val="ka-GE"/>
        </w:rPr>
        <w:t xml:space="preserve">აცხადებს </w:t>
      </w:r>
      <w:r w:rsidR="00500858" w:rsidRPr="00500858">
        <w:rPr>
          <w:rFonts w:ascii="Sylfaen" w:hAnsi="Sylfaen"/>
          <w:sz w:val="16"/>
          <w:szCs w:val="16"/>
          <w:lang w:val="ka-GE"/>
        </w:rPr>
        <w:t>ტენდერს:</w:t>
      </w:r>
      <w:r w:rsidR="00500858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641939" w:rsidRPr="00641939">
        <w:rPr>
          <w:rFonts w:ascii="Sylfaen" w:hAnsi="Sylfaen"/>
          <w:b/>
          <w:sz w:val="16"/>
          <w:szCs w:val="16"/>
          <w:lang w:val="ka-GE"/>
        </w:rPr>
        <w:t>U</w:t>
      </w:r>
      <w:r w:rsidR="00641939" w:rsidRPr="006A7353">
        <w:rPr>
          <w:rFonts w:ascii="Sylfaen" w:hAnsi="Sylfaen"/>
          <w:b/>
          <w:sz w:val="16"/>
          <w:szCs w:val="16"/>
          <w:lang w:val="ka-GE"/>
        </w:rPr>
        <w:t xml:space="preserve">PS </w:t>
      </w:r>
      <w:r w:rsidR="00641939">
        <w:rPr>
          <w:rFonts w:ascii="Sylfaen" w:hAnsi="Sylfaen"/>
          <w:b/>
          <w:sz w:val="16"/>
          <w:szCs w:val="16"/>
          <w:lang w:val="ka-GE"/>
        </w:rPr>
        <w:t>-ების მოსმახურება თბილისში და რეგიონებში</w:t>
      </w:r>
    </w:p>
    <w:p w14:paraId="25C7A751" w14:textId="77777777" w:rsidR="00641939" w:rsidRPr="00641939" w:rsidRDefault="00641939" w:rsidP="00641939">
      <w:pPr>
        <w:rPr>
          <w:rFonts w:ascii="Sylfaen" w:hAnsi="Sylfaen"/>
          <w:b/>
          <w:bCs/>
          <w:sz w:val="16"/>
          <w:szCs w:val="16"/>
          <w:u w:val="single"/>
          <w:lang w:val="ka-GE"/>
        </w:rPr>
      </w:pPr>
    </w:p>
    <w:p w14:paraId="3DD40679" w14:textId="06B90437" w:rsidR="00C030F0" w:rsidRPr="00AB3B43" w:rsidRDefault="00172395" w:rsidP="003248A2">
      <w:pPr>
        <w:jc w:val="both"/>
        <w:rPr>
          <w:rFonts w:ascii="Sylfaen" w:hAnsi="Sylfaen"/>
          <w:b/>
          <w:bCs/>
          <w:sz w:val="16"/>
          <w:szCs w:val="16"/>
          <w:u w:val="single"/>
          <w:lang w:val="ka-GE"/>
        </w:rPr>
      </w:pPr>
      <w:r w:rsidRPr="00AB3B43">
        <w:rPr>
          <w:rFonts w:ascii="Sylfaen" w:hAnsi="Sylfaen"/>
          <w:b/>
          <w:bCs/>
          <w:sz w:val="16"/>
          <w:szCs w:val="16"/>
          <w:u w:val="single"/>
          <w:lang w:val="ka-GE"/>
        </w:rPr>
        <w:t>ძირითადი მოთხოვნები:</w:t>
      </w:r>
    </w:p>
    <w:p w14:paraId="4AA1E94C" w14:textId="66F6B6F3" w:rsidR="00AB2577" w:rsidRPr="00641939" w:rsidRDefault="007902DA" w:rsidP="00500858">
      <w:pPr>
        <w:rPr>
          <w:rFonts w:ascii="Sylfaen" w:hAnsi="Sylfaen"/>
          <w:sz w:val="16"/>
          <w:szCs w:val="16"/>
          <w:lang w:val="ka-GE"/>
        </w:rPr>
      </w:pPr>
      <w:r w:rsidRPr="00C47FE2">
        <w:rPr>
          <w:rFonts w:ascii="Sylfaen" w:hAnsi="Sylfaen"/>
          <w:color w:val="000000"/>
          <w:sz w:val="16"/>
          <w:szCs w:val="16"/>
          <w:lang w:val="af-ZA"/>
        </w:rPr>
        <w:t>**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7436D7">
        <w:rPr>
          <w:rFonts w:ascii="Sylfaen" w:hAnsi="Sylfaen"/>
          <w:sz w:val="16"/>
          <w:szCs w:val="16"/>
          <w:lang w:val="ka-GE"/>
        </w:rPr>
        <w:t xml:space="preserve">თანდართული  </w:t>
      </w:r>
      <w:r w:rsidR="00641939">
        <w:rPr>
          <w:rFonts w:ascii="Sylfaen" w:hAnsi="Sylfaen"/>
          <w:sz w:val="16"/>
          <w:szCs w:val="16"/>
          <w:lang w:val="ka-GE"/>
        </w:rPr>
        <w:t xml:space="preserve">სპეციფიკაცისი შესაბამისად ბანკის საკუთრებაში არსებული </w:t>
      </w:r>
      <w:r w:rsidR="00641939" w:rsidRPr="005D6DD4">
        <w:rPr>
          <w:rFonts w:ascii="Sylfaen" w:hAnsi="Sylfaen"/>
          <w:sz w:val="16"/>
          <w:szCs w:val="16"/>
          <w:lang w:val="ka-GE"/>
        </w:rPr>
        <w:t xml:space="preserve">UPS </w:t>
      </w:r>
      <w:r w:rsidR="00641939">
        <w:rPr>
          <w:rFonts w:ascii="Sylfaen" w:hAnsi="Sylfaen"/>
          <w:sz w:val="16"/>
          <w:szCs w:val="16"/>
          <w:lang w:val="ka-GE"/>
        </w:rPr>
        <w:t xml:space="preserve">-ების მომსახურება </w:t>
      </w:r>
    </w:p>
    <w:p w14:paraId="1CE2E54B" w14:textId="77777777" w:rsidR="00A16FDD" w:rsidRPr="00C47FE2" w:rsidRDefault="00A16FDD" w:rsidP="003248A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47832518" w14:textId="77777777" w:rsidR="00306145" w:rsidRPr="00C47FE2" w:rsidRDefault="00306145" w:rsidP="003248A2">
      <w:pPr>
        <w:rPr>
          <w:rFonts w:ascii="Sylfaen" w:hAnsi="Sylfaen"/>
          <w:b/>
          <w:color w:val="000000"/>
          <w:sz w:val="16"/>
          <w:szCs w:val="16"/>
          <w:u w:val="single"/>
          <w:lang w:val="af-ZA"/>
        </w:rPr>
      </w:pPr>
      <w:proofErr w:type="spellStart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თანდართულ</w:t>
      </w:r>
      <w:proofErr w:type="spellEnd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proofErr w:type="spellStart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ფაილებში</w:t>
      </w:r>
      <w:proofErr w:type="spellEnd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proofErr w:type="spellStart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შეგიძლიათ</w:t>
      </w:r>
      <w:proofErr w:type="spellEnd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proofErr w:type="spellStart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იხილოთ</w:t>
      </w:r>
      <w:proofErr w:type="spellEnd"/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:</w:t>
      </w:r>
    </w:p>
    <w:p w14:paraId="0D32E210" w14:textId="77777777" w:rsidR="00132D6E" w:rsidRDefault="00132D6E" w:rsidP="003248A2">
      <w:pPr>
        <w:rPr>
          <w:rFonts w:ascii="Sylfaen" w:hAnsi="Sylfaen"/>
          <w:color w:val="000000"/>
          <w:sz w:val="16"/>
          <w:szCs w:val="16"/>
          <w:lang w:val="ka-GE"/>
        </w:rPr>
      </w:pPr>
      <w:r w:rsidRPr="00C47FE2">
        <w:rPr>
          <w:rFonts w:ascii="Sylfaen" w:hAnsi="Sylfaen"/>
          <w:color w:val="000000"/>
          <w:sz w:val="16"/>
          <w:szCs w:val="16"/>
          <w:lang w:val="af-ZA"/>
        </w:rPr>
        <w:t>**</w:t>
      </w:r>
      <w:r w:rsidR="0029291E"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 xml:space="preserve"> სააპლიკაციო ფორმა;</w:t>
      </w:r>
    </w:p>
    <w:p w14:paraId="74173934" w14:textId="21D56D82" w:rsidR="00AC65EF" w:rsidRDefault="00B17186" w:rsidP="003248A2">
      <w:pPr>
        <w:rPr>
          <w:rFonts w:ascii="Sylfaen" w:hAnsi="Sylfaen"/>
          <w:color w:val="000000"/>
          <w:sz w:val="16"/>
          <w:szCs w:val="16"/>
          <w:lang w:val="ka-GE"/>
        </w:rPr>
      </w:pPr>
      <w:r w:rsidRPr="00C47FE2">
        <w:rPr>
          <w:rFonts w:ascii="Sylfaen" w:hAnsi="Sylfaen"/>
          <w:color w:val="000000"/>
          <w:sz w:val="16"/>
          <w:szCs w:val="16"/>
          <w:lang w:val="af-ZA"/>
        </w:rPr>
        <w:t>**</w:t>
      </w:r>
      <w:r w:rsidR="00641939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AC65EF">
        <w:rPr>
          <w:rFonts w:ascii="Sylfaen" w:hAnsi="Sylfaen"/>
          <w:color w:val="000000"/>
          <w:sz w:val="16"/>
          <w:szCs w:val="16"/>
          <w:lang w:val="ka-GE"/>
        </w:rPr>
        <w:t>სპეციფიკაცია-მოთხოვნები.</w:t>
      </w:r>
    </w:p>
    <w:p w14:paraId="2F118CA2" w14:textId="26565830" w:rsidR="00641939" w:rsidRPr="00C47FE2" w:rsidRDefault="00D52AC5" w:rsidP="003248A2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** ფასების ცხრილი</w:t>
      </w:r>
      <w:r w:rsidR="00A34DEA">
        <w:rPr>
          <w:rFonts w:ascii="Sylfaen" w:hAnsi="Sylfaen"/>
          <w:color w:val="000000"/>
          <w:sz w:val="16"/>
          <w:szCs w:val="16"/>
          <w:lang w:val="ka-GE"/>
        </w:rPr>
        <w:t xml:space="preserve"> / </w:t>
      </w:r>
      <w:r w:rsidR="00641939">
        <w:rPr>
          <w:rFonts w:ascii="Sylfaen" w:hAnsi="Sylfaen"/>
          <w:color w:val="000000"/>
          <w:sz w:val="16"/>
          <w:szCs w:val="16"/>
          <w:lang w:val="ka-GE"/>
        </w:rPr>
        <w:t xml:space="preserve"> მოწყობილობების ჩამონათვალი</w:t>
      </w:r>
    </w:p>
    <w:p w14:paraId="5ADA2169" w14:textId="77777777" w:rsidR="00A16FDD" w:rsidRPr="00C47FE2" w:rsidRDefault="00A16FDD" w:rsidP="003248A2">
      <w:pPr>
        <w:rPr>
          <w:rFonts w:ascii="Sylfaen" w:hAnsi="Sylfaen"/>
          <w:color w:val="000000"/>
          <w:sz w:val="16"/>
          <w:szCs w:val="16"/>
          <w:lang w:val="ca-ES"/>
        </w:rPr>
      </w:pPr>
    </w:p>
    <w:p w14:paraId="7D40ABEE" w14:textId="77777777" w:rsidR="00140920" w:rsidRPr="00C47FE2" w:rsidRDefault="007B2F4C" w:rsidP="003248A2">
      <w:pPr>
        <w:rPr>
          <w:rFonts w:ascii="Sylfaen" w:hAnsi="Sylfaen"/>
          <w:b/>
          <w:color w:val="000000"/>
          <w:sz w:val="16"/>
          <w:szCs w:val="16"/>
          <w:u w:val="single"/>
          <w:lang w:val="af-ZA"/>
        </w:rPr>
      </w:pP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დაინტერესებულმა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პირებმა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დალუქულ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კონვერტში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უნდა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წარადგინონ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:</w:t>
      </w:r>
    </w:p>
    <w:p w14:paraId="3510D427" w14:textId="6EE5D2A8" w:rsidR="00023C79" w:rsidRPr="00AC65EF" w:rsidRDefault="00023C79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 w:rsidRPr="00AC65EF">
        <w:rPr>
          <w:rFonts w:ascii="Sylfaen" w:hAnsi="Sylfaen"/>
          <w:color w:val="000000"/>
          <w:sz w:val="16"/>
          <w:szCs w:val="16"/>
          <w:lang w:val="ka-GE"/>
        </w:rPr>
        <w:t xml:space="preserve">** შევსებული და ხელმოწერილი </w:t>
      </w:r>
      <w:r w:rsidR="005C24FA" w:rsidRPr="00AC65EF">
        <w:rPr>
          <w:rFonts w:ascii="Sylfaen" w:hAnsi="Sylfaen"/>
          <w:color w:val="000000"/>
          <w:sz w:val="16"/>
          <w:szCs w:val="16"/>
          <w:lang w:val="ka-GE"/>
        </w:rPr>
        <w:t>სა</w:t>
      </w:r>
      <w:r w:rsidR="00057E19">
        <w:rPr>
          <w:rFonts w:ascii="Sylfaen" w:hAnsi="Sylfaen"/>
          <w:color w:val="000000"/>
          <w:sz w:val="16"/>
          <w:szCs w:val="16"/>
          <w:lang w:val="ka-GE"/>
        </w:rPr>
        <w:t xml:space="preserve">აპლიკაციო </w:t>
      </w:r>
      <w:r w:rsidRPr="00AC65EF">
        <w:rPr>
          <w:rFonts w:ascii="Sylfaen" w:hAnsi="Sylfaen"/>
          <w:color w:val="000000"/>
          <w:sz w:val="16"/>
          <w:szCs w:val="16"/>
          <w:lang w:val="ka-GE"/>
        </w:rPr>
        <w:t>ფორმა (</w:t>
      </w:r>
      <w:r w:rsidR="005C24FA" w:rsidRPr="00AC65EF">
        <w:rPr>
          <w:rFonts w:ascii="Sylfaen" w:hAnsi="Sylfaen"/>
          <w:color w:val="000000"/>
          <w:sz w:val="16"/>
          <w:szCs w:val="16"/>
          <w:lang w:val="ka-GE"/>
        </w:rPr>
        <w:t>იხ. თანდართულ</w:t>
      </w:r>
      <w:r w:rsidRPr="00AC65EF">
        <w:rPr>
          <w:rFonts w:ascii="Sylfaen" w:hAnsi="Sylfaen"/>
          <w:color w:val="000000"/>
          <w:sz w:val="16"/>
          <w:szCs w:val="16"/>
          <w:lang w:val="ka-GE"/>
        </w:rPr>
        <w:t xml:space="preserve"> ფაილი);  </w:t>
      </w:r>
    </w:p>
    <w:p w14:paraId="61A7BE66" w14:textId="0430A52E" w:rsidR="00023C79" w:rsidRPr="00AC65EF" w:rsidRDefault="00023C79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 w:rsidRPr="00AC65EF">
        <w:rPr>
          <w:rFonts w:ascii="Sylfaen" w:hAnsi="Sylfaen"/>
          <w:color w:val="000000"/>
          <w:sz w:val="16"/>
          <w:szCs w:val="16"/>
          <w:lang w:val="ka-GE"/>
        </w:rPr>
        <w:t xml:space="preserve">** ხელმოწერილი </w:t>
      </w:r>
      <w:r w:rsidR="002E3607">
        <w:rPr>
          <w:rFonts w:ascii="Sylfaen" w:hAnsi="Sylfaen"/>
          <w:color w:val="000000"/>
          <w:sz w:val="16"/>
          <w:szCs w:val="16"/>
          <w:lang w:val="ka-GE"/>
        </w:rPr>
        <w:t>ფასების ცხრილი</w:t>
      </w:r>
      <w:r w:rsidR="00AC65EF" w:rsidRPr="00AC65EF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AC65EF">
        <w:rPr>
          <w:rFonts w:ascii="Sylfaen" w:hAnsi="Sylfaen"/>
          <w:color w:val="000000"/>
          <w:sz w:val="16"/>
          <w:szCs w:val="16"/>
          <w:lang w:val="ka-GE"/>
        </w:rPr>
        <w:t>(</w:t>
      </w:r>
      <w:r w:rsidR="005C24FA" w:rsidRPr="00AC65EF">
        <w:rPr>
          <w:rFonts w:ascii="Sylfaen" w:hAnsi="Sylfaen"/>
          <w:color w:val="000000"/>
          <w:sz w:val="16"/>
          <w:szCs w:val="16"/>
          <w:lang w:val="ka-GE"/>
        </w:rPr>
        <w:t>იხ. თანდართულ</w:t>
      </w:r>
      <w:r w:rsidRPr="00AC65EF">
        <w:rPr>
          <w:rFonts w:ascii="Sylfaen" w:hAnsi="Sylfaen"/>
          <w:color w:val="000000"/>
          <w:sz w:val="16"/>
          <w:szCs w:val="16"/>
          <w:lang w:val="ka-GE"/>
        </w:rPr>
        <w:t xml:space="preserve"> ფაილი);  </w:t>
      </w:r>
    </w:p>
    <w:p w14:paraId="51AE706C" w14:textId="77777777" w:rsidR="00F4328D" w:rsidRPr="00C47FE2" w:rsidRDefault="00F4328D" w:rsidP="003248A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2C1BCD88" w14:textId="77777777" w:rsidR="002B3D09" w:rsidRPr="00C47FE2" w:rsidRDefault="002B3D09" w:rsidP="003248A2">
      <w:pPr>
        <w:rPr>
          <w:rFonts w:ascii="Sylfaen" w:hAnsi="Sylfaen"/>
          <w:color w:val="000000"/>
          <w:sz w:val="16"/>
          <w:szCs w:val="16"/>
          <w:lang w:val="af-ZA"/>
        </w:rPr>
      </w:pP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გთხოვთ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,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დალუქულ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კონვერტზე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>მიუთითოთ</w:t>
      </w:r>
      <w:r w:rsidRPr="00C47FE2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: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თქვენი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კომპანიის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დასახელება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>;</w:t>
      </w:r>
    </w:p>
    <w:p w14:paraId="41A89C45" w14:textId="77777777" w:rsidR="002B3D09" w:rsidRPr="00C47FE2" w:rsidRDefault="002B3D09" w:rsidP="003248A2">
      <w:pPr>
        <w:rPr>
          <w:rFonts w:ascii="Sylfaen" w:hAnsi="Sylfaen"/>
          <w:color w:val="000000"/>
          <w:sz w:val="16"/>
          <w:szCs w:val="16"/>
          <w:lang w:val="af-ZA"/>
        </w:rPr>
      </w:pP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საკონტაქტო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ინფორმაცია</w:t>
      </w:r>
      <w:r w:rsidR="006826E5" w:rsidRPr="00C47FE2">
        <w:rPr>
          <w:rFonts w:ascii="Sylfaen" w:hAnsi="Sylfaen"/>
          <w:color w:val="000000"/>
          <w:sz w:val="16"/>
          <w:szCs w:val="16"/>
          <w:lang w:val="ka-GE"/>
        </w:rPr>
        <w:t xml:space="preserve"> (პასუხისმგებელი პირი</w:t>
      </w:r>
      <w:r w:rsidR="00512EF5" w:rsidRPr="00C47FE2">
        <w:rPr>
          <w:rFonts w:ascii="Sylfaen" w:hAnsi="Sylfaen"/>
          <w:color w:val="000000"/>
          <w:sz w:val="16"/>
          <w:szCs w:val="16"/>
          <w:lang w:val="ka-GE"/>
        </w:rPr>
        <w:t>,</w:t>
      </w:r>
      <w:r w:rsidR="006826E5" w:rsidRPr="00C47FE2">
        <w:rPr>
          <w:rFonts w:ascii="Sylfaen" w:hAnsi="Sylfaen"/>
          <w:color w:val="000000"/>
          <w:sz w:val="16"/>
          <w:szCs w:val="16"/>
          <w:lang w:val="ka-GE"/>
        </w:rPr>
        <w:t xml:space="preserve"> ტელეფონი</w:t>
      </w:r>
      <w:r w:rsidR="00512EF5" w:rsidRPr="00C47FE2">
        <w:rPr>
          <w:rFonts w:ascii="Sylfaen" w:hAnsi="Sylfaen"/>
          <w:color w:val="000000"/>
          <w:sz w:val="16"/>
          <w:szCs w:val="16"/>
          <w:lang w:val="ka-GE"/>
        </w:rPr>
        <w:t xml:space="preserve"> და ელ.ფოსტა</w:t>
      </w:r>
      <w:r w:rsidR="006826E5" w:rsidRPr="00C47FE2">
        <w:rPr>
          <w:rFonts w:ascii="Sylfaen" w:hAnsi="Sylfaen"/>
          <w:color w:val="000000"/>
          <w:sz w:val="16"/>
          <w:szCs w:val="16"/>
          <w:lang w:val="ka-GE"/>
        </w:rPr>
        <w:t>)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>;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ტენდერის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დასახელება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>;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მიმღები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განყოფილების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დასახელება</w:t>
      </w:r>
      <w:r w:rsidR="001A6D46" w:rsidRPr="00C47FE2">
        <w:rPr>
          <w:rFonts w:ascii="Sylfaen" w:hAnsi="Sylfaen"/>
          <w:color w:val="000000"/>
          <w:sz w:val="16"/>
          <w:szCs w:val="16"/>
          <w:lang w:val="ka-GE"/>
        </w:rPr>
        <w:t>:</w:t>
      </w:r>
      <w:r w:rsidR="001A6D46" w:rsidRPr="00C47FE2">
        <w:rPr>
          <w:rFonts w:ascii="Sylfaen" w:hAnsi="Sylfaen" w:cs="Sylfaen"/>
          <w:color w:val="666666"/>
          <w:sz w:val="16"/>
          <w:szCs w:val="16"/>
          <w:shd w:val="clear" w:color="auto" w:fill="F8F8F8"/>
          <w:lang w:val="ka-GE"/>
        </w:rPr>
        <w:t xml:space="preserve"> </w:t>
      </w:r>
      <w:proofErr w:type="spellStart"/>
      <w:r w:rsidR="00F15F59" w:rsidRPr="00C47FE2">
        <w:rPr>
          <w:rFonts w:ascii="Sylfaen" w:hAnsi="Sylfaen" w:cs="Sylfaen"/>
          <w:color w:val="000000"/>
          <w:sz w:val="16"/>
          <w:szCs w:val="16"/>
          <w:shd w:val="clear" w:color="auto" w:fill="F8F8F8"/>
          <w:lang w:val="ca-ES"/>
        </w:rPr>
        <w:t>შესყიდვების</w:t>
      </w:r>
      <w:proofErr w:type="spellEnd"/>
      <w:r w:rsidR="00F15F59" w:rsidRPr="00C47FE2">
        <w:rPr>
          <w:rFonts w:ascii="Sylfaen" w:hAnsi="Sylfaen" w:cs="Sylfaen"/>
          <w:color w:val="000000"/>
          <w:sz w:val="16"/>
          <w:szCs w:val="16"/>
          <w:shd w:val="clear" w:color="auto" w:fill="F8F8F8"/>
          <w:lang w:val="ca-ES"/>
        </w:rPr>
        <w:t xml:space="preserve"> </w:t>
      </w:r>
      <w:proofErr w:type="spellStart"/>
      <w:r w:rsidR="00F15F59" w:rsidRPr="00C47FE2">
        <w:rPr>
          <w:rFonts w:ascii="Sylfaen" w:hAnsi="Sylfaen" w:cs="Sylfaen"/>
          <w:color w:val="000000"/>
          <w:sz w:val="16"/>
          <w:szCs w:val="16"/>
          <w:shd w:val="clear" w:color="auto" w:fill="F8F8F8"/>
          <w:lang w:val="ca-ES"/>
        </w:rPr>
        <w:t>ქვეგანყოფილება</w:t>
      </w:r>
      <w:proofErr w:type="spellEnd"/>
      <w:r w:rsidRPr="00C47FE2"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წარწერა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>: ”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კონფიდენციალურია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>”;</w:t>
      </w:r>
    </w:p>
    <w:p w14:paraId="7C7FCFF1" w14:textId="77777777" w:rsidR="00104524" w:rsidRPr="00C47FE2" w:rsidRDefault="002B3D09" w:rsidP="003248A2">
      <w:pPr>
        <w:rPr>
          <w:rFonts w:ascii="Sylfaen" w:hAnsi="Sylfaen"/>
          <w:sz w:val="16"/>
          <w:szCs w:val="16"/>
          <w:lang w:val="ka-GE"/>
        </w:rPr>
      </w:pPr>
      <w:r w:rsidRPr="00C47FE2">
        <w:rPr>
          <w:rFonts w:ascii="Sylfaen" w:hAnsi="Sylfaen"/>
          <w:color w:val="000000"/>
          <w:sz w:val="16"/>
          <w:szCs w:val="16"/>
          <w:lang w:val="af-ZA"/>
        </w:rPr>
        <w:t>**</w:t>
      </w:r>
      <w:r w:rsidR="00AC65EF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გთხოვთ</w:t>
      </w:r>
      <w:r w:rsidR="0020248C" w:rsidRPr="00C47FE2">
        <w:rPr>
          <w:rFonts w:ascii="Sylfaen" w:hAnsi="Sylfaen"/>
          <w:color w:val="000000"/>
          <w:sz w:val="16"/>
          <w:szCs w:val="16"/>
          <w:lang w:val="ka-GE"/>
        </w:rPr>
        <w:t>,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მოაწერეთ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ხელი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და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დასვით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თქვენი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კომპანიის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ბეჭედი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კონვერტის დალუქვის ადგილზე.</w:t>
      </w:r>
      <w:r w:rsidR="00FD2921" w:rsidRPr="00C47FE2">
        <w:rPr>
          <w:rFonts w:ascii="Sylfaen" w:hAnsi="Sylfaen"/>
          <w:color w:val="000000"/>
          <w:sz w:val="16"/>
          <w:szCs w:val="16"/>
          <w:lang w:val="af-ZA"/>
        </w:rPr>
        <w:br/>
      </w:r>
    </w:p>
    <w:p w14:paraId="4E593853" w14:textId="1C4B17B9" w:rsidR="0043723C" w:rsidRPr="00C47FE2" w:rsidRDefault="00CF1DF3" w:rsidP="003248A2">
      <w:pPr>
        <w:rPr>
          <w:rFonts w:ascii="Sylfaen" w:hAnsi="Sylfaen"/>
          <w:b/>
          <w:sz w:val="16"/>
          <w:szCs w:val="16"/>
          <w:lang w:val="ca-ES"/>
        </w:rPr>
      </w:pPr>
      <w:r w:rsidRPr="00C47FE2">
        <w:rPr>
          <w:rFonts w:ascii="Sylfaen" w:hAnsi="Sylfaen"/>
          <w:b/>
          <w:sz w:val="16"/>
          <w:szCs w:val="16"/>
          <w:lang w:val="ka-GE"/>
        </w:rPr>
        <w:t>სატენდერო</w:t>
      </w:r>
      <w:r w:rsidRPr="00C47FE2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sz w:val="16"/>
          <w:szCs w:val="16"/>
          <w:lang w:val="ka-GE"/>
        </w:rPr>
        <w:t>წინადადება</w:t>
      </w:r>
      <w:r w:rsidRPr="00C47FE2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sz w:val="16"/>
          <w:szCs w:val="16"/>
          <w:lang w:val="ka-GE"/>
        </w:rPr>
        <w:t>მოგვაწოდეთ შემდეგ</w:t>
      </w:r>
      <w:r w:rsidRPr="00C47FE2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sz w:val="16"/>
          <w:szCs w:val="16"/>
          <w:lang w:val="ka-GE"/>
        </w:rPr>
        <w:t>მისამართზე</w:t>
      </w:r>
      <w:r w:rsidRPr="00C47FE2">
        <w:rPr>
          <w:rFonts w:ascii="Sylfaen" w:hAnsi="Sylfaen"/>
          <w:b/>
          <w:sz w:val="16"/>
          <w:szCs w:val="16"/>
          <w:lang w:val="af-ZA"/>
        </w:rPr>
        <w:t xml:space="preserve">: </w:t>
      </w:r>
      <w:r w:rsidR="00A75CE9" w:rsidRPr="00C47FE2">
        <w:rPr>
          <w:rFonts w:ascii="Sylfaen" w:hAnsi="Sylfaen"/>
          <w:b/>
          <w:sz w:val="16"/>
          <w:szCs w:val="16"/>
          <w:lang w:val="ka-GE"/>
        </w:rPr>
        <w:t xml:space="preserve">ალ. </w:t>
      </w:r>
      <w:r w:rsidR="005C24FA" w:rsidRPr="00C47FE2">
        <w:rPr>
          <w:rFonts w:ascii="Sylfaen" w:hAnsi="Sylfaen"/>
          <w:b/>
          <w:sz w:val="16"/>
          <w:szCs w:val="16"/>
          <w:lang w:val="ka-GE"/>
        </w:rPr>
        <w:t>ყაზების</w:t>
      </w:r>
      <w:r w:rsidRPr="00C47FE2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sz w:val="16"/>
          <w:szCs w:val="16"/>
          <w:lang w:val="ka-GE"/>
        </w:rPr>
        <w:t xml:space="preserve">გამზ. </w:t>
      </w:r>
      <w:r w:rsidR="00E1267F" w:rsidRPr="00C47FE2">
        <w:rPr>
          <w:rFonts w:ascii="Sylfaen" w:hAnsi="Sylfaen"/>
          <w:b/>
          <w:sz w:val="16"/>
          <w:szCs w:val="16"/>
          <w:lang w:val="ka-GE"/>
        </w:rPr>
        <w:t>21</w:t>
      </w:r>
      <w:r w:rsidR="00AC65EF">
        <w:rPr>
          <w:rFonts w:ascii="Sylfaen" w:hAnsi="Sylfaen"/>
          <w:b/>
          <w:sz w:val="16"/>
          <w:szCs w:val="16"/>
          <w:lang w:val="ca-ES"/>
        </w:rPr>
        <w:t xml:space="preserve"> </w:t>
      </w:r>
      <w:proofErr w:type="spellStart"/>
      <w:r w:rsidR="00AC65EF">
        <w:rPr>
          <w:rFonts w:ascii="Sylfaen" w:hAnsi="Sylfaen"/>
          <w:b/>
          <w:sz w:val="16"/>
          <w:szCs w:val="16"/>
          <w:lang w:val="ca-ES"/>
        </w:rPr>
        <w:t>და</w:t>
      </w:r>
      <w:proofErr w:type="spellEnd"/>
      <w:r w:rsidR="00AC65EF">
        <w:rPr>
          <w:rFonts w:ascii="Sylfaen" w:hAnsi="Sylfaen"/>
          <w:b/>
          <w:sz w:val="16"/>
          <w:szCs w:val="16"/>
          <w:lang w:val="ca-ES"/>
        </w:rPr>
        <w:t xml:space="preserve"> </w:t>
      </w:r>
      <w:r w:rsidR="00AC65EF">
        <w:rPr>
          <w:rFonts w:ascii="Sylfaen" w:hAnsi="Sylfaen"/>
          <w:b/>
          <w:sz w:val="16"/>
          <w:szCs w:val="16"/>
          <w:lang w:val="ka-GE"/>
        </w:rPr>
        <w:t>ჩააბარეთ</w:t>
      </w:r>
      <w:r w:rsidR="00F15F59" w:rsidRPr="00C47FE2">
        <w:rPr>
          <w:rFonts w:ascii="Sylfaen" w:hAnsi="Sylfaen"/>
          <w:b/>
          <w:sz w:val="16"/>
          <w:szCs w:val="16"/>
          <w:lang w:val="ca-ES"/>
        </w:rPr>
        <w:t xml:space="preserve"> </w:t>
      </w:r>
      <w:proofErr w:type="spellStart"/>
      <w:r w:rsidR="00F15F59" w:rsidRPr="00C47FE2">
        <w:rPr>
          <w:rFonts w:ascii="Sylfaen" w:hAnsi="Sylfaen"/>
          <w:b/>
          <w:sz w:val="16"/>
          <w:szCs w:val="16"/>
          <w:lang w:val="ca-ES"/>
        </w:rPr>
        <w:t>ბანკის</w:t>
      </w:r>
      <w:proofErr w:type="spellEnd"/>
      <w:r w:rsidR="00F15F59" w:rsidRPr="00C47FE2">
        <w:rPr>
          <w:rFonts w:ascii="Sylfaen" w:hAnsi="Sylfaen"/>
          <w:b/>
          <w:sz w:val="16"/>
          <w:szCs w:val="16"/>
          <w:lang w:val="ca-ES"/>
        </w:rPr>
        <w:t xml:space="preserve"> </w:t>
      </w:r>
      <w:proofErr w:type="spellStart"/>
      <w:r w:rsidR="00F15F59" w:rsidRPr="00C47FE2">
        <w:rPr>
          <w:rFonts w:ascii="Sylfaen" w:hAnsi="Sylfaen"/>
          <w:b/>
          <w:sz w:val="16"/>
          <w:szCs w:val="16"/>
          <w:lang w:val="ca-ES"/>
        </w:rPr>
        <w:t>პირველ</w:t>
      </w:r>
      <w:proofErr w:type="spellEnd"/>
      <w:r w:rsidR="00F15F59" w:rsidRPr="00C47FE2">
        <w:rPr>
          <w:rFonts w:ascii="Sylfaen" w:hAnsi="Sylfaen"/>
          <w:b/>
          <w:sz w:val="16"/>
          <w:szCs w:val="16"/>
          <w:lang w:val="ca-ES"/>
        </w:rPr>
        <w:t xml:space="preserve"> </w:t>
      </w:r>
      <w:proofErr w:type="spellStart"/>
      <w:r w:rsidR="00F15F59" w:rsidRPr="00C47FE2">
        <w:rPr>
          <w:rFonts w:ascii="Sylfaen" w:hAnsi="Sylfaen"/>
          <w:b/>
          <w:sz w:val="16"/>
          <w:szCs w:val="16"/>
          <w:lang w:val="ca-ES"/>
        </w:rPr>
        <w:t>სართულზ</w:t>
      </w:r>
      <w:proofErr w:type="spellEnd"/>
      <w:r w:rsidR="0043723C" w:rsidRPr="00C47FE2">
        <w:rPr>
          <w:rFonts w:ascii="Sylfaen" w:hAnsi="Sylfaen"/>
          <w:b/>
          <w:sz w:val="16"/>
          <w:szCs w:val="16"/>
          <w:lang w:val="ka-GE"/>
        </w:rPr>
        <w:t>ე</w:t>
      </w:r>
      <w:r w:rsidR="00F15F59" w:rsidRPr="00C47FE2">
        <w:rPr>
          <w:rFonts w:ascii="Sylfaen" w:hAnsi="Sylfaen"/>
          <w:b/>
          <w:sz w:val="16"/>
          <w:szCs w:val="16"/>
          <w:lang w:val="ca-ES"/>
        </w:rPr>
        <w:t xml:space="preserve"> </w:t>
      </w:r>
      <w:proofErr w:type="spellStart"/>
      <w:r w:rsidR="00F15F59" w:rsidRPr="00C47FE2">
        <w:rPr>
          <w:rFonts w:ascii="Sylfaen" w:hAnsi="Sylfaen"/>
          <w:b/>
          <w:sz w:val="16"/>
          <w:szCs w:val="16"/>
          <w:lang w:val="ca-ES"/>
        </w:rPr>
        <w:t>ა</w:t>
      </w:r>
      <w:r w:rsidR="00AC65EF">
        <w:rPr>
          <w:rFonts w:ascii="Sylfaen" w:hAnsi="Sylfaen"/>
          <w:b/>
          <w:sz w:val="16"/>
          <w:szCs w:val="16"/>
          <w:lang w:val="ca-ES"/>
        </w:rPr>
        <w:t>რსებულ</w:t>
      </w:r>
      <w:proofErr w:type="spellEnd"/>
      <w:r w:rsidR="00AC65EF">
        <w:rPr>
          <w:rFonts w:ascii="Sylfaen" w:hAnsi="Sylfaen"/>
          <w:b/>
          <w:sz w:val="16"/>
          <w:szCs w:val="16"/>
          <w:lang w:val="ca-ES"/>
        </w:rPr>
        <w:t xml:space="preserve"> </w:t>
      </w:r>
      <w:r w:rsidR="00AC65EF">
        <w:rPr>
          <w:rFonts w:ascii="Sylfaen" w:hAnsi="Sylfaen"/>
          <w:b/>
          <w:sz w:val="16"/>
          <w:szCs w:val="16"/>
          <w:lang w:val="ka-GE"/>
        </w:rPr>
        <w:t>კანცელარიაში.</w:t>
      </w:r>
    </w:p>
    <w:p w14:paraId="4FD2B805" w14:textId="77777777" w:rsidR="00104524" w:rsidRPr="00C47FE2" w:rsidRDefault="00104524" w:rsidP="003248A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7B2DDF28" w14:textId="0C0FB913" w:rsidR="00986C5E" w:rsidRPr="00C47FE2" w:rsidRDefault="00FD2921" w:rsidP="003248A2">
      <w:pPr>
        <w:rPr>
          <w:rFonts w:ascii="Sylfaen" w:hAnsi="Sylfaen"/>
          <w:color w:val="000000"/>
          <w:sz w:val="16"/>
          <w:szCs w:val="16"/>
          <w:lang w:val="ka-GE"/>
        </w:rPr>
        <w:sectPr w:rsidR="00986C5E" w:rsidRPr="00C47FE2" w:rsidSect="00324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50" w:right="1106" w:bottom="900" w:left="993" w:header="720" w:footer="720" w:gutter="0"/>
          <w:cols w:space="720"/>
          <w:docGrid w:linePitch="360"/>
        </w:sectPr>
      </w:pPr>
      <w:r w:rsidRPr="00C47FE2">
        <w:rPr>
          <w:rFonts w:ascii="Sylfaen" w:hAnsi="Sylfaen"/>
          <w:color w:val="000000"/>
          <w:sz w:val="16"/>
          <w:szCs w:val="16"/>
          <w:lang w:val="ka-GE"/>
        </w:rPr>
        <w:t>შემოთავაზების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შემოტანის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ბოლო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>ვადაა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t xml:space="preserve">: </w:t>
      </w:r>
      <w:r w:rsidR="00104524" w:rsidRPr="00C47FE2">
        <w:rPr>
          <w:rFonts w:ascii="Sylfaen" w:hAnsi="Sylfaen"/>
          <w:b/>
          <w:color w:val="000000"/>
          <w:sz w:val="16"/>
          <w:szCs w:val="16"/>
          <w:lang w:val="ca-ES"/>
        </w:rPr>
        <w:t xml:space="preserve"> </w:t>
      </w:r>
      <w:r w:rsidR="0012411C">
        <w:rPr>
          <w:rFonts w:ascii="Sylfaen" w:hAnsi="Sylfaen"/>
          <w:b/>
          <w:color w:val="000000"/>
          <w:sz w:val="16"/>
          <w:szCs w:val="16"/>
          <w:lang w:val="ca-ES"/>
        </w:rPr>
        <w:t>19</w:t>
      </w:r>
      <w:r w:rsidR="006A7353">
        <w:rPr>
          <w:rFonts w:ascii="Sylfaen" w:hAnsi="Sylfaen"/>
          <w:b/>
          <w:color w:val="FF0000"/>
          <w:sz w:val="16"/>
          <w:szCs w:val="16"/>
          <w:lang w:val="ka-GE"/>
        </w:rPr>
        <w:t xml:space="preserve"> </w:t>
      </w:r>
      <w:r w:rsidR="00231ED6">
        <w:rPr>
          <w:rFonts w:ascii="Sylfaen" w:hAnsi="Sylfaen"/>
          <w:b/>
          <w:color w:val="FF0000"/>
          <w:sz w:val="16"/>
          <w:szCs w:val="16"/>
          <w:lang w:val="ka-GE"/>
        </w:rPr>
        <w:t xml:space="preserve">ივნისი </w:t>
      </w:r>
      <w:r w:rsidR="00B17186" w:rsidRPr="00D52AC5">
        <w:rPr>
          <w:rFonts w:ascii="Sylfaen" w:hAnsi="Sylfaen"/>
          <w:b/>
          <w:color w:val="FF0000"/>
          <w:sz w:val="16"/>
          <w:szCs w:val="16"/>
          <w:lang w:val="ka-GE"/>
        </w:rPr>
        <w:t xml:space="preserve"> </w:t>
      </w:r>
      <w:r w:rsidR="00B35CE4" w:rsidRPr="00D52AC5">
        <w:rPr>
          <w:rFonts w:ascii="Sylfaen" w:hAnsi="Sylfaen"/>
          <w:b/>
          <w:color w:val="FF0000"/>
          <w:sz w:val="16"/>
          <w:szCs w:val="16"/>
          <w:lang w:val="ka-GE"/>
        </w:rPr>
        <w:t>20</w:t>
      </w:r>
      <w:r w:rsidR="00092C0C" w:rsidRPr="00D52AC5">
        <w:rPr>
          <w:rFonts w:ascii="Sylfaen" w:hAnsi="Sylfaen"/>
          <w:b/>
          <w:color w:val="FF0000"/>
          <w:sz w:val="16"/>
          <w:szCs w:val="16"/>
          <w:lang w:val="ka-GE"/>
        </w:rPr>
        <w:t>2</w:t>
      </w:r>
      <w:r w:rsidR="00535C9D">
        <w:rPr>
          <w:rFonts w:ascii="Sylfaen" w:hAnsi="Sylfaen"/>
          <w:b/>
          <w:color w:val="FF0000"/>
          <w:sz w:val="16"/>
          <w:szCs w:val="16"/>
          <w:lang w:val="ka-GE"/>
        </w:rPr>
        <w:t>3</w:t>
      </w:r>
      <w:r w:rsidR="00B35CE4" w:rsidRPr="00D52AC5">
        <w:rPr>
          <w:rFonts w:ascii="Sylfaen" w:hAnsi="Sylfaen"/>
          <w:b/>
          <w:color w:val="FF0000"/>
          <w:sz w:val="16"/>
          <w:szCs w:val="16"/>
          <w:lang w:val="ka-GE"/>
        </w:rPr>
        <w:t xml:space="preserve"> წელი</w:t>
      </w:r>
      <w:r w:rsidR="004A41EA" w:rsidRPr="00D52AC5">
        <w:rPr>
          <w:rFonts w:ascii="Sylfaen" w:hAnsi="Sylfaen"/>
          <w:b/>
          <w:color w:val="FF0000"/>
          <w:sz w:val="16"/>
          <w:szCs w:val="16"/>
          <w:lang w:val="ka-GE"/>
        </w:rPr>
        <w:t xml:space="preserve"> </w:t>
      </w:r>
      <w:r w:rsidR="00B35CE4" w:rsidRPr="00D52AC5">
        <w:rPr>
          <w:rFonts w:ascii="Sylfaen" w:hAnsi="Sylfaen"/>
          <w:b/>
          <w:color w:val="FF0000"/>
          <w:sz w:val="16"/>
          <w:szCs w:val="16"/>
          <w:lang w:val="ka-GE"/>
        </w:rPr>
        <w:t>1</w:t>
      </w:r>
      <w:r w:rsidR="00AA1E8E">
        <w:rPr>
          <w:rFonts w:ascii="Sylfaen" w:hAnsi="Sylfaen"/>
          <w:b/>
          <w:color w:val="FF0000"/>
          <w:sz w:val="16"/>
          <w:szCs w:val="16"/>
          <w:lang w:val="ka-GE"/>
        </w:rPr>
        <w:t>8</w:t>
      </w:r>
      <w:r w:rsidR="00D57D91" w:rsidRPr="00D52AC5">
        <w:rPr>
          <w:rFonts w:ascii="Sylfaen" w:hAnsi="Sylfaen"/>
          <w:b/>
          <w:color w:val="FF0000"/>
          <w:sz w:val="16"/>
          <w:szCs w:val="16"/>
          <w:lang w:val="ka-GE"/>
        </w:rPr>
        <w:t>:00</w:t>
      </w:r>
      <w:r w:rsidR="00B35CE4" w:rsidRPr="00D52AC5">
        <w:rPr>
          <w:rFonts w:ascii="Sylfaen" w:hAnsi="Sylfaen"/>
          <w:b/>
          <w:color w:val="FF0000"/>
          <w:sz w:val="16"/>
          <w:szCs w:val="16"/>
          <w:lang w:val="ka-GE"/>
        </w:rPr>
        <w:t xml:space="preserve"> საათამდე</w:t>
      </w:r>
      <w:r w:rsidR="00023C79" w:rsidRPr="00D52AC5">
        <w:rPr>
          <w:rFonts w:ascii="Sylfaen" w:hAnsi="Sylfaen"/>
          <w:b/>
          <w:color w:val="FF0000"/>
          <w:sz w:val="16"/>
          <w:szCs w:val="16"/>
          <w:lang w:val="ka-GE"/>
        </w:rPr>
        <w:t>.</w:t>
      </w:r>
    </w:p>
    <w:p w14:paraId="29D6F12D" w14:textId="77777777" w:rsidR="00092C0C" w:rsidRPr="00C47FE2" w:rsidRDefault="00092C0C" w:rsidP="003248A2">
      <w:pPr>
        <w:rPr>
          <w:rFonts w:ascii="Sylfaen" w:hAnsi="Sylfaen"/>
          <w:color w:val="666666"/>
          <w:sz w:val="16"/>
          <w:szCs w:val="16"/>
          <w:lang w:val="ka-GE"/>
        </w:rPr>
      </w:pPr>
    </w:p>
    <w:p w14:paraId="35EF17B3" w14:textId="77777777" w:rsidR="00092C0C" w:rsidRPr="00C47FE2" w:rsidRDefault="00092C0C" w:rsidP="003248A2">
      <w:pPr>
        <w:rPr>
          <w:rFonts w:ascii="Sylfaen" w:hAnsi="Sylfaen"/>
          <w:color w:val="666666"/>
          <w:sz w:val="16"/>
          <w:szCs w:val="16"/>
          <w:lang w:val="ka-GE"/>
        </w:rPr>
      </w:pPr>
    </w:p>
    <w:p w14:paraId="306D0B64" w14:textId="77777777" w:rsidR="00092C0C" w:rsidRPr="00C47FE2" w:rsidRDefault="00AA775A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ორგანიზაციულ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საკითხებთან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დაკავშირებით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 xml:space="preserve">,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625ABB3D" w14:textId="77777777" w:rsidR="00092C0C" w:rsidRPr="00C47FE2" w:rsidRDefault="00092C0C" w:rsidP="003248A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4DCE110A" w14:textId="1FFF0054" w:rsidR="00092C0C" w:rsidRPr="00C47FE2" w:rsidRDefault="0088518B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რუბენ კაზაროვი</w:t>
      </w:r>
    </w:p>
    <w:p w14:paraId="75708C77" w14:textId="77777777" w:rsidR="00092C0C" w:rsidRPr="00C47FE2" w:rsidRDefault="00D23BF2" w:rsidP="003248A2">
      <w:pPr>
        <w:rPr>
          <w:rFonts w:ascii="Sylfaen" w:hAnsi="Sylfaen"/>
          <w:color w:val="000000"/>
          <w:sz w:val="16"/>
          <w:szCs w:val="16"/>
          <w:lang w:val="ca-ES"/>
        </w:rPr>
      </w:pPr>
      <w:r w:rsidRPr="00C47FE2">
        <w:rPr>
          <w:rFonts w:ascii="Sylfaen" w:hAnsi="Sylfaen"/>
          <w:color w:val="000000"/>
          <w:sz w:val="16"/>
          <w:szCs w:val="16"/>
          <w:lang w:val="ka-GE"/>
        </w:rPr>
        <w:t>შესყიდვების ქვეგანყოფილებ</w:t>
      </w:r>
      <w:proofErr w:type="spellStart"/>
      <w:r w:rsidR="00F15F59" w:rsidRPr="00C47FE2">
        <w:rPr>
          <w:rFonts w:ascii="Sylfaen" w:hAnsi="Sylfaen"/>
          <w:color w:val="000000"/>
          <w:sz w:val="16"/>
          <w:szCs w:val="16"/>
          <w:lang w:val="ca-ES"/>
        </w:rPr>
        <w:t>ის</w:t>
      </w:r>
      <w:proofErr w:type="spellEnd"/>
      <w:r w:rsidR="00F15F59" w:rsidRPr="00C47FE2">
        <w:rPr>
          <w:rFonts w:ascii="Sylfaen" w:hAnsi="Sylfaen"/>
          <w:color w:val="000000"/>
          <w:sz w:val="16"/>
          <w:szCs w:val="16"/>
          <w:lang w:val="ca-ES"/>
        </w:rPr>
        <w:t xml:space="preserve">  </w:t>
      </w:r>
      <w:proofErr w:type="spellStart"/>
      <w:r w:rsidR="00F15F59" w:rsidRPr="00C47FE2">
        <w:rPr>
          <w:rFonts w:ascii="Sylfaen" w:hAnsi="Sylfaen"/>
          <w:color w:val="000000"/>
          <w:sz w:val="16"/>
          <w:szCs w:val="16"/>
          <w:lang w:val="ca-ES"/>
        </w:rPr>
        <w:t>სპეციალისტ</w:t>
      </w:r>
      <w:r w:rsidR="00092C0C" w:rsidRPr="00C47FE2">
        <w:rPr>
          <w:rFonts w:ascii="Sylfaen" w:hAnsi="Sylfaen"/>
          <w:color w:val="000000"/>
          <w:sz w:val="16"/>
          <w:szCs w:val="16"/>
          <w:lang w:val="ca-ES"/>
        </w:rPr>
        <w:t>ი</w:t>
      </w:r>
      <w:proofErr w:type="spellEnd"/>
      <w:r w:rsidR="00092C0C" w:rsidRPr="00C47FE2">
        <w:rPr>
          <w:rFonts w:ascii="Sylfaen" w:hAnsi="Sylfaen"/>
          <w:color w:val="000000"/>
          <w:sz w:val="16"/>
          <w:szCs w:val="16"/>
          <w:lang w:val="ca-ES"/>
        </w:rPr>
        <w:t xml:space="preserve"> </w:t>
      </w:r>
    </w:p>
    <w:p w14:paraId="79C99748" w14:textId="77777777" w:rsidR="00092C0C" w:rsidRPr="00C47FE2" w:rsidRDefault="00D23BF2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 w:rsidRPr="00C47FE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  <w:r w:rsidRPr="00C47FE2">
        <w:rPr>
          <w:rFonts w:ascii="Sylfaen" w:hAnsi="Sylfaen"/>
          <w:color w:val="000000"/>
          <w:sz w:val="16"/>
          <w:szCs w:val="16"/>
          <w:lang w:val="af-ZA"/>
        </w:rPr>
        <w:br/>
      </w:r>
      <w:r w:rsidRPr="00C47FE2">
        <w:rPr>
          <w:rFonts w:ascii="Sylfaen" w:hAnsi="Sylfaen"/>
          <w:sz w:val="16"/>
          <w:szCs w:val="16"/>
          <w:lang w:val="ka-GE"/>
        </w:rPr>
        <w:t>სათაო</w:t>
      </w:r>
      <w:r w:rsidRPr="00C47FE2">
        <w:rPr>
          <w:rFonts w:ascii="Sylfaen" w:hAnsi="Sylfaen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sz w:val="16"/>
          <w:szCs w:val="16"/>
          <w:lang w:val="ka-GE"/>
        </w:rPr>
        <w:t>ოფისი</w:t>
      </w:r>
      <w:r w:rsidRPr="00C47FE2">
        <w:rPr>
          <w:rFonts w:ascii="Sylfaen" w:hAnsi="Sylfaen"/>
          <w:sz w:val="16"/>
          <w:szCs w:val="16"/>
          <w:lang w:val="af-ZA"/>
        </w:rPr>
        <w:t xml:space="preserve">, </w:t>
      </w:r>
      <w:r w:rsidRPr="00C47FE2">
        <w:rPr>
          <w:rFonts w:ascii="Sylfaen" w:hAnsi="Sylfaen"/>
          <w:sz w:val="16"/>
          <w:szCs w:val="16"/>
          <w:lang w:val="ka-GE"/>
        </w:rPr>
        <w:t>ალ. ყაზბეგის გამზ. 21</w:t>
      </w:r>
      <w:r w:rsidRPr="00C47FE2">
        <w:rPr>
          <w:rFonts w:ascii="Sylfaen" w:hAnsi="Sylfaen"/>
          <w:sz w:val="16"/>
          <w:szCs w:val="16"/>
          <w:lang w:val="af-ZA"/>
        </w:rPr>
        <w:t xml:space="preserve">,  </w:t>
      </w:r>
      <w:r w:rsidRPr="00C47FE2">
        <w:rPr>
          <w:rFonts w:ascii="Sylfaen" w:hAnsi="Sylfaen"/>
          <w:sz w:val="16"/>
          <w:szCs w:val="16"/>
          <w:lang w:val="ka-GE"/>
        </w:rPr>
        <w:t>თბილისი</w:t>
      </w:r>
      <w:r w:rsidRPr="00C47FE2">
        <w:rPr>
          <w:rFonts w:ascii="Sylfaen" w:hAnsi="Sylfaen"/>
          <w:sz w:val="16"/>
          <w:szCs w:val="16"/>
          <w:lang w:val="af-ZA"/>
        </w:rPr>
        <w:t xml:space="preserve"> 0112</w:t>
      </w:r>
    </w:p>
    <w:p w14:paraId="45BD8E48" w14:textId="15D52EA5" w:rsidR="00092C0C" w:rsidRPr="00C47FE2" w:rsidRDefault="00D23BF2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 w:rsidRPr="00C47FE2">
        <w:rPr>
          <w:rFonts w:ascii="Calibri" w:hAnsi="Sylfaen"/>
          <w:color w:val="000000"/>
          <w:sz w:val="16"/>
          <w:szCs w:val="16"/>
          <w:lang w:val="ka-GE"/>
        </w:rPr>
        <w:t>ტელ</w:t>
      </w:r>
      <w:r w:rsidR="00EF200E" w:rsidRPr="00C47FE2">
        <w:rPr>
          <w:rFonts w:ascii="Calibri" w:hAnsi="Calibri"/>
          <w:color w:val="000000"/>
          <w:sz w:val="16"/>
          <w:szCs w:val="16"/>
          <w:lang w:val="af-ZA"/>
        </w:rPr>
        <w:t>.: (+995 32) 2202222 (</w:t>
      </w:r>
      <w:r w:rsidR="00293CE8" w:rsidRPr="00C47FE2">
        <w:rPr>
          <w:rFonts w:ascii="Sylfaen" w:hAnsi="Sylfaen"/>
          <w:color w:val="000000"/>
          <w:sz w:val="16"/>
          <w:szCs w:val="16"/>
          <w:lang w:val="ka-GE"/>
        </w:rPr>
        <w:t>15</w:t>
      </w:r>
      <w:r w:rsidR="0088518B">
        <w:rPr>
          <w:rFonts w:ascii="Sylfaen" w:hAnsi="Sylfaen"/>
          <w:color w:val="000000"/>
          <w:sz w:val="16"/>
          <w:szCs w:val="16"/>
          <w:lang w:val="ka-GE"/>
        </w:rPr>
        <w:t>71</w:t>
      </w:r>
      <w:r w:rsidRPr="00C47FE2">
        <w:rPr>
          <w:rFonts w:ascii="Calibri" w:hAnsi="Calibri"/>
          <w:color w:val="000000"/>
          <w:sz w:val="16"/>
          <w:szCs w:val="16"/>
          <w:lang w:val="af-ZA"/>
        </w:rPr>
        <w:t>) </w:t>
      </w:r>
    </w:p>
    <w:p w14:paraId="14083401" w14:textId="77777777" w:rsidR="00092C0C" w:rsidRPr="00C47FE2" w:rsidRDefault="00D23BF2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 w:rsidRPr="00C47FE2">
        <w:rPr>
          <w:rFonts w:ascii="Calibri" w:hAnsi="Calibri"/>
          <w:color w:val="000000"/>
          <w:sz w:val="16"/>
          <w:szCs w:val="16"/>
          <w:lang w:val="af-ZA"/>
        </w:rPr>
        <w:t>E-</w:t>
      </w:r>
      <w:proofErr w:type="spellStart"/>
      <w:r w:rsidRPr="00C47FE2">
        <w:rPr>
          <w:rFonts w:ascii="Calibri" w:hAnsi="Calibri"/>
          <w:color w:val="000000"/>
          <w:sz w:val="16"/>
          <w:szCs w:val="16"/>
          <w:lang w:val="af-ZA"/>
        </w:rPr>
        <w:t>mail</w:t>
      </w:r>
      <w:proofErr w:type="spellEnd"/>
      <w:r w:rsidRPr="00C47FE2">
        <w:rPr>
          <w:rFonts w:ascii="Calibri" w:hAnsi="Calibri"/>
          <w:color w:val="000000"/>
          <w:sz w:val="16"/>
          <w:szCs w:val="16"/>
          <w:lang w:val="af-ZA"/>
        </w:rPr>
        <w:t xml:space="preserve">: </w:t>
      </w:r>
      <w:r w:rsidR="00D06E30" w:rsidRPr="00D06E30">
        <w:rPr>
          <w:rStyle w:val="Hyperlink"/>
          <w:rFonts w:ascii="Sylfaen" w:hAnsi="Sylfaen" w:cs="Arial"/>
          <w:sz w:val="16"/>
          <w:szCs w:val="16"/>
          <w:lang w:val="ka-GE"/>
        </w:rPr>
        <w:t>geo.tenders@procredit-group.com</w:t>
      </w:r>
    </w:p>
    <w:p w14:paraId="19BFC7A8" w14:textId="77777777" w:rsidR="00092C0C" w:rsidRPr="00C47FE2" w:rsidRDefault="00092C0C" w:rsidP="003248A2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6D5B41D5" w14:textId="77777777" w:rsidR="00092C0C" w:rsidRPr="00C47FE2" w:rsidRDefault="00092C0C" w:rsidP="003248A2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60F9855C" w14:textId="77777777" w:rsidR="006E6466" w:rsidRPr="00C47FE2" w:rsidRDefault="006E6466" w:rsidP="003248A2">
      <w:pPr>
        <w:rPr>
          <w:rFonts w:ascii="Sylfaen" w:hAnsi="Sylfaen"/>
          <w:color w:val="666666"/>
          <w:sz w:val="16"/>
          <w:szCs w:val="16"/>
          <w:lang w:val="ka-GE"/>
        </w:rPr>
      </w:pP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ტექნიკურ საკითხებთან დაკავშირებთ</w:t>
      </w:r>
      <w:r w:rsidRPr="00C47FE2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C47FE2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C47FE2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0786A17E" w14:textId="6CBC9343" w:rsidR="009D2BD3" w:rsidRDefault="009D2BD3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იგორი გორდიენკო</w:t>
      </w:r>
      <w:r w:rsidR="006A7353">
        <w:rPr>
          <w:rFonts w:ascii="Sylfaen" w:hAnsi="Sylfaen"/>
          <w:color w:val="000000"/>
          <w:sz w:val="16"/>
          <w:szCs w:val="16"/>
          <w:lang w:val="ka-GE"/>
        </w:rPr>
        <w:t xml:space="preserve"> / გენადი ზიასევი </w:t>
      </w:r>
    </w:p>
    <w:p w14:paraId="7DEE018F" w14:textId="1DF97EEA" w:rsidR="00023C79" w:rsidRDefault="00023C79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</w:p>
    <w:p w14:paraId="2EBED5CB" w14:textId="77777777" w:rsidR="00023C79" w:rsidRDefault="00023C79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sz w:val="16"/>
          <w:szCs w:val="16"/>
          <w:lang w:val="ka-GE"/>
        </w:rPr>
        <w:t>სათა</w:t>
      </w:r>
      <w:r>
        <w:rPr>
          <w:rFonts w:ascii="Sylfaen" w:hAnsi="Sylfaen"/>
          <w:sz w:val="16"/>
          <w:szCs w:val="16"/>
          <w:lang w:val="ka-GE"/>
        </w:rPr>
        <w:t>ვ</w:t>
      </w:r>
      <w:r w:rsidRPr="00D23BF2">
        <w:rPr>
          <w:rFonts w:ascii="Sylfaen" w:hAnsi="Sylfaen"/>
          <w:sz w:val="16"/>
          <w:szCs w:val="16"/>
          <w:lang w:val="ka-GE"/>
        </w:rPr>
        <w:t>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>
        <w:rPr>
          <w:rFonts w:ascii="Calibri" w:hAnsi="Calibri"/>
          <w:color w:val="000000"/>
          <w:sz w:val="16"/>
          <w:szCs w:val="16"/>
          <w:lang w:val="af-ZA"/>
        </w:rPr>
        <w:t>.: (+995 32) 2202222</w:t>
      </w:r>
      <w:r w:rsidRPr="006E6466">
        <w:rPr>
          <w:rFonts w:ascii="Calibri" w:hAnsi="Calibri"/>
          <w:color w:val="000000"/>
          <w:sz w:val="16"/>
          <w:szCs w:val="16"/>
          <w:lang w:val="af-ZA"/>
        </w:rPr>
        <w:t xml:space="preserve"> (</w:t>
      </w:r>
      <w:r w:rsidRPr="000B0188">
        <w:rPr>
          <w:rFonts w:ascii="Calibri" w:hAnsi="Calibri"/>
          <w:color w:val="FF0000"/>
          <w:sz w:val="16"/>
          <w:szCs w:val="16"/>
          <w:lang w:val="af-ZA"/>
        </w:rPr>
        <w:t>18</w:t>
      </w:r>
      <w:r w:rsidR="004A41EA" w:rsidRPr="000B0188">
        <w:rPr>
          <w:rFonts w:ascii="Calibri" w:hAnsi="Calibri"/>
          <w:color w:val="FF0000"/>
          <w:sz w:val="16"/>
          <w:szCs w:val="16"/>
          <w:lang w:val="ka-GE"/>
        </w:rPr>
        <w:t>80</w:t>
      </w:r>
      <w:r w:rsidRPr="006E6466">
        <w:rPr>
          <w:rFonts w:ascii="Calibri" w:hAnsi="Calibri"/>
          <w:color w:val="000000"/>
          <w:sz w:val="16"/>
          <w:szCs w:val="16"/>
          <w:lang w:val="af-ZA"/>
        </w:rPr>
        <w:t>)</w:t>
      </w:r>
    </w:p>
    <w:p w14:paraId="6A1C968C" w14:textId="63286DE0" w:rsidR="00AC65EF" w:rsidRPr="00231ED6" w:rsidRDefault="00023C79" w:rsidP="00023C79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E-</w:t>
      </w:r>
      <w:proofErr w:type="spellStart"/>
      <w:r w:rsidRPr="00D23BF2">
        <w:rPr>
          <w:rFonts w:ascii="Calibri" w:hAnsi="Calibri"/>
          <w:color w:val="000000"/>
          <w:sz w:val="16"/>
          <w:szCs w:val="16"/>
          <w:lang w:val="af-ZA"/>
        </w:rPr>
        <w:t>mail</w:t>
      </w:r>
      <w:proofErr w:type="spellEnd"/>
      <w:r w:rsidRPr="00D23BF2">
        <w:rPr>
          <w:rFonts w:ascii="Calibri" w:hAnsi="Calibri"/>
          <w:color w:val="000000"/>
          <w:sz w:val="16"/>
          <w:szCs w:val="16"/>
          <w:lang w:val="af-ZA"/>
        </w:rPr>
        <w:t>:</w:t>
      </w:r>
      <w:r w:rsidR="00AC65EF" w:rsidRPr="00E95393">
        <w:rPr>
          <w:lang w:val="ka-GE"/>
        </w:rPr>
        <w:t xml:space="preserve"> </w:t>
      </w:r>
      <w:hyperlink r:id="rId14" w:history="1">
        <w:r w:rsidR="006A7353" w:rsidRPr="00253F0B">
          <w:rPr>
            <w:rStyle w:val="Hyperlink"/>
            <w:rFonts w:ascii="Sylfaen" w:hAnsi="Sylfaen"/>
            <w:sz w:val="16"/>
            <w:szCs w:val="16"/>
            <w:lang w:val="ka-GE"/>
          </w:rPr>
          <w:t>igor.gordienko@procredit-group.com/</w:t>
        </w:r>
      </w:hyperlink>
      <w:r w:rsidR="006A7353">
        <w:rPr>
          <w:rStyle w:val="Hyperlink"/>
          <w:rFonts w:ascii="Sylfaen" w:hAnsi="Sylfaen"/>
          <w:sz w:val="16"/>
          <w:szCs w:val="16"/>
          <w:lang w:val="ka-GE"/>
        </w:rPr>
        <w:t xml:space="preserve"> </w:t>
      </w:r>
      <w:r w:rsidR="006A7353" w:rsidRPr="00231ED6">
        <w:rPr>
          <w:rStyle w:val="Hyperlink"/>
          <w:rFonts w:ascii="Sylfaen" w:hAnsi="Sylfaen"/>
          <w:sz w:val="16"/>
          <w:szCs w:val="16"/>
          <w:lang w:val="ka-GE"/>
        </w:rPr>
        <w:t>genadi.ziazevi@procredi</w:t>
      </w:r>
      <w:r w:rsidR="005C15D3" w:rsidRPr="00231ED6">
        <w:rPr>
          <w:rStyle w:val="Hyperlink"/>
          <w:rFonts w:ascii="Sylfaen" w:hAnsi="Sylfaen"/>
          <w:sz w:val="16"/>
          <w:szCs w:val="16"/>
          <w:lang w:val="ka-GE"/>
        </w:rPr>
        <w:t>t-group.com</w:t>
      </w:r>
    </w:p>
    <w:p w14:paraId="65C875D6" w14:textId="77777777" w:rsidR="004A41EA" w:rsidRDefault="004A41EA" w:rsidP="00023C79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565D920B" w14:textId="77777777" w:rsidR="00023C79" w:rsidRPr="00ED420B" w:rsidRDefault="00023C79" w:rsidP="00023C79">
      <w:pPr>
        <w:rPr>
          <w:rFonts w:ascii="Sylfaen" w:hAnsi="Sylfaen"/>
          <w:sz w:val="18"/>
          <w:szCs w:val="18"/>
          <w:lang w:val="ka-GE"/>
        </w:rPr>
      </w:pPr>
    </w:p>
    <w:p w14:paraId="5EB8A123" w14:textId="77777777" w:rsidR="00092C0C" w:rsidRPr="00C47FE2" w:rsidRDefault="00092C0C" w:rsidP="003248A2">
      <w:pPr>
        <w:jc w:val="both"/>
        <w:rPr>
          <w:rFonts w:ascii="Calibri" w:hAnsi="Sylfaen"/>
          <w:color w:val="000000"/>
          <w:sz w:val="16"/>
          <w:szCs w:val="16"/>
          <w:lang w:val="ka-GE"/>
        </w:rPr>
      </w:pPr>
    </w:p>
    <w:p w14:paraId="6C0AA031" w14:textId="77777777" w:rsidR="00092C0C" w:rsidRPr="00C47FE2" w:rsidRDefault="00092C0C" w:rsidP="003248A2">
      <w:pPr>
        <w:rPr>
          <w:rFonts w:ascii="Calibri" w:hAnsi="Sylfaen"/>
          <w:color w:val="000000"/>
          <w:sz w:val="16"/>
          <w:szCs w:val="16"/>
          <w:lang w:val="ka-GE"/>
        </w:rPr>
      </w:pPr>
    </w:p>
    <w:p w14:paraId="6EB067E4" w14:textId="77777777" w:rsidR="00092C0C" w:rsidRPr="00653FC3" w:rsidRDefault="00092C0C" w:rsidP="003248A2">
      <w:pPr>
        <w:rPr>
          <w:rFonts w:ascii="Calibri" w:hAnsi="Sylfaen"/>
          <w:color w:val="000000"/>
          <w:sz w:val="16"/>
          <w:szCs w:val="16"/>
          <w:lang w:val="ka-GE"/>
        </w:rPr>
      </w:pPr>
    </w:p>
    <w:p w14:paraId="008E8BD8" w14:textId="77777777" w:rsidR="002A2AEB" w:rsidRPr="00703AC4" w:rsidRDefault="002A2AEB" w:rsidP="003248A2">
      <w:pPr>
        <w:rPr>
          <w:rFonts w:ascii="Sylfaen" w:hAnsi="Sylfaen"/>
          <w:sz w:val="18"/>
          <w:szCs w:val="18"/>
          <w:lang w:val="ka-GE"/>
        </w:rPr>
      </w:pPr>
    </w:p>
    <w:sectPr w:rsidR="002A2AEB" w:rsidRPr="00703AC4" w:rsidSect="00023C79">
      <w:type w:val="continuous"/>
      <w:pgSz w:w="11906" w:h="16838"/>
      <w:pgMar w:top="709" w:right="566" w:bottom="568" w:left="993" w:header="720" w:footer="720" w:gutter="0"/>
      <w:cols w:num="2" w:space="18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8A44" w14:textId="77777777" w:rsidR="00E52EA4" w:rsidRDefault="00E52EA4" w:rsidP="00023C79">
      <w:r>
        <w:separator/>
      </w:r>
    </w:p>
  </w:endnote>
  <w:endnote w:type="continuationSeparator" w:id="0">
    <w:p w14:paraId="42FF8E74" w14:textId="77777777" w:rsidR="00E52EA4" w:rsidRDefault="00E52EA4" w:rsidP="000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0916" w14:textId="77777777" w:rsidR="0012411C" w:rsidRDefault="0012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52C3" w14:textId="77777777" w:rsidR="0012411C" w:rsidRDefault="0012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D666" w14:textId="77777777" w:rsidR="0012411C" w:rsidRDefault="0012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DD07" w14:textId="77777777" w:rsidR="00E52EA4" w:rsidRDefault="00E52EA4" w:rsidP="00023C79">
      <w:r>
        <w:separator/>
      </w:r>
    </w:p>
  </w:footnote>
  <w:footnote w:type="continuationSeparator" w:id="0">
    <w:p w14:paraId="30C61BFA" w14:textId="77777777" w:rsidR="00E52EA4" w:rsidRDefault="00E52EA4" w:rsidP="000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A2FD" w14:textId="77777777" w:rsidR="0012411C" w:rsidRDefault="0012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97D0" w14:textId="545B3581" w:rsidR="00023C79" w:rsidRDefault="00B626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7D4B90" wp14:editId="473196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3a2842afb785ac986310f8e1" descr="{&quot;HashCode&quot;:-136021891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89481" w14:textId="77777777" w:rsidR="00023C79" w:rsidRPr="00023C79" w:rsidRDefault="00AC65EF" w:rsidP="00023C79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du="http://schemas.microsoft.com/office/word/2023/wordml/word16du">
          <w:pict>
            <v:shapetype w14:anchorId="397D4B90" id="_x0000_t202" coordsize="21600,21600" o:spt="202" path="m,l,21600r21600,l21600,xe">
              <v:stroke joinstyle="miter"/>
              <v:path gradientshapeok="t" o:connecttype="rect"/>
            </v:shapetype>
            <v:shape id="MSIPCM3a2842afb785ac986310f8e1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16C89481" w14:textId="77777777" w:rsidR="00023C79" w:rsidRPr="00023C79" w:rsidRDefault="00AC65EF" w:rsidP="00023C79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5CF8" w14:textId="77777777" w:rsidR="0012411C" w:rsidRDefault="00124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FDB"/>
    <w:multiLevelType w:val="hybridMultilevel"/>
    <w:tmpl w:val="4CC0DE74"/>
    <w:lvl w:ilvl="0" w:tplc="425E66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DF8131F"/>
    <w:multiLevelType w:val="hybridMultilevel"/>
    <w:tmpl w:val="937CA2D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2D65415"/>
    <w:multiLevelType w:val="hybridMultilevel"/>
    <w:tmpl w:val="9F74BB0E"/>
    <w:lvl w:ilvl="0" w:tplc="1EC85BD6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15F"/>
    <w:multiLevelType w:val="hybridMultilevel"/>
    <w:tmpl w:val="7A2447B4"/>
    <w:lvl w:ilvl="0" w:tplc="175ECF8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544"/>
    <w:multiLevelType w:val="hybridMultilevel"/>
    <w:tmpl w:val="1BACE1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BB35085"/>
    <w:multiLevelType w:val="hybridMultilevel"/>
    <w:tmpl w:val="1A7670DA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6BF"/>
    <w:multiLevelType w:val="hybridMultilevel"/>
    <w:tmpl w:val="18BE8C74"/>
    <w:lvl w:ilvl="0" w:tplc="7E12ED38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F36"/>
    <w:multiLevelType w:val="hybridMultilevel"/>
    <w:tmpl w:val="68EA4728"/>
    <w:lvl w:ilvl="0" w:tplc="3182CF04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86E"/>
    <w:multiLevelType w:val="hybridMultilevel"/>
    <w:tmpl w:val="0E4CBA7A"/>
    <w:lvl w:ilvl="0" w:tplc="A47E086A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450"/>
    <w:multiLevelType w:val="hybridMultilevel"/>
    <w:tmpl w:val="5F107C9C"/>
    <w:lvl w:ilvl="0" w:tplc="F5A09512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21"/>
    <w:rsid w:val="0001386F"/>
    <w:rsid w:val="00021A02"/>
    <w:rsid w:val="00023C79"/>
    <w:rsid w:val="00035D62"/>
    <w:rsid w:val="000368FE"/>
    <w:rsid w:val="000461F8"/>
    <w:rsid w:val="00052657"/>
    <w:rsid w:val="00057E19"/>
    <w:rsid w:val="00067607"/>
    <w:rsid w:val="00092C0C"/>
    <w:rsid w:val="000A13AB"/>
    <w:rsid w:val="000A7AAD"/>
    <w:rsid w:val="000B0188"/>
    <w:rsid w:val="000B0197"/>
    <w:rsid w:val="000B0AEE"/>
    <w:rsid w:val="000C04DE"/>
    <w:rsid w:val="000C4392"/>
    <w:rsid w:val="000D1B14"/>
    <w:rsid w:val="000D65FE"/>
    <w:rsid w:val="000D77E7"/>
    <w:rsid w:val="000E3101"/>
    <w:rsid w:val="000F3DE7"/>
    <w:rsid w:val="00101CEA"/>
    <w:rsid w:val="00104524"/>
    <w:rsid w:val="0012411C"/>
    <w:rsid w:val="00132D6E"/>
    <w:rsid w:val="00135938"/>
    <w:rsid w:val="00140920"/>
    <w:rsid w:val="00161E6C"/>
    <w:rsid w:val="00172395"/>
    <w:rsid w:val="001748B5"/>
    <w:rsid w:val="00181860"/>
    <w:rsid w:val="0018408E"/>
    <w:rsid w:val="00184528"/>
    <w:rsid w:val="001900D1"/>
    <w:rsid w:val="001A6D46"/>
    <w:rsid w:val="001B6841"/>
    <w:rsid w:val="001D16E4"/>
    <w:rsid w:val="001D700F"/>
    <w:rsid w:val="001E250F"/>
    <w:rsid w:val="001F3668"/>
    <w:rsid w:val="001F39AE"/>
    <w:rsid w:val="0020248C"/>
    <w:rsid w:val="00203013"/>
    <w:rsid w:val="00206E85"/>
    <w:rsid w:val="0020754D"/>
    <w:rsid w:val="002107B8"/>
    <w:rsid w:val="00210DC0"/>
    <w:rsid w:val="00212B1A"/>
    <w:rsid w:val="00231EAB"/>
    <w:rsid w:val="00231ED6"/>
    <w:rsid w:val="002330D8"/>
    <w:rsid w:val="002370A3"/>
    <w:rsid w:val="00242B4B"/>
    <w:rsid w:val="00245114"/>
    <w:rsid w:val="002520F5"/>
    <w:rsid w:val="00262428"/>
    <w:rsid w:val="002724B4"/>
    <w:rsid w:val="00276611"/>
    <w:rsid w:val="00277629"/>
    <w:rsid w:val="002913C9"/>
    <w:rsid w:val="0029291E"/>
    <w:rsid w:val="00293CE8"/>
    <w:rsid w:val="002A2AEB"/>
    <w:rsid w:val="002A7961"/>
    <w:rsid w:val="002B3D09"/>
    <w:rsid w:val="002C3D8A"/>
    <w:rsid w:val="002C4124"/>
    <w:rsid w:val="002C5AF5"/>
    <w:rsid w:val="002C5E69"/>
    <w:rsid w:val="002C7E31"/>
    <w:rsid w:val="002E3607"/>
    <w:rsid w:val="002F413A"/>
    <w:rsid w:val="002F75C5"/>
    <w:rsid w:val="00300A29"/>
    <w:rsid w:val="00306145"/>
    <w:rsid w:val="003248A2"/>
    <w:rsid w:val="00326987"/>
    <w:rsid w:val="0036004D"/>
    <w:rsid w:val="003754CC"/>
    <w:rsid w:val="00396F76"/>
    <w:rsid w:val="003C5563"/>
    <w:rsid w:val="003C716F"/>
    <w:rsid w:val="003D6982"/>
    <w:rsid w:val="003F0078"/>
    <w:rsid w:val="003F048C"/>
    <w:rsid w:val="00404CC2"/>
    <w:rsid w:val="00407670"/>
    <w:rsid w:val="00412F2A"/>
    <w:rsid w:val="004145D7"/>
    <w:rsid w:val="00424560"/>
    <w:rsid w:val="0043723C"/>
    <w:rsid w:val="00445E7A"/>
    <w:rsid w:val="00450D9F"/>
    <w:rsid w:val="00471CC9"/>
    <w:rsid w:val="00471E36"/>
    <w:rsid w:val="00472F34"/>
    <w:rsid w:val="00480D04"/>
    <w:rsid w:val="00493001"/>
    <w:rsid w:val="004A005C"/>
    <w:rsid w:val="004A41EA"/>
    <w:rsid w:val="004C0167"/>
    <w:rsid w:val="004C0A96"/>
    <w:rsid w:val="004C25F0"/>
    <w:rsid w:val="004C26C9"/>
    <w:rsid w:val="004C735B"/>
    <w:rsid w:val="004D010C"/>
    <w:rsid w:val="004F11B3"/>
    <w:rsid w:val="004F339E"/>
    <w:rsid w:val="004F7D0B"/>
    <w:rsid w:val="00500858"/>
    <w:rsid w:val="00510760"/>
    <w:rsid w:val="005128F3"/>
    <w:rsid w:val="00512EF5"/>
    <w:rsid w:val="00525022"/>
    <w:rsid w:val="00525956"/>
    <w:rsid w:val="00525E35"/>
    <w:rsid w:val="00530608"/>
    <w:rsid w:val="00530880"/>
    <w:rsid w:val="00534EB1"/>
    <w:rsid w:val="00535C9D"/>
    <w:rsid w:val="00540D91"/>
    <w:rsid w:val="005442D7"/>
    <w:rsid w:val="00557945"/>
    <w:rsid w:val="00560A38"/>
    <w:rsid w:val="005628FB"/>
    <w:rsid w:val="00567AD9"/>
    <w:rsid w:val="005835A6"/>
    <w:rsid w:val="005A578B"/>
    <w:rsid w:val="005C15D3"/>
    <w:rsid w:val="005C24FA"/>
    <w:rsid w:val="005D044D"/>
    <w:rsid w:val="005D6DD4"/>
    <w:rsid w:val="00604F4E"/>
    <w:rsid w:val="00616021"/>
    <w:rsid w:val="00630E1A"/>
    <w:rsid w:val="00641939"/>
    <w:rsid w:val="00645475"/>
    <w:rsid w:val="006471D8"/>
    <w:rsid w:val="006619F5"/>
    <w:rsid w:val="00675F73"/>
    <w:rsid w:val="006765C9"/>
    <w:rsid w:val="006826E5"/>
    <w:rsid w:val="00692C23"/>
    <w:rsid w:val="00694664"/>
    <w:rsid w:val="00694EF1"/>
    <w:rsid w:val="006A7353"/>
    <w:rsid w:val="006B01CA"/>
    <w:rsid w:val="006B6A82"/>
    <w:rsid w:val="006C1165"/>
    <w:rsid w:val="006C5720"/>
    <w:rsid w:val="006C7DCC"/>
    <w:rsid w:val="006E1FF7"/>
    <w:rsid w:val="006E43E3"/>
    <w:rsid w:val="006E4C22"/>
    <w:rsid w:val="006E6466"/>
    <w:rsid w:val="006E6832"/>
    <w:rsid w:val="006F17D1"/>
    <w:rsid w:val="006F4A7C"/>
    <w:rsid w:val="00700F61"/>
    <w:rsid w:val="00703577"/>
    <w:rsid w:val="00703AC4"/>
    <w:rsid w:val="00707B59"/>
    <w:rsid w:val="007148AD"/>
    <w:rsid w:val="007249EA"/>
    <w:rsid w:val="0073657E"/>
    <w:rsid w:val="007436D7"/>
    <w:rsid w:val="00746EFD"/>
    <w:rsid w:val="00750280"/>
    <w:rsid w:val="00754733"/>
    <w:rsid w:val="00755ACC"/>
    <w:rsid w:val="00774F98"/>
    <w:rsid w:val="00785332"/>
    <w:rsid w:val="007902DA"/>
    <w:rsid w:val="007A079B"/>
    <w:rsid w:val="007A2D9C"/>
    <w:rsid w:val="007A429E"/>
    <w:rsid w:val="007A479B"/>
    <w:rsid w:val="007B2F4C"/>
    <w:rsid w:val="007C7D71"/>
    <w:rsid w:val="007D0FBF"/>
    <w:rsid w:val="007D1ABC"/>
    <w:rsid w:val="007D3CCF"/>
    <w:rsid w:val="007E6094"/>
    <w:rsid w:val="008049F4"/>
    <w:rsid w:val="00810AE3"/>
    <w:rsid w:val="00810EC8"/>
    <w:rsid w:val="00813A54"/>
    <w:rsid w:val="00834B33"/>
    <w:rsid w:val="00837E88"/>
    <w:rsid w:val="008406F7"/>
    <w:rsid w:val="0084147D"/>
    <w:rsid w:val="00846856"/>
    <w:rsid w:val="008502AB"/>
    <w:rsid w:val="008528A2"/>
    <w:rsid w:val="00856350"/>
    <w:rsid w:val="00857050"/>
    <w:rsid w:val="008610C8"/>
    <w:rsid w:val="00863F19"/>
    <w:rsid w:val="00871390"/>
    <w:rsid w:val="00874F3E"/>
    <w:rsid w:val="0088518B"/>
    <w:rsid w:val="00886818"/>
    <w:rsid w:val="00890B08"/>
    <w:rsid w:val="00892C1E"/>
    <w:rsid w:val="008A21DD"/>
    <w:rsid w:val="008A2F4A"/>
    <w:rsid w:val="008A4972"/>
    <w:rsid w:val="008B0975"/>
    <w:rsid w:val="008D665F"/>
    <w:rsid w:val="008E7E0D"/>
    <w:rsid w:val="009100F7"/>
    <w:rsid w:val="0091017E"/>
    <w:rsid w:val="0092206B"/>
    <w:rsid w:val="00934161"/>
    <w:rsid w:val="009559C1"/>
    <w:rsid w:val="00971708"/>
    <w:rsid w:val="00986C5E"/>
    <w:rsid w:val="0099101A"/>
    <w:rsid w:val="009A45D7"/>
    <w:rsid w:val="009A4688"/>
    <w:rsid w:val="009B2367"/>
    <w:rsid w:val="009C1AD8"/>
    <w:rsid w:val="009C25B9"/>
    <w:rsid w:val="009D2BD3"/>
    <w:rsid w:val="009D4BDA"/>
    <w:rsid w:val="009E3B35"/>
    <w:rsid w:val="009E7B41"/>
    <w:rsid w:val="009F13DD"/>
    <w:rsid w:val="009F5E3C"/>
    <w:rsid w:val="009F751B"/>
    <w:rsid w:val="00A0580A"/>
    <w:rsid w:val="00A1371D"/>
    <w:rsid w:val="00A16FDD"/>
    <w:rsid w:val="00A27850"/>
    <w:rsid w:val="00A32E2A"/>
    <w:rsid w:val="00A34DEA"/>
    <w:rsid w:val="00A428B8"/>
    <w:rsid w:val="00A45F72"/>
    <w:rsid w:val="00A47685"/>
    <w:rsid w:val="00A74375"/>
    <w:rsid w:val="00A75CE9"/>
    <w:rsid w:val="00A91DDD"/>
    <w:rsid w:val="00AA1E8E"/>
    <w:rsid w:val="00AA775A"/>
    <w:rsid w:val="00AB2577"/>
    <w:rsid w:val="00AB3B43"/>
    <w:rsid w:val="00AC65EF"/>
    <w:rsid w:val="00AD14BA"/>
    <w:rsid w:val="00AF2CF8"/>
    <w:rsid w:val="00B0569C"/>
    <w:rsid w:val="00B17186"/>
    <w:rsid w:val="00B24F87"/>
    <w:rsid w:val="00B2618A"/>
    <w:rsid w:val="00B35CE4"/>
    <w:rsid w:val="00B47E43"/>
    <w:rsid w:val="00B56143"/>
    <w:rsid w:val="00B62650"/>
    <w:rsid w:val="00B731CE"/>
    <w:rsid w:val="00B85510"/>
    <w:rsid w:val="00B8616E"/>
    <w:rsid w:val="00B909B7"/>
    <w:rsid w:val="00B95385"/>
    <w:rsid w:val="00BA3EE9"/>
    <w:rsid w:val="00BA71DF"/>
    <w:rsid w:val="00BB4EEF"/>
    <w:rsid w:val="00BC52E9"/>
    <w:rsid w:val="00BE5A70"/>
    <w:rsid w:val="00BF0DEA"/>
    <w:rsid w:val="00C01F1A"/>
    <w:rsid w:val="00C030F0"/>
    <w:rsid w:val="00C10DED"/>
    <w:rsid w:val="00C164B6"/>
    <w:rsid w:val="00C228E8"/>
    <w:rsid w:val="00C24DC7"/>
    <w:rsid w:val="00C26B9E"/>
    <w:rsid w:val="00C35968"/>
    <w:rsid w:val="00C44EF5"/>
    <w:rsid w:val="00C47FE2"/>
    <w:rsid w:val="00C52D89"/>
    <w:rsid w:val="00C53BE1"/>
    <w:rsid w:val="00C56436"/>
    <w:rsid w:val="00C658A7"/>
    <w:rsid w:val="00C711E6"/>
    <w:rsid w:val="00C759B8"/>
    <w:rsid w:val="00C84FCD"/>
    <w:rsid w:val="00C85CCE"/>
    <w:rsid w:val="00C86DDA"/>
    <w:rsid w:val="00C9282D"/>
    <w:rsid w:val="00CB4507"/>
    <w:rsid w:val="00CB505E"/>
    <w:rsid w:val="00CB7111"/>
    <w:rsid w:val="00CC07C4"/>
    <w:rsid w:val="00CD48FD"/>
    <w:rsid w:val="00CD4EAB"/>
    <w:rsid w:val="00CE319A"/>
    <w:rsid w:val="00CE4E6F"/>
    <w:rsid w:val="00CF1DF3"/>
    <w:rsid w:val="00D06E30"/>
    <w:rsid w:val="00D1586E"/>
    <w:rsid w:val="00D23BF2"/>
    <w:rsid w:val="00D312AD"/>
    <w:rsid w:val="00D35AC3"/>
    <w:rsid w:val="00D36B56"/>
    <w:rsid w:val="00D52AC5"/>
    <w:rsid w:val="00D57D91"/>
    <w:rsid w:val="00D612CE"/>
    <w:rsid w:val="00D64DF7"/>
    <w:rsid w:val="00D65C65"/>
    <w:rsid w:val="00D667E3"/>
    <w:rsid w:val="00D77AF8"/>
    <w:rsid w:val="00D91DCF"/>
    <w:rsid w:val="00DA5149"/>
    <w:rsid w:val="00DA7688"/>
    <w:rsid w:val="00DC6552"/>
    <w:rsid w:val="00DE6868"/>
    <w:rsid w:val="00DE7F03"/>
    <w:rsid w:val="00E04760"/>
    <w:rsid w:val="00E1267F"/>
    <w:rsid w:val="00E15123"/>
    <w:rsid w:val="00E15FAC"/>
    <w:rsid w:val="00E40438"/>
    <w:rsid w:val="00E40D93"/>
    <w:rsid w:val="00E42D1C"/>
    <w:rsid w:val="00E52EA4"/>
    <w:rsid w:val="00E56274"/>
    <w:rsid w:val="00E619D4"/>
    <w:rsid w:val="00E658D1"/>
    <w:rsid w:val="00E748FD"/>
    <w:rsid w:val="00E95393"/>
    <w:rsid w:val="00EA0C8F"/>
    <w:rsid w:val="00EA5608"/>
    <w:rsid w:val="00EB2C88"/>
    <w:rsid w:val="00EB434A"/>
    <w:rsid w:val="00EC5918"/>
    <w:rsid w:val="00EC5EC6"/>
    <w:rsid w:val="00ED05EC"/>
    <w:rsid w:val="00ED06A2"/>
    <w:rsid w:val="00ED6282"/>
    <w:rsid w:val="00EE640F"/>
    <w:rsid w:val="00EF01CD"/>
    <w:rsid w:val="00EF200E"/>
    <w:rsid w:val="00EF5340"/>
    <w:rsid w:val="00F046E2"/>
    <w:rsid w:val="00F15F59"/>
    <w:rsid w:val="00F20158"/>
    <w:rsid w:val="00F4328D"/>
    <w:rsid w:val="00F44C04"/>
    <w:rsid w:val="00F618CA"/>
    <w:rsid w:val="00F63CD9"/>
    <w:rsid w:val="00F72508"/>
    <w:rsid w:val="00F936B3"/>
    <w:rsid w:val="00F97551"/>
    <w:rsid w:val="00FA5F48"/>
    <w:rsid w:val="00FD2921"/>
    <w:rsid w:val="00FD5A47"/>
    <w:rsid w:val="00FD60B5"/>
    <w:rsid w:val="00FE4C01"/>
    <w:rsid w:val="00FE60A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7F9423"/>
  <w15:chartTrackingRefBased/>
  <w15:docId w15:val="{56F33282-B7E7-45A0-9303-CB8A91B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2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0754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0754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359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59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1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3C9"/>
  </w:style>
  <w:style w:type="paragraph" w:styleId="CommentSubject">
    <w:name w:val="annotation subject"/>
    <w:basedOn w:val="CommentText"/>
    <w:next w:val="CommentText"/>
    <w:link w:val="CommentSubjectChar"/>
    <w:rsid w:val="002913C9"/>
    <w:rPr>
      <w:b/>
      <w:bCs/>
    </w:rPr>
  </w:style>
  <w:style w:type="character" w:customStyle="1" w:styleId="CommentSubjectChar">
    <w:name w:val="Comment Subject Char"/>
    <w:link w:val="CommentSubject"/>
    <w:rsid w:val="002913C9"/>
    <w:rPr>
      <w:b/>
      <w:bCs/>
    </w:rPr>
  </w:style>
  <w:style w:type="paragraph" w:customStyle="1" w:styleId="Default">
    <w:name w:val="Default"/>
    <w:rsid w:val="00BA3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16FDD"/>
  </w:style>
  <w:style w:type="character" w:styleId="FollowedHyperlink">
    <w:name w:val="FollowedHyperlink"/>
    <w:rsid w:val="00FE79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7FE2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023C7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23C79"/>
    <w:rPr>
      <w:sz w:val="24"/>
      <w:szCs w:val="24"/>
    </w:rPr>
  </w:style>
  <w:style w:type="paragraph" w:styleId="Footer">
    <w:name w:val="footer"/>
    <w:basedOn w:val="Normal"/>
    <w:link w:val="FooterChar"/>
    <w:rsid w:val="00023C7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C7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gor.gordienko@procredit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1E9A-272D-4B70-9BEB-638E4AF4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vt:lpstr>
    </vt:vector>
  </TitlesOfParts>
  <Company/>
  <LinksUpToDate>false</LinksUpToDate>
  <CharactersWithSpaces>2571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mailto:Marine.Kimosteli@procredit-group.com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dc:title>
  <dc:subject/>
  <dc:creator>i.zatiashvili</dc:creator>
  <cp:keywords/>
  <cp:lastModifiedBy>Microsoft Office User</cp:lastModifiedBy>
  <cp:revision>30</cp:revision>
  <cp:lastPrinted>2009-03-16T12:14:00Z</cp:lastPrinted>
  <dcterms:created xsi:type="dcterms:W3CDTF">2023-03-09T08:08:00Z</dcterms:created>
  <dcterms:modified xsi:type="dcterms:W3CDTF">2023-06-06T11:34:00Z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2023-06-06T10:34:45Z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db43d3a7-3615-46f8-886b-0a1f4ed038b9</vt:lpwstr>
  </property>
  <property fmtid="{D5CDD505-2E9C-101B-9397-08002B2CF9AE}" pid="8" name="MSIP_Label_78cbde42-0dd4-4942-9b1c-e23a1c4e5874_ContentBits">
    <vt:lpwstr>1</vt:lpwstr>
  </property>
</Properties>
</file>