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6BE07727" w14:textId="21056D8B" w:rsidR="00EF7350" w:rsidRDefault="00EF7350" w:rsidP="00853162">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r w:rsidR="00853162">
        <w:rPr>
          <w:rFonts w:ascii="Sylfaen" w:hAnsi="Sylfaen" w:cs="Sylfaen"/>
          <w:b/>
          <w:lang w:val="ka-GE"/>
        </w:rPr>
        <w:t xml:space="preserve"> </w:t>
      </w:r>
      <w:r w:rsidR="00853162">
        <w:rPr>
          <w:rFonts w:ascii="Sylfaen" w:hAnsi="Sylfaen" w:cs="Sylfaen"/>
          <w:b/>
          <w:lang w:val="ka-GE"/>
        </w:rPr>
        <w:br/>
        <w:t>დისტანციური მართვის ფუნქციით აღჭურვილი სატკეპნი დანადგარის შესყიდვის შესახებ</w:t>
      </w:r>
    </w:p>
    <w:p w14:paraId="684827DD" w14:textId="77777777" w:rsidR="00853162" w:rsidRPr="00853162" w:rsidRDefault="00853162" w:rsidP="00853162">
      <w:pPr>
        <w:spacing w:after="0"/>
        <w:jc w:val="center"/>
        <w:rPr>
          <w:rFonts w:ascii="Sylfaen" w:hAnsi="Sylfaen" w:cs="Sylfaen"/>
          <w:b/>
          <w:lang w:val="ka-GE"/>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0FABD8F9"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853162">
        <w:rPr>
          <w:rFonts w:ascii="Sylfaen" w:hAnsi="Sylfaen" w:cs="Sylfaen"/>
          <w:b/>
          <w:lang w:val="ka-GE"/>
        </w:rPr>
        <w:t>დისტანციური მართვის ფუნქციით აღჭურვილი სატკეპნი დანადგარის შესყიდვის შესახებ</w:t>
      </w:r>
    </w:p>
    <w:p w14:paraId="6ADE3194" w14:textId="77777777" w:rsidR="00EF7350" w:rsidRPr="004B0C7B" w:rsidRDefault="00EF7350" w:rsidP="00EF7350">
      <w:pPr>
        <w:jc w:val="both"/>
        <w:rPr>
          <w:rFonts w:ascii="Sylfaen" w:hAnsi="Sylfaen"/>
          <w:b/>
          <w:lang w:val="ka-GE"/>
        </w:rPr>
      </w:pPr>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23DCA543"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 xml:space="preserve">თ N1-ში აუცილებალდ მითითებული უნდა იყოს საქონლის </w:t>
      </w:r>
      <w:r w:rsidR="00853162">
        <w:rPr>
          <w:rFonts w:ascii="Sylfaen" w:hAnsi="Sylfaen" w:cs="Sylfaen"/>
          <w:color w:val="222222"/>
          <w:shd w:val="clear" w:color="auto" w:fill="FFFFFF"/>
          <w:lang w:val="ka-GE"/>
        </w:rPr>
        <w:t xml:space="preserve">ზუსტი სპეციფიკაცია , </w:t>
      </w:r>
      <w:r w:rsidR="00575029">
        <w:rPr>
          <w:rFonts w:ascii="Sylfaen" w:hAnsi="Sylfaen" w:cs="Sylfaen"/>
          <w:color w:val="222222"/>
          <w:shd w:val="clear" w:color="auto" w:fill="FFFFFF"/>
          <w:lang w:val="ka-GE"/>
        </w:rPr>
        <w:t>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68CE7526" w14:textId="334702FB" w:rsidR="00A459CE" w:rsidRPr="00A459CE" w:rsidRDefault="007F0347" w:rsidP="009326E0">
      <w:pPr>
        <w:jc w:val="both"/>
        <w:rPr>
          <w:rFonts w:ascii="Sylfaen" w:hAnsi="Sylfaen" w:cs="Sylfaen"/>
          <w:b/>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r w:rsidR="00853162">
        <w:rPr>
          <w:rFonts w:ascii="Sylfaen" w:hAnsi="Sylfaen" w:cs="Sylfaen"/>
          <w:color w:val="222222"/>
          <w:shd w:val="clear" w:color="auto" w:fill="FFFFFF"/>
          <w:lang w:val="ka-GE"/>
        </w:rPr>
        <w:br/>
      </w:r>
      <w:r w:rsidR="00A459CE" w:rsidRPr="00A459CE">
        <w:rPr>
          <w:rFonts w:ascii="Sylfaen" w:hAnsi="Sylfaen" w:cs="Sylfaen"/>
          <w:b/>
          <w:color w:val="222222"/>
          <w:shd w:val="clear" w:color="auto" w:fill="FFFFFF"/>
          <w:lang w:val="ka-GE"/>
        </w:rPr>
        <w:t>შესყიდვის ბიუჯეტის სრული თანხა შეადგენს 49950.00₾</w:t>
      </w:r>
      <w:r w:rsidR="00A459CE" w:rsidRPr="00A459CE">
        <w:rPr>
          <w:rFonts w:ascii="Sylfaen" w:hAnsi="Sylfaen" w:cs="Sylfaen"/>
          <w:b/>
          <w:color w:val="222222"/>
          <w:shd w:val="clear" w:color="auto" w:fill="FFFFFF"/>
          <w:lang w:val="ka-GE"/>
        </w:rPr>
        <w:br/>
      </w:r>
      <w:r w:rsidR="00A459CE">
        <w:rPr>
          <w:rFonts w:ascii="Sylfaen" w:hAnsi="Sylfaen" w:cs="Sylfaen"/>
          <w:color w:val="222222"/>
          <w:shd w:val="clear" w:color="auto" w:fill="FFFFFF"/>
          <w:lang w:val="ka-GE"/>
        </w:rPr>
        <w:br/>
      </w:r>
      <w:r w:rsidR="00A459CE" w:rsidRPr="00A459CE">
        <w:rPr>
          <w:rFonts w:ascii="Sylfaen" w:hAnsi="Sylfaen" w:cs="Sylfaen"/>
          <w:b/>
          <w:color w:val="222222"/>
          <w:shd w:val="clear" w:color="auto" w:fill="FFFFFF"/>
          <w:lang w:val="ka-GE"/>
        </w:rPr>
        <w:t>შესყიდვისას უპ</w:t>
      </w:r>
      <w:r w:rsidR="00A459CE">
        <w:rPr>
          <w:rFonts w:ascii="Sylfaen" w:hAnsi="Sylfaen" w:cs="Sylfaen"/>
          <w:b/>
          <w:color w:val="222222"/>
          <w:shd w:val="clear" w:color="auto" w:fill="FFFFFF"/>
          <w:lang w:val="ka-GE"/>
        </w:rPr>
        <w:t>ირატესობა მიენიჭება ახალ პროდუქცია</w:t>
      </w:r>
      <w:r w:rsidR="00A459CE" w:rsidRPr="00A459CE">
        <w:rPr>
          <w:rFonts w:ascii="Sylfaen" w:hAnsi="Sylfaen" w:cs="Sylfaen"/>
          <w:b/>
          <w:color w:val="222222"/>
          <w:shd w:val="clear" w:color="auto" w:fill="FFFFFF"/>
          <w:lang w:val="ka-GE"/>
        </w:rPr>
        <w:t>ს თუმცა განიხილება მეორადიც.</w:t>
      </w:r>
    </w:p>
    <w:p w14:paraId="3DC7F643" w14:textId="48BE19A1" w:rsidR="00DC404A" w:rsidRPr="00A51D62"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7F44C881" w14:textId="31BF2A9F" w:rsidR="009326E0" w:rsidRPr="00D2786A" w:rsidRDefault="009326E0" w:rsidP="00D2786A">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დანართ</w:t>
      </w:r>
      <w:r w:rsidR="00DC404A">
        <w:rPr>
          <w:rFonts w:ascii="Sylfaen" w:hAnsi="Sylfaen" w:cs="Sylfaen"/>
          <w:color w:val="222222"/>
          <w:shd w:val="clear" w:color="auto" w:fill="FFFFFF"/>
          <w:lang w:val="ka-GE"/>
        </w:rPr>
        <w:t xml:space="preserve"> </w:t>
      </w:r>
      <w:r w:rsidR="00DC404A">
        <w:rPr>
          <w:rFonts w:ascii="Sylfaen" w:hAnsi="Sylfaen" w:cs="Sylfaen"/>
          <w:color w:val="222222"/>
          <w:shd w:val="clear" w:color="auto" w:fill="FFFFFF"/>
        </w:rPr>
        <w:t>N1-</w:t>
      </w:r>
      <w:r>
        <w:rPr>
          <w:rFonts w:ascii="Sylfaen" w:hAnsi="Sylfaen" w:cs="Sylfaen"/>
          <w:color w:val="222222"/>
          <w:shd w:val="clear" w:color="auto" w:fill="FFFFFF"/>
          <w:lang w:val="ka-GE"/>
        </w:rPr>
        <w:t xml:space="preserve">ში მითითებულ </w:t>
      </w:r>
      <w:r w:rsidR="00FA51EE">
        <w:rPr>
          <w:rFonts w:ascii="Sylfaen" w:hAnsi="Sylfaen" w:cs="Sylfaen"/>
          <w:color w:val="222222"/>
          <w:shd w:val="clear" w:color="auto" w:fill="FFFFFF"/>
          <w:lang w:val="ka-GE"/>
        </w:rPr>
        <w:t xml:space="preserve">ყველა </w:t>
      </w:r>
      <w:r>
        <w:rPr>
          <w:rFonts w:ascii="Sylfaen" w:hAnsi="Sylfaen" w:cs="Sylfaen"/>
          <w:color w:val="222222"/>
          <w:shd w:val="clear" w:color="auto" w:fill="FFFFFF"/>
          <w:lang w:val="ka-GE"/>
        </w:rPr>
        <w:t>პოზიციებზე</w:t>
      </w:r>
      <w:r w:rsidR="00FA51EE">
        <w:rPr>
          <w:rFonts w:ascii="Sylfaen" w:hAnsi="Sylfaen" w:cs="Sylfaen"/>
          <w:color w:val="222222"/>
          <w:shd w:val="clear" w:color="auto" w:fill="FFFFFF"/>
        </w:rPr>
        <w:t xml:space="preserve">, </w:t>
      </w:r>
      <w:r w:rsidR="00CF0DDB">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მწარმოებელ კომანიას უნდა გააჩნდეს </w:t>
      </w:r>
      <w:r w:rsidRPr="009326E0">
        <w:rPr>
          <w:rFonts w:ascii="Sylfaen" w:hAnsi="Sylfaen" w:cs="Sylfaen"/>
          <w:color w:val="222222"/>
          <w:shd w:val="clear" w:color="auto" w:fill="FFFFFF"/>
          <w:lang w:val="ka-GE"/>
        </w:rPr>
        <w:t>წარმოების არანაკლებ 15 წლიანი გამოცდილება</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38725A05" w14:textId="107F7464" w:rsidR="007F0347" w:rsidRDefault="00DC404A"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დანართ </w:t>
      </w:r>
      <w:r>
        <w:rPr>
          <w:rFonts w:ascii="Sylfaen" w:hAnsi="Sylfaen" w:cs="Sylfaen"/>
          <w:color w:val="222222"/>
          <w:shd w:val="clear" w:color="auto" w:fill="FFFFFF"/>
        </w:rPr>
        <w:t>N1-</w:t>
      </w:r>
      <w:r>
        <w:rPr>
          <w:rFonts w:ascii="Sylfaen" w:hAnsi="Sylfaen" w:cs="Sylfaen"/>
          <w:color w:val="222222"/>
          <w:shd w:val="clear" w:color="auto" w:fill="FFFFFF"/>
          <w:lang w:val="ka-GE"/>
        </w:rPr>
        <w:t>ში</w:t>
      </w:r>
      <w:r w:rsidR="007F0347">
        <w:rPr>
          <w:rFonts w:ascii="Sylfaen" w:hAnsi="Sylfaen" w:cs="Sylfaen"/>
          <w:color w:val="222222"/>
          <w:shd w:val="clear" w:color="auto" w:fill="FFFFFF"/>
          <w:lang w:val="ka-GE"/>
        </w:rPr>
        <w:t xml:space="preserve"> </w:t>
      </w:r>
      <w:r w:rsidR="00851F88">
        <w:rPr>
          <w:rFonts w:ascii="Sylfaen" w:hAnsi="Sylfaen" w:cs="Sylfaen"/>
          <w:color w:val="222222"/>
          <w:shd w:val="clear" w:color="auto" w:fill="FFFFFF"/>
          <w:lang w:val="ka-GE"/>
        </w:rPr>
        <w:t>მე-18</w:t>
      </w:r>
      <w:r>
        <w:rPr>
          <w:rFonts w:ascii="Sylfaen" w:hAnsi="Sylfaen" w:cs="Sylfaen"/>
          <w:color w:val="222222"/>
          <w:shd w:val="clear" w:color="auto" w:fill="FFFFFF"/>
          <w:lang w:val="ka-GE"/>
        </w:rPr>
        <w:t xml:space="preserve"> პოზიციაზე </w:t>
      </w:r>
      <w:r w:rsidR="007F0347">
        <w:rPr>
          <w:rFonts w:ascii="Sylfaen" w:hAnsi="Sylfaen" w:cs="Sylfaen"/>
          <w:color w:val="222222"/>
          <w:shd w:val="clear" w:color="auto" w:fill="FFFFFF"/>
          <w:lang w:val="ka-GE"/>
        </w:rPr>
        <w:t>მწარმოებელ კომანიას უნდა გააჩნდეს წარმოების არანაკლებ 10</w:t>
      </w:r>
      <w:r w:rsidR="007F0347" w:rsidRPr="009326E0">
        <w:rPr>
          <w:rFonts w:ascii="Sylfaen" w:hAnsi="Sylfaen" w:cs="Sylfaen"/>
          <w:color w:val="222222"/>
          <w:shd w:val="clear" w:color="auto" w:fill="FFFFFF"/>
          <w:lang w:val="ka-GE"/>
        </w:rPr>
        <w:t xml:space="preserve"> წლიანი გამოცდილება</w:t>
      </w:r>
      <w:r w:rsidR="007F0347">
        <w:rPr>
          <w:rFonts w:ascii="Sylfaen" w:hAnsi="Sylfaen" w:cs="Sylfaen"/>
          <w:color w:val="222222"/>
          <w:shd w:val="clear" w:color="auto" w:fill="FFFFFF"/>
          <w:lang w:val="ka-GE"/>
        </w:rPr>
        <w:t>.</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7BAD0E9B" w14:textId="32D2FD71"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შემოთავაზებული საქონელი </w:t>
      </w:r>
      <w:r w:rsidRPr="007F0347">
        <w:rPr>
          <w:rFonts w:ascii="Sylfaen" w:hAnsi="Sylfaen" w:cs="Sylfaen"/>
          <w:color w:val="222222"/>
          <w:shd w:val="clear" w:color="auto" w:fill="FFFFFF"/>
          <w:lang w:val="ka-GE"/>
        </w:rPr>
        <w:t>უნდა იძებნებოდეს მწარმოებლის კატალოგში</w:t>
      </w:r>
      <w:r>
        <w:rPr>
          <w:rFonts w:ascii="Sylfaen" w:hAnsi="Sylfaen" w:cs="Sylfaen"/>
          <w:color w:val="222222"/>
          <w:shd w:val="clear" w:color="auto" w:fill="FFFFFF"/>
          <w:lang w:val="ka-GE"/>
        </w:rPr>
        <w:t xml:space="preserve">. მიმწოდებელმა სატენდერო წინადადებაში (დანართი </w:t>
      </w:r>
      <w:r>
        <w:rPr>
          <w:rFonts w:ascii="Sylfaen" w:hAnsi="Sylfaen" w:cs="Sylfaen"/>
          <w:color w:val="222222"/>
          <w:shd w:val="clear" w:color="auto" w:fill="FFFFFF"/>
        </w:rPr>
        <w:t xml:space="preserve">N1) </w:t>
      </w:r>
      <w:r>
        <w:rPr>
          <w:rFonts w:ascii="Sylfaen" w:hAnsi="Sylfaen" w:cs="Sylfaen"/>
          <w:color w:val="222222"/>
          <w:shd w:val="clear" w:color="auto" w:fill="FFFFFF"/>
          <w:lang w:val="ka-GE"/>
        </w:rPr>
        <w:t>უნდა მიუთითოს მწარმოებლის ოფიციალური ვებ-გვერდის მისამართი.</w:t>
      </w:r>
    </w:p>
    <w:p w14:paraId="6BB4BB0F" w14:textId="47F867D7" w:rsidR="007F0347" w:rsidRP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აუცილებელია, რომ </w:t>
      </w:r>
      <w:r w:rsidRPr="007F0347">
        <w:rPr>
          <w:rFonts w:ascii="Sylfaen" w:hAnsi="Sylfaen" w:cs="Sylfaen"/>
          <w:color w:val="222222"/>
          <w:shd w:val="clear" w:color="auto" w:fill="FFFFFF"/>
          <w:lang w:val="ka-GE"/>
        </w:rPr>
        <w:t>გარა</w:t>
      </w:r>
      <w:r w:rsidR="00B345A4">
        <w:rPr>
          <w:rFonts w:ascii="Sylfaen" w:hAnsi="Sylfaen" w:cs="Sylfaen"/>
          <w:color w:val="222222"/>
          <w:shd w:val="clear" w:color="auto" w:fill="FFFFFF"/>
          <w:lang w:val="ka-GE"/>
        </w:rPr>
        <w:t xml:space="preserve">ნტიის სერვისი ხელმისაწვდომი </w:t>
      </w:r>
      <w:r w:rsidRPr="007F0347">
        <w:rPr>
          <w:rFonts w:ascii="Sylfaen" w:hAnsi="Sylfaen" w:cs="Sylfaen"/>
          <w:color w:val="222222"/>
          <w:shd w:val="clear" w:color="auto" w:fill="FFFFFF"/>
          <w:lang w:val="ka-GE"/>
        </w:rPr>
        <w:t>იყოს საქართველოში</w:t>
      </w:r>
      <w:r w:rsidR="00DC404A">
        <w:rPr>
          <w:rFonts w:ascii="Sylfaen" w:hAnsi="Sylfaen" w:cs="Sylfaen"/>
          <w:color w:val="222222"/>
          <w:shd w:val="clear" w:color="auto" w:fill="FFFFFF"/>
          <w:lang w:val="ka-GE"/>
        </w:rPr>
        <w:t>.</w:t>
      </w:r>
    </w:p>
    <w:p w14:paraId="4B165C67" w14:textId="5D576800" w:rsidR="007663A4" w:rsidRDefault="007663A4" w:rsidP="006F07F7">
      <w:pPr>
        <w:jc w:val="both"/>
        <w:rPr>
          <w:rFonts w:ascii="Sylfaen" w:hAnsi="Sylfaen" w:cs="Sylfaen"/>
          <w:b/>
          <w:lang w:val="ka-GE"/>
        </w:rPr>
      </w:pPr>
      <w:r>
        <w:rPr>
          <w:rFonts w:ascii="Sylfaen" w:hAnsi="Sylfaen" w:cs="Sylfaen"/>
          <w:b/>
          <w:lang w:val="ka-GE"/>
        </w:rPr>
        <w:lastRenderedPageBreak/>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0 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61FE9E9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38B4059E" w14:textId="21BBD27A" w:rsidR="00776C29" w:rsidRPr="006F6E51" w:rsidRDefault="00EF7350" w:rsidP="006F6E51">
      <w:pPr>
        <w:jc w:val="both"/>
        <w:rPr>
          <w:rFonts w:ascii="Sylfaen" w:hAnsi="Sylfaen" w:cs="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Pr="00E37C5C">
        <w:rPr>
          <w:rFonts w:ascii="Sylfaen" w:hAnsi="Sylfaen" w:cs="Sylfaen"/>
          <w:lang w:val="ka-GE"/>
        </w:rPr>
        <w:t>ხელშეკრულების გაფორმებიდან</w:t>
      </w:r>
      <w:r w:rsidR="00012AC1">
        <w:rPr>
          <w:rFonts w:ascii="Sylfaen" w:hAnsi="Sylfaen" w:cs="Sylfaen"/>
          <w:lang w:val="ka-GE"/>
        </w:rPr>
        <w:t>,</w:t>
      </w:r>
      <w:r w:rsidRPr="00E37C5C">
        <w:rPr>
          <w:rFonts w:ascii="Sylfaen" w:hAnsi="Sylfaen" w:cs="Sylfaen"/>
          <w:lang w:val="ka-GE"/>
        </w:rPr>
        <w:t xml:space="preserve"> </w:t>
      </w:r>
      <w:r w:rsidR="006F6E51">
        <w:rPr>
          <w:rFonts w:ascii="Sylfaen" w:hAnsi="Sylfaen" w:cs="Sylfaen"/>
          <w:lang w:val="ka-GE"/>
        </w:rPr>
        <w:t>არაუგვიანეს</w:t>
      </w:r>
      <w:r w:rsidR="00776C29" w:rsidRPr="006F6E51">
        <w:rPr>
          <w:lang w:val="ka-GE"/>
        </w:rPr>
        <w:t xml:space="preserve"> 60 </w:t>
      </w:r>
      <w:r w:rsidR="009B084B">
        <w:rPr>
          <w:rFonts w:ascii="Sylfaen" w:hAnsi="Sylfaen" w:cs="Sylfaen"/>
          <w:lang w:val="ka-GE"/>
        </w:rPr>
        <w:t>დღის განმავლობაში</w:t>
      </w:r>
      <w:r w:rsidR="00776C29" w:rsidRPr="006F6E51">
        <w:rPr>
          <w:lang w:val="ka-GE"/>
        </w:rPr>
        <w:t xml:space="preserve"> (</w:t>
      </w:r>
      <w:r w:rsidR="00776C29" w:rsidRPr="006F6E51">
        <w:rPr>
          <w:rFonts w:ascii="Sylfaen" w:hAnsi="Sylfaen" w:cs="Sylfaen"/>
          <w:lang w:val="ka-GE"/>
        </w:rPr>
        <w:t>შესაძლებელია</w:t>
      </w:r>
      <w:r w:rsidR="00776C29" w:rsidRPr="006F6E51">
        <w:rPr>
          <w:lang w:val="ka-GE"/>
        </w:rPr>
        <w:t xml:space="preserve"> </w:t>
      </w:r>
      <w:r w:rsidR="00776C29" w:rsidRPr="006F6E51">
        <w:rPr>
          <w:rFonts w:ascii="Sylfaen" w:hAnsi="Sylfaen" w:cs="Sylfaen"/>
          <w:lang w:val="ka-GE"/>
        </w:rPr>
        <w:t>ეტაპობრივი</w:t>
      </w:r>
      <w:r w:rsidR="00776C29" w:rsidRPr="006F6E51">
        <w:rPr>
          <w:lang w:val="ka-GE"/>
        </w:rPr>
        <w:t xml:space="preserve"> </w:t>
      </w:r>
      <w:r w:rsidR="00776C29" w:rsidRPr="006F6E51">
        <w:rPr>
          <w:rFonts w:ascii="Sylfaen" w:hAnsi="Sylfaen" w:cs="Sylfaen"/>
          <w:lang w:val="ka-GE"/>
        </w:rPr>
        <w:t>მოწოდება</w:t>
      </w:r>
      <w:r w:rsidR="00776C29" w:rsidRPr="006F6E51">
        <w:rPr>
          <w:lang w:val="ka-GE"/>
        </w:rPr>
        <w:t>)</w:t>
      </w:r>
      <w:r w:rsidR="00776C29" w:rsidRPr="006F6E51">
        <w:rPr>
          <w:rFonts w:ascii="Sylfaen" w:hAnsi="Sylfaen"/>
          <w:lang w:val="ka-GE"/>
        </w:rPr>
        <w:t>.</w:t>
      </w:r>
    </w:p>
    <w:p w14:paraId="6BB15956" w14:textId="77777777" w:rsidR="00776C29" w:rsidRPr="00A148D6" w:rsidRDefault="00776C29" w:rsidP="00776C29">
      <w:pPr>
        <w:jc w:val="both"/>
        <w:rPr>
          <w:rFonts w:ascii="Sylfaen" w:hAnsi="Sylfaen" w:cs="Sylfaen"/>
          <w:lang w:val="ka-GE"/>
        </w:rPr>
      </w:pPr>
      <w:bookmarkStart w:id="0" w:name="_GoBack"/>
      <w:bookmarkEnd w:id="0"/>
    </w:p>
    <w:p w14:paraId="2DB7CB7E" w14:textId="5E3980B1" w:rsidR="00EF7350" w:rsidRDefault="00EF7350" w:rsidP="00EF7350">
      <w:pPr>
        <w:jc w:val="both"/>
        <w:rPr>
          <w:rFonts w:ascii="Sylfaen" w:hAnsi="Sylfaen"/>
          <w:b/>
          <w:lang w:val="ka-GE"/>
        </w:rPr>
      </w:pPr>
      <w:r w:rsidRPr="00E90A78">
        <w:rPr>
          <w:rFonts w:ascii="Sylfaen" w:hAnsi="Sylfaen" w:cs="Sylfaen"/>
          <w:b/>
        </w:rPr>
        <w:t>1</w:t>
      </w:r>
      <w:r w:rsidR="00776C29">
        <w:rPr>
          <w:rFonts w:ascii="Sylfaen" w:hAnsi="Sylfaen" w:cs="Sylfaen"/>
          <w:b/>
        </w:rPr>
        <w:t xml:space="preserve">.6.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10B405F8" w14:textId="3062E264" w:rsidR="00776C29" w:rsidRPr="00776C29" w:rsidRDefault="00EF7350" w:rsidP="00EF7350">
      <w:pPr>
        <w:jc w:val="both"/>
        <w:rPr>
          <w:rFonts w:ascii="Sylfaen" w:hAnsi="Sylfaen" w:cs="Arial"/>
          <w:lang w:val="ka-GE"/>
        </w:rPr>
      </w:pPr>
      <w:r>
        <w:rPr>
          <w:rFonts w:ascii="Sylfaen" w:hAnsi="Sylfaen" w:cs="Arial"/>
          <w:lang w:val="ka-GE"/>
        </w:rPr>
        <w:t xml:space="preserve">თბილისი, წყალსადენის ქ. N7, </w:t>
      </w:r>
    </w:p>
    <w:p w14:paraId="6624F835" w14:textId="77777777" w:rsidR="00AF5346" w:rsidRDefault="00AF5346" w:rsidP="00EF7350">
      <w:pPr>
        <w:jc w:val="both"/>
        <w:rPr>
          <w:rFonts w:ascii="Sylfaen" w:hAnsi="Sylfaen" w:cs="Arial"/>
          <w:b/>
          <w:lang w:val="ka-GE"/>
        </w:rPr>
      </w:pPr>
    </w:p>
    <w:p w14:paraId="31B92665" w14:textId="49EB623F" w:rsidR="00EF7350" w:rsidRPr="00361157" w:rsidRDefault="00776C29" w:rsidP="00EF7350">
      <w:pPr>
        <w:jc w:val="both"/>
        <w:rPr>
          <w:rFonts w:ascii="Sylfaen" w:hAnsi="Sylfaen" w:cs="Arial"/>
          <w:lang w:val="ka-GE"/>
        </w:rPr>
      </w:pPr>
      <w:r>
        <w:rPr>
          <w:rFonts w:ascii="Sylfaen" w:hAnsi="Sylfaen" w:cs="Arial"/>
          <w:b/>
          <w:lang w:val="ka-GE"/>
        </w:rPr>
        <w:t>1.7.</w:t>
      </w:r>
      <w:r w:rsidR="00EF7350">
        <w:rPr>
          <w:rFonts w:ascii="Sylfaen" w:hAnsi="Sylfaen" w:cs="Arial"/>
          <w:lang w:val="ka-GE"/>
        </w:rPr>
        <w:t xml:space="preserve"> </w:t>
      </w:r>
      <w:r w:rsidR="00EF7350" w:rsidRPr="00361157">
        <w:rPr>
          <w:rFonts w:ascii="Sylfaen" w:hAnsi="Sylfaen" w:cs="Sylfaen"/>
          <w:b/>
          <w:bCs/>
          <w:lang w:val="ka-GE"/>
        </w:rPr>
        <w:t>შესყიდვის</w:t>
      </w:r>
      <w:r w:rsidR="00EF7350" w:rsidRPr="00361157">
        <w:rPr>
          <w:rFonts w:ascii="Sylfaen" w:hAnsi="Sylfaen"/>
          <w:b/>
          <w:bCs/>
          <w:lang w:val="ka-GE"/>
        </w:rPr>
        <w:t xml:space="preserve"> </w:t>
      </w:r>
      <w:r w:rsidR="00EF7350" w:rsidRPr="00361157">
        <w:rPr>
          <w:rFonts w:ascii="Sylfaen" w:hAnsi="Sylfaen" w:cs="Sylfaen"/>
          <w:b/>
          <w:bCs/>
          <w:lang w:val="ka-GE"/>
        </w:rPr>
        <w:t>ობიექტის</w:t>
      </w:r>
      <w:r w:rsidR="00EF7350" w:rsidRPr="00361157">
        <w:rPr>
          <w:rFonts w:ascii="Sylfaen" w:hAnsi="Sylfaen"/>
          <w:b/>
          <w:bCs/>
          <w:lang w:val="ka-GE"/>
        </w:rPr>
        <w:t xml:space="preserve"> </w:t>
      </w:r>
      <w:r w:rsidR="00EF7350" w:rsidRPr="00361157">
        <w:rPr>
          <w:rFonts w:ascii="Sylfaen" w:hAnsi="Sylfaen" w:cs="Sylfaen"/>
          <w:b/>
          <w:bCs/>
          <w:lang w:val="ka-GE"/>
        </w:rPr>
        <w:t>ნიმუში</w:t>
      </w:r>
    </w:p>
    <w:p w14:paraId="2702D1A7" w14:textId="20EE02F7" w:rsidR="00A54396" w:rsidRDefault="00EF7350" w:rsidP="003729D3">
      <w:pPr>
        <w:spacing w:after="0"/>
        <w:jc w:val="both"/>
        <w:rPr>
          <w:rFonts w:ascii="Sylfaen" w:hAnsi="Sylfaen" w:cs="Sylfaen"/>
          <w:bCs/>
          <w:lang w:val="ka-GE"/>
        </w:rPr>
      </w:pPr>
      <w:r>
        <w:rPr>
          <w:rFonts w:ascii="Sylfaen" w:hAnsi="Sylfaen" w:cs="Sylfaen"/>
          <w:bCs/>
          <w:lang w:val="ka-GE"/>
        </w:rPr>
        <w:t xml:space="preserve">ელექტრონულ ტენდერში მონაწილე პრეტენდენტი ვალდებულია წინადადებასთან ერთად წარმოადგინოს </w:t>
      </w:r>
      <w:r w:rsidR="00012AC1">
        <w:rPr>
          <w:rFonts w:ascii="Sylfaen" w:hAnsi="Sylfaen" w:cs="Sylfaen"/>
          <w:bCs/>
          <w:lang w:val="ka-GE"/>
        </w:rPr>
        <w:t>დანართ N1-ის</w:t>
      </w:r>
      <w:r w:rsidR="00776C29">
        <w:rPr>
          <w:rFonts w:ascii="Sylfaen" w:hAnsi="Sylfaen" w:cs="Sylfaen"/>
          <w:bCs/>
          <w:lang w:val="ka-GE"/>
        </w:rPr>
        <w:t xml:space="preserve"> </w:t>
      </w:r>
      <w:r w:rsidR="00FA51EE">
        <w:rPr>
          <w:rFonts w:ascii="Sylfaen" w:hAnsi="Sylfaen" w:cs="Sylfaen"/>
          <w:bCs/>
          <w:lang w:val="ka-GE"/>
        </w:rPr>
        <w:t>ყველა</w:t>
      </w:r>
      <w:r w:rsidR="00012AC1">
        <w:rPr>
          <w:rFonts w:ascii="Sylfaen" w:hAnsi="Sylfaen" w:cs="Sylfaen"/>
          <w:bCs/>
          <w:lang w:val="ka-GE"/>
        </w:rPr>
        <w:t xml:space="preserve"> პოზიციებზე: </w:t>
      </w:r>
      <w:r w:rsidR="00776C29">
        <w:rPr>
          <w:rFonts w:ascii="Sylfaen" w:hAnsi="Sylfaen" w:cs="Sylfaen"/>
          <w:bCs/>
          <w:lang w:val="ka-GE"/>
        </w:rPr>
        <w:t>ნიმუში,</w:t>
      </w:r>
      <w:r w:rsidR="00AC589A">
        <w:rPr>
          <w:rFonts w:ascii="Sylfaen" w:hAnsi="Sylfaen" w:cs="Sylfaen"/>
          <w:bCs/>
          <w:lang w:val="ka-GE"/>
        </w:rPr>
        <w:t xml:space="preserve"> </w:t>
      </w:r>
      <w:r>
        <w:rPr>
          <w:rFonts w:ascii="Sylfaen" w:hAnsi="Sylfaen" w:cs="Sylfaen"/>
          <w:bCs/>
          <w:lang w:val="ka-GE"/>
        </w:rPr>
        <w:t>რომელიც პრეტენდენტს ტენდერის დასრულების შემდგონ დაუბრუნდება უკან.</w:t>
      </w:r>
      <w:r w:rsidR="00A54396">
        <w:rPr>
          <w:rFonts w:ascii="Sylfaen" w:hAnsi="Sylfaen" w:cs="Sylfaen"/>
          <w:bCs/>
          <w:lang w:val="ka-GE"/>
        </w:rPr>
        <w:t xml:space="preserve"> </w:t>
      </w:r>
    </w:p>
    <w:p w14:paraId="3231A8CB" w14:textId="1EAC3B4D" w:rsidR="00EF7350" w:rsidRDefault="00A54396"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წარმოდგენა უნდა განხორციელდეს ელექტრონული ტენდერის დასრულებიდან </w:t>
      </w:r>
      <w:r w:rsidR="00AF5346">
        <w:rPr>
          <w:rFonts w:ascii="Sylfaen" w:hAnsi="Sylfaen" w:cs="Sylfaen"/>
          <w:bCs/>
          <w:lang w:val="ka-GE"/>
        </w:rPr>
        <w:t xml:space="preserve">არაუგვიანეს </w:t>
      </w:r>
      <w:r w:rsidR="005B3B7D">
        <w:rPr>
          <w:rFonts w:ascii="Sylfaen" w:hAnsi="Sylfaen" w:cs="Sylfaen"/>
          <w:bCs/>
          <w:lang w:val="ka-GE"/>
        </w:rPr>
        <w:t>3</w:t>
      </w:r>
      <w:r w:rsidR="006C1020">
        <w:rPr>
          <w:rFonts w:ascii="Sylfaen" w:hAnsi="Sylfaen" w:cs="Sylfaen"/>
          <w:bCs/>
          <w:lang w:val="ka-GE"/>
        </w:rPr>
        <w:t xml:space="preserve"> სამუშაო</w:t>
      </w:r>
      <w:r>
        <w:rPr>
          <w:rFonts w:ascii="Sylfaen" w:hAnsi="Sylfaen" w:cs="Sylfaen"/>
          <w:bCs/>
          <w:lang w:val="ka-GE"/>
        </w:rPr>
        <w:t xml:space="preserve"> დღის ვადაში.</w:t>
      </w:r>
    </w:p>
    <w:p w14:paraId="048D763D" w14:textId="799C1EDE" w:rsidR="00803AB8" w:rsidRDefault="00803AB8"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წარმოდგენის ადგილია: </w:t>
      </w:r>
      <w:r w:rsidR="005B3B7D">
        <w:rPr>
          <w:rFonts w:ascii="Sylfaen" w:hAnsi="Sylfaen" w:cs="Sylfaen"/>
          <w:bCs/>
          <w:lang w:val="ka-GE"/>
        </w:rPr>
        <w:t xml:space="preserve">ქ. </w:t>
      </w:r>
      <w:r w:rsidR="009B084B">
        <w:rPr>
          <w:rFonts w:ascii="Sylfaen" w:hAnsi="Sylfaen" w:cs="Sylfaen"/>
          <w:bCs/>
          <w:lang w:val="ka-GE"/>
        </w:rPr>
        <w:t>თბილისი, წყალსადენის ქ. N7,</w:t>
      </w:r>
      <w:r>
        <w:rPr>
          <w:rFonts w:ascii="Sylfaen" w:hAnsi="Sylfaen" w:cs="Sylfaen"/>
          <w:bCs/>
          <w:lang w:val="ka-GE"/>
        </w:rPr>
        <w:t xml:space="preserve"> 09:00-18:00 საათამდე.</w:t>
      </w:r>
    </w:p>
    <w:p w14:paraId="4EDF3385" w14:textId="66C5F5E9" w:rsidR="00EF7350" w:rsidRPr="00A148D6" w:rsidRDefault="00EF7350" w:rsidP="00EF7350">
      <w:pPr>
        <w:spacing w:after="0"/>
        <w:jc w:val="both"/>
        <w:rPr>
          <w:rFonts w:ascii="Sylfaen" w:hAnsi="Sylfaen" w:cs="Sylfaen"/>
          <w:lang w:val="ka-GE"/>
        </w:rPr>
      </w:pPr>
    </w:p>
    <w:p w14:paraId="63C84BC8" w14:textId="695F802E" w:rsidR="00EF7350" w:rsidRPr="00E711C6" w:rsidRDefault="007663A4" w:rsidP="00EF7350">
      <w:pPr>
        <w:spacing w:before="240" w:after="0"/>
        <w:jc w:val="both"/>
        <w:rPr>
          <w:rFonts w:ascii="Sylfaen" w:hAnsi="Sylfaen"/>
          <w:lang w:val="ka-GE"/>
        </w:rPr>
      </w:pPr>
      <w:r>
        <w:rPr>
          <w:rFonts w:ascii="Sylfaen" w:hAnsi="Sylfaen" w:cs="Sylfaen"/>
          <w:b/>
          <w:lang w:val="ka-GE"/>
        </w:rPr>
        <w:t>1.8.</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lastRenderedPageBreak/>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163F59BE" w:rsidR="00EF7350" w:rsidRPr="00E37C5C" w:rsidRDefault="007663A4" w:rsidP="00EF7350">
      <w:pPr>
        <w:spacing w:before="240" w:after="160"/>
        <w:jc w:val="both"/>
        <w:rPr>
          <w:rFonts w:ascii="Sylfaen" w:hAnsi="Sylfaen"/>
          <w:b/>
          <w:lang w:val="ka-GE"/>
        </w:rPr>
      </w:pPr>
      <w:r>
        <w:rPr>
          <w:rFonts w:ascii="Sylfaen" w:hAnsi="Sylfaen"/>
          <w:b/>
          <w:lang w:val="ka-GE"/>
        </w:rPr>
        <w:t xml:space="preserve">1.9.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1324DA40" w14:textId="588E6395" w:rsidR="005F3DD8" w:rsidRDefault="0010455F" w:rsidP="005F3DD8">
      <w:pPr>
        <w:spacing w:after="0"/>
        <w:jc w:val="both"/>
        <w:rPr>
          <w:rFonts w:ascii="Sylfaen" w:hAnsi="Sylfaen" w:cs="Sylfaen"/>
          <w:bCs/>
          <w:lang w:val="ka-GE"/>
        </w:rPr>
      </w:pPr>
      <w:r>
        <w:rPr>
          <w:rFonts w:ascii="Sylfaen" w:hAnsi="Sylfaen"/>
          <w:lang w:val="ka-GE"/>
        </w:rPr>
        <w:t>2.</w:t>
      </w:r>
      <w:r w:rsidR="005F3DD8">
        <w:rPr>
          <w:rFonts w:ascii="Sylfaen" w:hAnsi="Sylfaen" w:cs="Sylfaen"/>
          <w:bCs/>
          <w:lang w:val="ka-GE"/>
        </w:rPr>
        <w:t xml:space="preserve">ელექტრონულ ტენდერში </w:t>
      </w:r>
      <w:r w:rsidR="007663A4">
        <w:rPr>
          <w:rFonts w:ascii="Sylfaen" w:hAnsi="Sylfaen" w:cs="Sylfaen"/>
          <w:bCs/>
          <w:lang w:val="ka-GE"/>
        </w:rPr>
        <w:t>მონაწილე პრეტენდენტი ვალდებულია სატენდერო წინადადებასთან ერთად</w:t>
      </w:r>
      <w:r w:rsidR="007663A4" w:rsidRPr="007663A4">
        <w:rPr>
          <w:rFonts w:ascii="Sylfaen" w:hAnsi="Sylfaen" w:cs="Sylfaen"/>
          <w:bCs/>
          <w:lang w:val="ka-GE"/>
        </w:rPr>
        <w:t xml:space="preserve"> წარმოადგინოს პროდუქციის ხარისხის სტანდარტთან შესაბამისობის სერტიფიკატი</w:t>
      </w:r>
      <w:r w:rsidR="00851F88">
        <w:rPr>
          <w:rFonts w:ascii="Sylfaen" w:hAnsi="Sylfaen" w:cs="Sylfaen"/>
          <w:bCs/>
          <w:lang w:val="ka-GE"/>
        </w:rPr>
        <w:t xml:space="preserve"> შემდეგ პოზიციებზე: მე-3; მე-6; მე-11</w:t>
      </w:r>
      <w:r w:rsidR="007663A4">
        <w:rPr>
          <w:rFonts w:ascii="Sylfaen" w:hAnsi="Sylfaen" w:cs="Sylfaen"/>
          <w:bCs/>
          <w:lang w:val="ka-GE"/>
        </w:rPr>
        <w:t xml:space="preserve">. </w:t>
      </w:r>
      <w:r w:rsidR="005F3DD8">
        <w:rPr>
          <w:rFonts w:ascii="Sylfaen" w:hAnsi="Sylfaen" w:cs="Sylfaen"/>
          <w:bCs/>
          <w:lang w:val="ka-GE"/>
        </w:rPr>
        <w:t xml:space="preserve">აღნიშნული </w:t>
      </w:r>
      <w:r w:rsidR="005F3DD8"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w:t>
      </w:r>
      <w:r w:rsidR="00B345A4">
        <w:rPr>
          <w:rFonts w:ascii="Sylfaen" w:hAnsi="Sylfaen" w:cs="Sylfaen"/>
          <w:bCs/>
          <w:lang w:val="ka-GE"/>
        </w:rPr>
        <w:t>ად დამოწმებული ქართული თარგმანი;</w:t>
      </w:r>
    </w:p>
    <w:p w14:paraId="6D813303" w14:textId="77777777" w:rsidR="0010455F" w:rsidRDefault="0010455F" w:rsidP="0010455F">
      <w:pPr>
        <w:spacing w:after="0"/>
        <w:jc w:val="both"/>
        <w:rPr>
          <w:rFonts w:ascii="Sylfaen" w:hAnsi="Sylfaen" w:cs="Sylfaen"/>
          <w:bCs/>
        </w:rPr>
      </w:pPr>
    </w:p>
    <w:p w14:paraId="64F7FE75" w14:textId="09070616" w:rsidR="0010455F" w:rsidRDefault="00B345A4" w:rsidP="0010455F">
      <w:pPr>
        <w:spacing w:after="0"/>
        <w:jc w:val="both"/>
        <w:rPr>
          <w:rFonts w:ascii="Sylfaen" w:hAnsi="Sylfaen" w:cs="Sylfaen"/>
          <w:bCs/>
          <w:lang w:val="ka-GE"/>
        </w:rPr>
      </w:pPr>
      <w:r>
        <w:rPr>
          <w:rFonts w:ascii="Sylfaen" w:hAnsi="Sylfaen" w:cs="Sylfaen"/>
          <w:bCs/>
        </w:rPr>
        <w:t xml:space="preserve">3. </w:t>
      </w:r>
      <w:r>
        <w:rPr>
          <w:rFonts w:ascii="Sylfaen" w:hAnsi="Sylfaen" w:cs="Sylfaen"/>
          <w:bCs/>
          <w:lang w:val="ka-GE"/>
        </w:rPr>
        <w:t xml:space="preserve">წინამდებარე სატენდერო დოკუმენტაციის </w:t>
      </w:r>
      <w:r>
        <w:rPr>
          <w:rFonts w:ascii="Sylfaen" w:hAnsi="Sylfaen" w:cs="Sylfaen"/>
          <w:bCs/>
        </w:rPr>
        <w:t xml:space="preserve">1.4 </w:t>
      </w:r>
      <w:r>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78B4E8ED" w:rsidR="00EF7350" w:rsidRPr="0010455F" w:rsidRDefault="00B345A4" w:rsidP="0010455F">
      <w:pPr>
        <w:spacing w:after="0"/>
        <w:jc w:val="both"/>
        <w:rPr>
          <w:rFonts w:ascii="Sylfaen" w:hAnsi="Sylfaen" w:cs="Sylfaen"/>
          <w:bCs/>
          <w:lang w:val="ka-GE"/>
        </w:rPr>
      </w:pPr>
      <w:r>
        <w:rPr>
          <w:rFonts w:ascii="Sylfaen" w:hAnsi="Sylfaen"/>
          <w:lang w:val="ka-GE"/>
        </w:rPr>
        <w:t>4</w:t>
      </w:r>
      <w:r w:rsidR="00EF7350">
        <w:rPr>
          <w:rFonts w:ascii="Sylfaen" w:hAnsi="Sylfaen"/>
          <w:lang w:val="ka-GE"/>
        </w:rPr>
        <w:t>.</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7672E819" w14:textId="36E97C2E"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lastRenderedPageBreak/>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6516C7B9"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lastRenderedPageBreak/>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bat.Document.DC" ShapeID="_x0000_i1025" DrawAspect="Icon" ObjectID="_1749310373"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25F1EF8D" w14:textId="77777777" w:rsidR="00FA51EE" w:rsidRPr="00E37C5C" w:rsidRDefault="00FA51EE" w:rsidP="00FA51EE">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ვახტანგ მჭედლიძე</w:t>
      </w:r>
    </w:p>
    <w:p w14:paraId="4D7FB33D" w14:textId="77777777" w:rsidR="00FA51EE" w:rsidRPr="00E37C5C" w:rsidRDefault="00FA51EE" w:rsidP="00FA51EE">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70BFBC9" w14:textId="77777777" w:rsidR="00FA51EE" w:rsidRPr="00090A8D" w:rsidRDefault="00FA51EE" w:rsidP="00FA51EE">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Pr="006D2C8C">
          <w:rPr>
            <w:rStyle w:val="Hyperlink"/>
            <w:rFonts w:ascii="Sylfaen" w:hAnsi="Sylfaen"/>
          </w:rPr>
          <w:t>vmchedlidze@gwp.ge</w:t>
        </w:r>
      </w:hyperlink>
      <w:r>
        <w:rPr>
          <w:rFonts w:ascii="Sylfaen" w:hAnsi="Sylfaen"/>
        </w:rPr>
        <w:tab/>
      </w:r>
    </w:p>
    <w:p w14:paraId="61C71294" w14:textId="77777777" w:rsidR="00FA51EE" w:rsidRPr="0096028F" w:rsidRDefault="00FA51EE" w:rsidP="00FA51EE">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114</w:t>
      </w:r>
      <w:r>
        <w:rPr>
          <w:rFonts w:cs="Arial"/>
        </w:rPr>
        <w:t>3</w:t>
      </w:r>
      <w:r>
        <w:rPr>
          <w:rFonts w:cs="Arial"/>
          <w:lang w:val="ka-GE"/>
        </w:rPr>
        <w:t xml:space="preserve">); </w:t>
      </w:r>
      <w:r>
        <w:rPr>
          <w:rFonts w:cs="Arial"/>
        </w:rPr>
        <w:t>577999899</w:t>
      </w:r>
    </w:p>
    <w:p w14:paraId="2D209953" w14:textId="77777777" w:rsidR="00FA51EE" w:rsidRPr="00E37C5C" w:rsidRDefault="00FA51EE" w:rsidP="00FA51EE">
      <w:pPr>
        <w:spacing w:after="0"/>
        <w:jc w:val="both"/>
        <w:rPr>
          <w:rFonts w:ascii="Sylfaen" w:hAnsi="Sylfaen" w:cs="Sylfaen"/>
          <w:lang w:val="ka-GE"/>
        </w:rPr>
      </w:pPr>
    </w:p>
    <w:p w14:paraId="56A6CBA9" w14:textId="77777777" w:rsidR="00FA51EE" w:rsidRPr="00090A8D" w:rsidRDefault="00FA51EE" w:rsidP="00FA51EE">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მაგდა ლომთათიძე</w:t>
      </w:r>
    </w:p>
    <w:p w14:paraId="57DFE94F" w14:textId="77777777" w:rsidR="00FA51EE" w:rsidRPr="00E37C5C" w:rsidRDefault="00FA51EE" w:rsidP="00FA51EE">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44067083" w14:textId="77777777" w:rsidR="00FA51EE" w:rsidRPr="00090A8D" w:rsidRDefault="00FA51EE" w:rsidP="00FA51EE">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mlomtatidze</w:t>
      </w:r>
      <w:proofErr w:type="spellEnd"/>
      <w:r>
        <w:rPr>
          <w:rFonts w:ascii="Sylfaen" w:hAnsi="Sylfaen" w:cs="Arial"/>
          <w:lang w:val="ka-GE"/>
        </w:rPr>
        <w:t>@gwp.g</w:t>
      </w:r>
      <w:r>
        <w:rPr>
          <w:rFonts w:ascii="Sylfaen" w:hAnsi="Sylfaen" w:cs="Arial"/>
        </w:rPr>
        <w:t>e</w:t>
      </w:r>
    </w:p>
    <w:p w14:paraId="4617323F" w14:textId="77777777" w:rsidR="00FA51EE" w:rsidRPr="00470FAB" w:rsidRDefault="00FA51EE" w:rsidP="00FA51EE">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Pr>
          <w:rFonts w:ascii="Sylfaen" w:hAnsi="Sylfaen" w:cs="Arial"/>
        </w:rPr>
        <w:t>22 66 94</w:t>
      </w:r>
    </w:p>
    <w:p w14:paraId="3BD4A5D5" w14:textId="77777777" w:rsidR="000855F0" w:rsidRDefault="000855F0" w:rsidP="00EF7350">
      <w:pPr>
        <w:jc w:val="both"/>
      </w:pPr>
    </w:p>
    <w:sectPr w:rsidR="000855F0" w:rsidSect="006F07F7">
      <w:footerReference w:type="default" r:id="rId12"/>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098AF" w14:textId="77777777" w:rsidR="006E279F" w:rsidRDefault="006E279F" w:rsidP="00EF7350">
      <w:pPr>
        <w:spacing w:after="0" w:line="240" w:lineRule="auto"/>
      </w:pPr>
      <w:r>
        <w:separator/>
      </w:r>
    </w:p>
  </w:endnote>
  <w:endnote w:type="continuationSeparator" w:id="0">
    <w:p w14:paraId="7F55A6B1" w14:textId="77777777" w:rsidR="006E279F" w:rsidRDefault="006E279F"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79752CB5" w:rsidR="00EF7350" w:rsidRDefault="00EF7350">
        <w:pPr>
          <w:pStyle w:val="Footer"/>
          <w:jc w:val="right"/>
        </w:pPr>
        <w:r>
          <w:fldChar w:fldCharType="begin"/>
        </w:r>
        <w:r>
          <w:instrText xml:space="preserve"> PAGE   \* MERGEFORMAT </w:instrText>
        </w:r>
        <w:r>
          <w:fldChar w:fldCharType="separate"/>
        </w:r>
        <w:r w:rsidR="00A459CE">
          <w:rPr>
            <w:noProof/>
          </w:rPr>
          <w:t>4</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2F030" w14:textId="77777777" w:rsidR="006E279F" w:rsidRDefault="006E279F" w:rsidP="00EF7350">
      <w:pPr>
        <w:spacing w:after="0" w:line="240" w:lineRule="auto"/>
      </w:pPr>
      <w:r>
        <w:separator/>
      </w:r>
    </w:p>
  </w:footnote>
  <w:footnote w:type="continuationSeparator" w:id="0">
    <w:p w14:paraId="0198A530" w14:textId="77777777" w:rsidR="006E279F" w:rsidRDefault="006E279F"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5F61"/>
    <w:rsid w:val="000F4C44"/>
    <w:rsid w:val="0010455F"/>
    <w:rsid w:val="0026101B"/>
    <w:rsid w:val="003729D3"/>
    <w:rsid w:val="004576DD"/>
    <w:rsid w:val="004D3827"/>
    <w:rsid w:val="005118A8"/>
    <w:rsid w:val="00525DBC"/>
    <w:rsid w:val="00575029"/>
    <w:rsid w:val="005B3B7D"/>
    <w:rsid w:val="005F3DD8"/>
    <w:rsid w:val="00626D4B"/>
    <w:rsid w:val="006620DC"/>
    <w:rsid w:val="00680409"/>
    <w:rsid w:val="006C1020"/>
    <w:rsid w:val="006E279F"/>
    <w:rsid w:val="006F07F7"/>
    <w:rsid w:val="006F6E51"/>
    <w:rsid w:val="007663A4"/>
    <w:rsid w:val="00776C29"/>
    <w:rsid w:val="00784374"/>
    <w:rsid w:val="0079382E"/>
    <w:rsid w:val="007F0347"/>
    <w:rsid w:val="00803AB8"/>
    <w:rsid w:val="00851F88"/>
    <w:rsid w:val="00853162"/>
    <w:rsid w:val="008663F0"/>
    <w:rsid w:val="009326E0"/>
    <w:rsid w:val="00942074"/>
    <w:rsid w:val="00955298"/>
    <w:rsid w:val="0096028F"/>
    <w:rsid w:val="009B084B"/>
    <w:rsid w:val="009C01C3"/>
    <w:rsid w:val="00A2338F"/>
    <w:rsid w:val="00A459CE"/>
    <w:rsid w:val="00A51D62"/>
    <w:rsid w:val="00A54396"/>
    <w:rsid w:val="00AC589A"/>
    <w:rsid w:val="00AF5346"/>
    <w:rsid w:val="00B345A4"/>
    <w:rsid w:val="00BC50D8"/>
    <w:rsid w:val="00BD2927"/>
    <w:rsid w:val="00CA528E"/>
    <w:rsid w:val="00CF0DDB"/>
    <w:rsid w:val="00D2786A"/>
    <w:rsid w:val="00D4612E"/>
    <w:rsid w:val="00D57128"/>
    <w:rsid w:val="00D75950"/>
    <w:rsid w:val="00DC404A"/>
    <w:rsid w:val="00E84AC7"/>
    <w:rsid w:val="00EF7350"/>
    <w:rsid w:val="00F7741F"/>
    <w:rsid w:val="00FA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D79AF-34D6-4B0B-876A-EB2953A14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1145</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108</cp:revision>
  <dcterms:created xsi:type="dcterms:W3CDTF">2020-03-17T10:23:00Z</dcterms:created>
  <dcterms:modified xsi:type="dcterms:W3CDTF">2023-06-26T14:46:00Z</dcterms:modified>
</cp:coreProperties>
</file>