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3444" w14:textId="77777777" w:rsidR="004C06A7" w:rsidRPr="00FD5D8D" w:rsidRDefault="004C06A7" w:rsidP="004C06A7">
      <w:pPr>
        <w:shd w:val="clear" w:color="auto" w:fill="FFFFFF"/>
        <w:outlineLvl w:val="0"/>
        <w:rPr>
          <w:rFonts w:eastAsia="Times New Roman" w:cs="Arial"/>
          <w:kern w:val="36"/>
          <w:sz w:val="20"/>
          <w:szCs w:val="20"/>
        </w:rPr>
      </w:pPr>
    </w:p>
    <w:p w14:paraId="6F804801" w14:textId="16DC242B" w:rsidR="0026346E" w:rsidRPr="00FD5D8D" w:rsidRDefault="0026346E" w:rsidP="0026346E">
      <w:pPr>
        <w:shd w:val="clear" w:color="auto" w:fill="FFFFFF"/>
        <w:rPr>
          <w:rFonts w:eastAsia="Times New Roman" w:cs="Arial"/>
          <w:b/>
          <w:bCs/>
          <w:sz w:val="20"/>
          <w:szCs w:val="20"/>
        </w:rPr>
      </w:pPr>
      <w:proofErr w:type="spellStart"/>
      <w:r w:rsidRPr="00FD5D8D">
        <w:rPr>
          <w:rFonts w:ascii="Sylfaen" w:eastAsia="Times New Roman" w:hAnsi="Sylfaen" w:cs="Sylfaen"/>
          <w:b/>
          <w:bCs/>
          <w:sz w:val="20"/>
          <w:szCs w:val="20"/>
        </w:rPr>
        <w:t>ტენდერი</w:t>
      </w:r>
      <w:proofErr w:type="spellEnd"/>
      <w:r w:rsidRPr="00FD5D8D">
        <w:rPr>
          <w:rFonts w:eastAsia="Times New Roman" w:cs="Arial"/>
          <w:b/>
          <w:bCs/>
          <w:sz w:val="20"/>
          <w:szCs w:val="20"/>
        </w:rPr>
        <w:t> </w:t>
      </w:r>
      <w:proofErr w:type="spellStart"/>
      <w:r w:rsidRPr="00FD5D8D">
        <w:rPr>
          <w:rFonts w:ascii="Sylfaen" w:eastAsia="Times New Roman" w:hAnsi="Sylfaen" w:cs="Sylfaen"/>
          <w:b/>
          <w:bCs/>
          <w:sz w:val="20"/>
          <w:szCs w:val="20"/>
        </w:rPr>
        <w:t>ყაზბეგის</w:t>
      </w:r>
      <w:proofErr w:type="spellEnd"/>
      <w:r w:rsidRPr="00FD5D8D">
        <w:rPr>
          <w:rFonts w:eastAsia="Times New Roman" w:cs="Arial"/>
          <w:b/>
          <w:bCs/>
          <w:sz w:val="20"/>
          <w:szCs w:val="20"/>
        </w:rPr>
        <w:t> </w:t>
      </w:r>
      <w:proofErr w:type="spellStart"/>
      <w:r w:rsidRPr="00FD5D8D">
        <w:rPr>
          <w:rFonts w:ascii="Sylfaen" w:eastAsia="Times New Roman" w:hAnsi="Sylfaen" w:cs="Sylfaen"/>
          <w:b/>
          <w:bCs/>
          <w:sz w:val="20"/>
          <w:szCs w:val="20"/>
        </w:rPr>
        <w:t>მუნიციპალიტე</w:t>
      </w:r>
      <w:proofErr w:type="spellEnd"/>
      <w:r w:rsidRPr="00FD5D8D">
        <w:rPr>
          <w:rFonts w:ascii="Sylfaen" w:eastAsia="Times New Roman" w:hAnsi="Sylfaen" w:cs="Sylfaen"/>
          <w:b/>
          <w:bCs/>
          <w:sz w:val="20"/>
          <w:szCs w:val="20"/>
          <w:lang w:val="ka-GE"/>
        </w:rPr>
        <w:t>ტ</w:t>
      </w:r>
      <w:proofErr w:type="spellStart"/>
      <w:r w:rsidRPr="00FD5D8D">
        <w:rPr>
          <w:rFonts w:ascii="Sylfaen" w:eastAsia="Times New Roman" w:hAnsi="Sylfaen" w:cs="Sylfaen"/>
          <w:b/>
          <w:bCs/>
          <w:sz w:val="20"/>
          <w:szCs w:val="20"/>
        </w:rPr>
        <w:t>ში</w:t>
      </w:r>
      <w:proofErr w:type="spellEnd"/>
      <w:r w:rsidRPr="00FD5D8D">
        <w:rPr>
          <w:rFonts w:eastAsia="Times New Roman" w:cs="Arial"/>
          <w:b/>
          <w:bCs/>
          <w:sz w:val="20"/>
          <w:szCs w:val="20"/>
        </w:rPr>
        <w:t> </w:t>
      </w:r>
      <w:proofErr w:type="spellStart"/>
      <w:r w:rsidRPr="00FD5D8D">
        <w:rPr>
          <w:rFonts w:ascii="Sylfaen" w:eastAsia="Times New Roman" w:hAnsi="Sylfaen" w:cs="Sylfaen"/>
          <w:b/>
          <w:bCs/>
          <w:sz w:val="20"/>
          <w:szCs w:val="20"/>
        </w:rPr>
        <w:t>სოფლის</w:t>
      </w:r>
      <w:proofErr w:type="spellEnd"/>
      <w:r w:rsidRPr="00FD5D8D">
        <w:rPr>
          <w:rFonts w:eastAsia="Times New Roman" w:cs="Arial"/>
          <w:b/>
          <w:bCs/>
          <w:sz w:val="20"/>
          <w:szCs w:val="20"/>
        </w:rPr>
        <w:t> </w:t>
      </w:r>
      <w:proofErr w:type="spellStart"/>
      <w:r w:rsidRPr="00FD5D8D">
        <w:rPr>
          <w:rFonts w:ascii="Sylfaen" w:eastAsia="Times New Roman" w:hAnsi="Sylfaen" w:cs="Sylfaen"/>
          <w:b/>
          <w:bCs/>
          <w:sz w:val="20"/>
          <w:szCs w:val="20"/>
        </w:rPr>
        <w:t>საძოვრების</w:t>
      </w:r>
      <w:proofErr w:type="spellEnd"/>
      <w:r w:rsidRPr="00FD5D8D">
        <w:rPr>
          <w:rFonts w:eastAsia="Times New Roman" w:cs="Arial"/>
          <w:b/>
          <w:bCs/>
          <w:sz w:val="20"/>
          <w:szCs w:val="20"/>
        </w:rPr>
        <w:t> </w:t>
      </w:r>
      <w:proofErr w:type="spellStart"/>
      <w:r w:rsidRPr="00FD5D8D">
        <w:rPr>
          <w:rFonts w:ascii="Sylfaen" w:eastAsia="Times New Roman" w:hAnsi="Sylfaen" w:cs="Sylfaen"/>
          <w:b/>
          <w:bCs/>
          <w:sz w:val="20"/>
          <w:szCs w:val="20"/>
        </w:rPr>
        <w:t>წინასწარ</w:t>
      </w:r>
      <w:proofErr w:type="spellEnd"/>
      <w:r w:rsidRPr="00FD5D8D">
        <w:rPr>
          <w:rFonts w:eastAsia="Times New Roman" w:cs="Arial"/>
          <w:b/>
          <w:bCs/>
          <w:sz w:val="20"/>
          <w:szCs w:val="20"/>
        </w:rPr>
        <w:t> </w:t>
      </w:r>
      <w:proofErr w:type="spellStart"/>
      <w:r w:rsidRPr="00FD5D8D">
        <w:rPr>
          <w:rFonts w:ascii="Sylfaen" w:eastAsia="Times New Roman" w:hAnsi="Sylfaen" w:cs="Sylfaen"/>
          <w:b/>
          <w:bCs/>
          <w:sz w:val="20"/>
          <w:szCs w:val="20"/>
        </w:rPr>
        <w:t>შერჩეულ</w:t>
      </w:r>
      <w:proofErr w:type="spellEnd"/>
      <w:r w:rsidRPr="00FD5D8D">
        <w:rPr>
          <w:rFonts w:eastAsia="Times New Roman" w:cs="Arial"/>
          <w:b/>
          <w:bCs/>
          <w:sz w:val="20"/>
          <w:szCs w:val="20"/>
        </w:rPr>
        <w:t> </w:t>
      </w:r>
      <w:proofErr w:type="spellStart"/>
      <w:r w:rsidRPr="00FD5D8D">
        <w:rPr>
          <w:rFonts w:ascii="Sylfaen" w:eastAsia="Times New Roman" w:hAnsi="Sylfaen" w:cs="Sylfaen"/>
          <w:b/>
          <w:bCs/>
          <w:sz w:val="20"/>
          <w:szCs w:val="20"/>
        </w:rPr>
        <w:t>საპილოტე</w:t>
      </w:r>
      <w:proofErr w:type="spellEnd"/>
      <w:r w:rsidRPr="00FD5D8D">
        <w:rPr>
          <w:rFonts w:eastAsia="Times New Roman" w:cs="Arial"/>
          <w:b/>
          <w:bCs/>
          <w:sz w:val="20"/>
          <w:szCs w:val="20"/>
        </w:rPr>
        <w:t> </w:t>
      </w:r>
      <w:proofErr w:type="spellStart"/>
      <w:r w:rsidRPr="00FD5D8D">
        <w:rPr>
          <w:rFonts w:ascii="Sylfaen" w:eastAsia="Times New Roman" w:hAnsi="Sylfaen" w:cs="Sylfaen"/>
          <w:b/>
          <w:bCs/>
          <w:sz w:val="20"/>
          <w:szCs w:val="20"/>
        </w:rPr>
        <w:t>უბ</w:t>
      </w:r>
      <w:proofErr w:type="spellEnd"/>
      <w:r w:rsidRPr="00FD5D8D">
        <w:rPr>
          <w:rFonts w:ascii="Sylfaen" w:eastAsia="Times New Roman" w:hAnsi="Sylfaen" w:cs="Sylfaen"/>
          <w:b/>
          <w:bCs/>
          <w:sz w:val="20"/>
          <w:szCs w:val="20"/>
          <w:lang w:val="ka-GE"/>
        </w:rPr>
        <w:t>ანზე</w:t>
      </w:r>
      <w:r w:rsidRPr="00FD5D8D">
        <w:rPr>
          <w:rFonts w:eastAsia="Times New Roman" w:cs="Arial"/>
          <w:b/>
          <w:bCs/>
          <w:sz w:val="20"/>
          <w:szCs w:val="20"/>
          <w:lang w:val="ka-GE"/>
        </w:rPr>
        <w:t xml:space="preserve"> </w:t>
      </w:r>
      <w:r w:rsidRPr="00FD5D8D">
        <w:rPr>
          <w:rFonts w:ascii="Sylfaen" w:eastAsia="Times New Roman" w:hAnsi="Sylfaen" w:cs="Sylfaen"/>
          <w:b/>
          <w:bCs/>
          <w:sz w:val="20"/>
          <w:szCs w:val="20"/>
        </w:rPr>
        <w:t>დროებითი</w:t>
      </w:r>
      <w:r w:rsidRPr="00FD5D8D">
        <w:rPr>
          <w:rFonts w:eastAsia="Times New Roman" w:cs="Arial"/>
          <w:b/>
          <w:bCs/>
          <w:sz w:val="20"/>
          <w:szCs w:val="20"/>
        </w:rPr>
        <w:t> </w:t>
      </w:r>
      <w:r w:rsidRPr="00FD5D8D">
        <w:rPr>
          <w:rFonts w:ascii="Sylfaen" w:eastAsia="Times New Roman" w:hAnsi="Sylfaen" w:cs="Sylfaen"/>
          <w:b/>
          <w:bCs/>
          <w:sz w:val="20"/>
          <w:szCs w:val="20"/>
        </w:rPr>
        <w:t>ინფრასტრუქტურის</w:t>
      </w:r>
      <w:r w:rsidRPr="00FD5D8D">
        <w:rPr>
          <w:rFonts w:eastAsia="Times New Roman" w:cs="Arial"/>
          <w:b/>
          <w:bCs/>
          <w:sz w:val="20"/>
          <w:szCs w:val="20"/>
        </w:rPr>
        <w:t> (</w:t>
      </w:r>
      <w:r w:rsidRPr="00FD5D8D">
        <w:rPr>
          <w:rFonts w:ascii="Sylfaen" w:eastAsia="Times New Roman" w:hAnsi="Sylfaen" w:cs="Sylfaen"/>
          <w:b/>
          <w:bCs/>
          <w:sz w:val="20"/>
          <w:szCs w:val="20"/>
        </w:rPr>
        <w:t>ელექტროღობეების</w:t>
      </w:r>
      <w:r w:rsidRPr="00FD5D8D">
        <w:rPr>
          <w:rFonts w:eastAsia="Times New Roman" w:cs="Arial"/>
          <w:b/>
          <w:bCs/>
          <w:sz w:val="20"/>
          <w:szCs w:val="20"/>
        </w:rPr>
        <w:t>) </w:t>
      </w:r>
      <w:r w:rsidRPr="00FD5D8D">
        <w:rPr>
          <w:rFonts w:ascii="Sylfaen" w:eastAsia="Times New Roman" w:hAnsi="Sylfaen" w:cs="Sylfaen"/>
          <w:b/>
          <w:bCs/>
          <w:sz w:val="20"/>
          <w:szCs w:val="20"/>
        </w:rPr>
        <w:t>მოწყობის</w:t>
      </w:r>
      <w:r w:rsidRPr="00FD5D8D">
        <w:rPr>
          <w:rFonts w:eastAsia="Times New Roman" w:cs="Arial"/>
          <w:b/>
          <w:bCs/>
          <w:sz w:val="20"/>
          <w:szCs w:val="20"/>
        </w:rPr>
        <w:t> </w:t>
      </w:r>
      <w:r w:rsidRPr="00FD5D8D">
        <w:rPr>
          <w:rFonts w:ascii="Sylfaen" w:eastAsia="Times New Roman" w:hAnsi="Sylfaen" w:cs="Sylfaen"/>
          <w:b/>
          <w:bCs/>
          <w:sz w:val="20"/>
          <w:szCs w:val="20"/>
        </w:rPr>
        <w:t>მომსახურების</w:t>
      </w:r>
      <w:r w:rsidRPr="00FD5D8D">
        <w:rPr>
          <w:rFonts w:eastAsia="Times New Roman" w:cs="Arial"/>
          <w:b/>
          <w:bCs/>
          <w:sz w:val="20"/>
          <w:szCs w:val="20"/>
        </w:rPr>
        <w:t> </w:t>
      </w:r>
      <w:r w:rsidRPr="00FD5D8D">
        <w:rPr>
          <w:rFonts w:ascii="Sylfaen" w:eastAsia="Times New Roman" w:hAnsi="Sylfaen" w:cs="Sylfaen"/>
          <w:b/>
          <w:bCs/>
          <w:sz w:val="20"/>
          <w:szCs w:val="20"/>
        </w:rPr>
        <w:t>შესყიდვის</w:t>
      </w:r>
      <w:r w:rsidRPr="00FD5D8D">
        <w:rPr>
          <w:rFonts w:eastAsia="Times New Roman" w:cs="Arial"/>
          <w:b/>
          <w:bCs/>
          <w:sz w:val="20"/>
          <w:szCs w:val="20"/>
        </w:rPr>
        <w:t> </w:t>
      </w:r>
      <w:r w:rsidRPr="00FD5D8D">
        <w:rPr>
          <w:rFonts w:ascii="Sylfaen" w:eastAsia="Times New Roman" w:hAnsi="Sylfaen" w:cs="Sylfaen"/>
          <w:b/>
          <w:bCs/>
          <w:sz w:val="20"/>
          <w:szCs w:val="20"/>
        </w:rPr>
        <w:t>თაობაზე</w:t>
      </w:r>
      <w:r w:rsidRPr="00FD5D8D">
        <w:rPr>
          <w:rFonts w:eastAsia="Times New Roman" w:cs="Arial"/>
          <w:b/>
          <w:bCs/>
          <w:sz w:val="20"/>
          <w:szCs w:val="20"/>
        </w:rPr>
        <w:t>.</w:t>
      </w:r>
    </w:p>
    <w:p w14:paraId="2259CA16" w14:textId="77777777" w:rsidR="0026346E" w:rsidRPr="00FD5D8D" w:rsidRDefault="0026346E" w:rsidP="0026346E">
      <w:pPr>
        <w:shd w:val="clear" w:color="auto" w:fill="FFFFFF"/>
        <w:rPr>
          <w:rFonts w:eastAsia="Times New Roman" w:cs="Arial"/>
          <w:sz w:val="20"/>
          <w:szCs w:val="20"/>
        </w:rPr>
      </w:pPr>
    </w:p>
    <w:p w14:paraId="27574534" w14:textId="635E9C02" w:rsidR="0026346E" w:rsidRPr="00FD5D8D" w:rsidRDefault="0026346E" w:rsidP="0026346E">
      <w:pPr>
        <w:shd w:val="clear" w:color="auto" w:fill="FFFFFF"/>
        <w:rPr>
          <w:rFonts w:eastAsia="Times New Roman" w:cs="Arial"/>
          <w:sz w:val="20"/>
          <w:szCs w:val="20"/>
        </w:rPr>
      </w:pPr>
      <w:proofErr w:type="spellStart"/>
      <w:r w:rsidRPr="00FD5D8D">
        <w:rPr>
          <w:rFonts w:ascii="Sylfaen" w:eastAsia="Times New Roman" w:hAnsi="Sylfaen" w:cs="Sylfaen"/>
          <w:b/>
          <w:bCs/>
          <w:sz w:val="20"/>
          <w:szCs w:val="20"/>
        </w:rPr>
        <w:t>ტენდერის</w:t>
      </w:r>
      <w:proofErr w:type="spellEnd"/>
      <w:r w:rsidRPr="00FD5D8D">
        <w:rPr>
          <w:rFonts w:eastAsia="Times New Roman" w:cs="Arial"/>
          <w:b/>
          <w:bCs/>
          <w:sz w:val="20"/>
          <w:szCs w:val="20"/>
        </w:rPr>
        <w:t> </w:t>
      </w:r>
      <w:proofErr w:type="spellStart"/>
      <w:r w:rsidRPr="00FD5D8D">
        <w:rPr>
          <w:rFonts w:ascii="Sylfaen" w:eastAsia="Times New Roman" w:hAnsi="Sylfaen" w:cs="Sylfaen"/>
          <w:b/>
          <w:bCs/>
          <w:sz w:val="20"/>
          <w:szCs w:val="20"/>
        </w:rPr>
        <w:t>ნომერი</w:t>
      </w:r>
      <w:proofErr w:type="spellEnd"/>
      <w:r w:rsidRPr="00FD5D8D">
        <w:rPr>
          <w:rFonts w:eastAsia="Times New Roman" w:cs="Arial"/>
          <w:b/>
          <w:bCs/>
          <w:sz w:val="20"/>
          <w:szCs w:val="20"/>
        </w:rPr>
        <w:t>: 027RECC/G/FAO- [BL 5650-03]-No.</w:t>
      </w:r>
      <w:proofErr w:type="gramStart"/>
      <w:r w:rsidRPr="00FD5D8D">
        <w:rPr>
          <w:rFonts w:eastAsia="Times New Roman" w:cs="Arial"/>
          <w:b/>
          <w:bCs/>
          <w:sz w:val="20"/>
          <w:szCs w:val="20"/>
        </w:rPr>
        <w:t>0</w:t>
      </w:r>
      <w:r w:rsidRPr="00FD5D8D">
        <w:rPr>
          <w:rFonts w:eastAsia="Times New Roman" w:cs="Arial"/>
          <w:b/>
          <w:bCs/>
          <w:sz w:val="20"/>
          <w:szCs w:val="20"/>
          <w:lang w:val="ka-GE"/>
        </w:rPr>
        <w:t>2</w:t>
      </w:r>
      <w:r w:rsidRPr="00FD5D8D">
        <w:rPr>
          <w:rFonts w:eastAsia="Times New Roman" w:cs="Arial"/>
          <w:b/>
          <w:bCs/>
          <w:sz w:val="20"/>
          <w:szCs w:val="20"/>
        </w:rPr>
        <w:t>.b.</w:t>
      </w:r>
      <w:proofErr w:type="gramEnd"/>
      <w:r w:rsidRPr="00FD5D8D">
        <w:rPr>
          <w:rFonts w:eastAsia="Times New Roman" w:cs="Arial"/>
          <w:b/>
          <w:bCs/>
          <w:sz w:val="20"/>
          <w:szCs w:val="20"/>
        </w:rPr>
        <w:t>-2023</w:t>
      </w:r>
    </w:p>
    <w:p w14:paraId="5A0692A9" w14:textId="542A0470" w:rsidR="0026346E" w:rsidRPr="00FD5D8D" w:rsidRDefault="0026346E" w:rsidP="0026346E">
      <w:pPr>
        <w:shd w:val="clear" w:color="auto" w:fill="FFFFFF"/>
        <w:rPr>
          <w:rFonts w:eastAsia="Times New Roman" w:cs="Arial"/>
          <w:b/>
          <w:bCs/>
          <w:sz w:val="20"/>
          <w:szCs w:val="20"/>
        </w:rPr>
      </w:pPr>
      <w:proofErr w:type="spellStart"/>
      <w:r w:rsidRPr="00FD5D8D">
        <w:rPr>
          <w:rFonts w:ascii="Sylfaen" w:eastAsia="Times New Roman" w:hAnsi="Sylfaen" w:cs="Sylfaen"/>
          <w:b/>
          <w:bCs/>
          <w:sz w:val="20"/>
          <w:szCs w:val="20"/>
        </w:rPr>
        <w:t>სატენდერო</w:t>
      </w:r>
      <w:proofErr w:type="spellEnd"/>
      <w:r w:rsidRPr="00FD5D8D">
        <w:rPr>
          <w:rFonts w:eastAsia="Times New Roman" w:cs="Arial"/>
          <w:b/>
          <w:bCs/>
          <w:sz w:val="20"/>
          <w:szCs w:val="20"/>
        </w:rPr>
        <w:t> </w:t>
      </w:r>
      <w:proofErr w:type="spellStart"/>
      <w:r w:rsidRPr="00FD5D8D">
        <w:rPr>
          <w:rFonts w:ascii="Sylfaen" w:eastAsia="Times New Roman" w:hAnsi="Sylfaen" w:cs="Sylfaen"/>
          <w:b/>
          <w:bCs/>
          <w:sz w:val="20"/>
          <w:szCs w:val="20"/>
        </w:rPr>
        <w:t>განაცხადების</w:t>
      </w:r>
      <w:proofErr w:type="spellEnd"/>
      <w:r w:rsidRPr="00FD5D8D">
        <w:rPr>
          <w:rFonts w:eastAsia="Times New Roman" w:cs="Arial"/>
          <w:b/>
          <w:bCs/>
          <w:sz w:val="20"/>
          <w:szCs w:val="20"/>
        </w:rPr>
        <w:t> </w:t>
      </w:r>
      <w:proofErr w:type="spellStart"/>
      <w:r w:rsidRPr="00FD5D8D">
        <w:rPr>
          <w:rFonts w:ascii="Sylfaen" w:eastAsia="Times New Roman" w:hAnsi="Sylfaen" w:cs="Sylfaen"/>
          <w:b/>
          <w:bCs/>
          <w:sz w:val="20"/>
          <w:szCs w:val="20"/>
        </w:rPr>
        <w:t>წარდგენის</w:t>
      </w:r>
      <w:proofErr w:type="spellEnd"/>
      <w:r w:rsidRPr="00FD5D8D">
        <w:rPr>
          <w:rFonts w:eastAsia="Times New Roman" w:cs="Arial"/>
          <w:b/>
          <w:bCs/>
          <w:sz w:val="20"/>
          <w:szCs w:val="20"/>
        </w:rPr>
        <w:t> </w:t>
      </w:r>
      <w:proofErr w:type="spellStart"/>
      <w:r w:rsidRPr="00FD5D8D">
        <w:rPr>
          <w:rFonts w:ascii="Sylfaen" w:eastAsia="Times New Roman" w:hAnsi="Sylfaen" w:cs="Sylfaen"/>
          <w:b/>
          <w:bCs/>
          <w:sz w:val="20"/>
          <w:szCs w:val="20"/>
        </w:rPr>
        <w:t>ბოლო</w:t>
      </w:r>
      <w:proofErr w:type="spellEnd"/>
      <w:r w:rsidRPr="00FD5D8D">
        <w:rPr>
          <w:rFonts w:eastAsia="Times New Roman" w:cs="Arial"/>
          <w:b/>
          <w:bCs/>
          <w:sz w:val="20"/>
          <w:szCs w:val="20"/>
        </w:rPr>
        <w:t> </w:t>
      </w:r>
      <w:proofErr w:type="spellStart"/>
      <w:r w:rsidRPr="00FD5D8D">
        <w:rPr>
          <w:rFonts w:ascii="Sylfaen" w:eastAsia="Times New Roman" w:hAnsi="Sylfaen" w:cs="Sylfaen"/>
          <w:b/>
          <w:bCs/>
          <w:sz w:val="20"/>
          <w:szCs w:val="20"/>
        </w:rPr>
        <w:t>თარიღი</w:t>
      </w:r>
      <w:proofErr w:type="spellEnd"/>
      <w:r w:rsidRPr="00FD5D8D">
        <w:rPr>
          <w:rFonts w:eastAsia="Times New Roman" w:cs="Arial"/>
          <w:b/>
          <w:bCs/>
          <w:sz w:val="20"/>
          <w:szCs w:val="20"/>
        </w:rPr>
        <w:t xml:space="preserve">: </w:t>
      </w:r>
      <w:r w:rsidRPr="00FD5D8D">
        <w:rPr>
          <w:rFonts w:eastAsia="Times New Roman" w:cs="Arial"/>
          <w:b/>
          <w:bCs/>
          <w:sz w:val="20"/>
          <w:szCs w:val="20"/>
          <w:lang w:val="ka-GE"/>
        </w:rPr>
        <w:t xml:space="preserve">28 </w:t>
      </w:r>
      <w:r w:rsidRPr="00FD5D8D">
        <w:rPr>
          <w:rFonts w:ascii="Sylfaen" w:eastAsia="Times New Roman" w:hAnsi="Sylfaen" w:cs="Sylfaen"/>
          <w:b/>
          <w:bCs/>
          <w:sz w:val="20"/>
          <w:szCs w:val="20"/>
          <w:lang w:val="ka-GE"/>
        </w:rPr>
        <w:t>ივლისი</w:t>
      </w:r>
      <w:r w:rsidRPr="00FD5D8D">
        <w:rPr>
          <w:rFonts w:eastAsia="Times New Roman" w:cs="Arial"/>
          <w:b/>
          <w:bCs/>
          <w:sz w:val="20"/>
          <w:szCs w:val="20"/>
        </w:rPr>
        <w:t>, 2023</w:t>
      </w:r>
    </w:p>
    <w:p w14:paraId="6AF918B2" w14:textId="77777777" w:rsidR="0026346E" w:rsidRPr="00FD5D8D" w:rsidRDefault="0026346E" w:rsidP="0026346E">
      <w:pPr>
        <w:shd w:val="clear" w:color="auto" w:fill="FFFFFF"/>
        <w:rPr>
          <w:rFonts w:eastAsia="Times New Roman" w:cs="Arial"/>
          <w:b/>
          <w:bCs/>
          <w:sz w:val="20"/>
          <w:szCs w:val="20"/>
          <w:lang w:val="ka-GE"/>
        </w:rPr>
      </w:pPr>
    </w:p>
    <w:p w14:paraId="49355521" w14:textId="77777777" w:rsidR="0026346E" w:rsidRPr="00FD5D8D" w:rsidRDefault="0026346E" w:rsidP="0026346E">
      <w:pPr>
        <w:shd w:val="clear" w:color="auto" w:fill="FFFFFF"/>
        <w:rPr>
          <w:rFonts w:eastAsia="Times New Roman" w:cs="Arial"/>
          <w:sz w:val="20"/>
          <w:szCs w:val="20"/>
        </w:rPr>
      </w:pPr>
      <w:proofErr w:type="spellStart"/>
      <w:r w:rsidRPr="00FD5D8D">
        <w:rPr>
          <w:rFonts w:ascii="Sylfaen" w:eastAsia="Times New Roman" w:hAnsi="Sylfaen" w:cs="Sylfaen"/>
          <w:sz w:val="20"/>
          <w:szCs w:val="20"/>
        </w:rPr>
        <w:t>კავკასიის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რეგიონული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გარემოსდაცვითი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ცენტრი</w:t>
      </w:r>
      <w:proofErr w:type="spellEnd"/>
      <w:r w:rsidRPr="00FD5D8D">
        <w:rPr>
          <w:rFonts w:eastAsia="Times New Roman" w:cs="Arial"/>
          <w:sz w:val="20"/>
          <w:szCs w:val="20"/>
        </w:rPr>
        <w:t xml:space="preserve"> (“REC Caucasus</w:t>
      </w:r>
      <w:proofErr w:type="gramStart"/>
      <w:r w:rsidRPr="00FD5D8D">
        <w:rPr>
          <w:rFonts w:eastAsia="Times New Roman" w:cs="Arial"/>
          <w:sz w:val="20"/>
          <w:szCs w:val="20"/>
        </w:rPr>
        <w:t>”)  </w:t>
      </w:r>
      <w:proofErr w:type="spellStart"/>
      <w:r w:rsidRPr="00FD5D8D">
        <w:rPr>
          <w:rFonts w:ascii="Sylfaen" w:eastAsia="Times New Roman" w:hAnsi="Sylfaen" w:cs="Sylfaen"/>
          <w:sz w:val="20"/>
          <w:szCs w:val="20"/>
        </w:rPr>
        <w:t>ჩართულია</w:t>
      </w:r>
      <w:proofErr w:type="spellEnd"/>
      <w:proofErr w:type="gram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გლობალური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გარემოსდაცვითი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ფონდის</w:t>
      </w:r>
      <w:proofErr w:type="spellEnd"/>
      <w:r w:rsidRPr="00FD5D8D">
        <w:rPr>
          <w:rFonts w:eastAsia="Times New Roman" w:cs="Arial"/>
          <w:sz w:val="20"/>
          <w:szCs w:val="20"/>
        </w:rPr>
        <w:t xml:space="preserve"> (GEF) </w:t>
      </w:r>
      <w:proofErr w:type="spellStart"/>
      <w:r w:rsidRPr="00FD5D8D">
        <w:rPr>
          <w:rFonts w:ascii="Sylfaen" w:eastAsia="Times New Roman" w:hAnsi="Sylfaen" w:cs="Sylfaen"/>
          <w:sz w:val="20"/>
          <w:szCs w:val="20"/>
        </w:rPr>
        <w:t>დაფინანსებული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პროექტის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საქართველოს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მიწის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დეგრადაციის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ნეიტრალური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ბალანსის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მიზნების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მიღწევა</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დეგრადირებული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საძოვრების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აღდგენისა</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და</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მდგრადი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მართვის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გზით</w:t>
      </w:r>
      <w:proofErr w:type="spellEnd"/>
      <w:r w:rsidRPr="00FD5D8D">
        <w:rPr>
          <w:rFonts w:eastAsia="Times New Roman" w:cs="Arial"/>
          <w:sz w:val="20"/>
          <w:szCs w:val="20"/>
        </w:rPr>
        <w:t>“  </w:t>
      </w:r>
      <w:proofErr w:type="spellStart"/>
      <w:r w:rsidRPr="00FD5D8D">
        <w:rPr>
          <w:rFonts w:ascii="Sylfaen" w:eastAsia="Times New Roman" w:hAnsi="Sylfaen" w:cs="Sylfaen"/>
          <w:sz w:val="20"/>
          <w:szCs w:val="20"/>
        </w:rPr>
        <w:t>განხორციელებაში</w:t>
      </w:r>
      <w:proofErr w:type="spellEnd"/>
      <w:r w:rsidRPr="00FD5D8D">
        <w:rPr>
          <w:rFonts w:eastAsia="Times New Roman" w:cs="Arial"/>
          <w:sz w:val="20"/>
          <w:szCs w:val="20"/>
        </w:rPr>
        <w:t>.  </w:t>
      </w:r>
      <w:proofErr w:type="spellStart"/>
      <w:r w:rsidRPr="00FD5D8D">
        <w:rPr>
          <w:rFonts w:ascii="Sylfaen" w:eastAsia="Times New Roman" w:hAnsi="Sylfaen" w:cs="Sylfaen"/>
          <w:sz w:val="20"/>
          <w:szCs w:val="20"/>
        </w:rPr>
        <w:t>პროექტის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განმახორციელებელი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სააგენტო</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არის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გაეროს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სურსათისა</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და</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სოფლის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მეურნეობის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ორგანიზაცია</w:t>
      </w:r>
      <w:proofErr w:type="spellEnd"/>
      <w:r w:rsidRPr="00FD5D8D">
        <w:rPr>
          <w:rFonts w:eastAsia="Times New Roman" w:cs="Arial"/>
          <w:sz w:val="20"/>
          <w:szCs w:val="20"/>
        </w:rPr>
        <w:t xml:space="preserve"> (FAO).</w:t>
      </w:r>
    </w:p>
    <w:p w14:paraId="1E0FB6DF" w14:textId="7C611306" w:rsidR="0026346E" w:rsidRPr="00FD5D8D" w:rsidRDefault="0026346E" w:rsidP="0026346E">
      <w:pPr>
        <w:shd w:val="clear" w:color="auto" w:fill="FFFFFF"/>
        <w:spacing w:after="225"/>
        <w:rPr>
          <w:rFonts w:eastAsia="Times New Roman" w:cs="Arial"/>
          <w:sz w:val="20"/>
          <w:szCs w:val="20"/>
        </w:rPr>
      </w:pPr>
      <w:proofErr w:type="spellStart"/>
      <w:r w:rsidRPr="00FD5D8D">
        <w:rPr>
          <w:rFonts w:ascii="Sylfaen" w:eastAsia="Times New Roman" w:hAnsi="Sylfaen" w:cs="Sylfaen"/>
          <w:sz w:val="20"/>
          <w:szCs w:val="20"/>
        </w:rPr>
        <w:t>პროექტის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ფარგლებში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კავკასიის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რეგიონული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გარემოსდაცვითი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ცენტრი</w:t>
      </w:r>
      <w:proofErr w:type="spellEnd"/>
      <w:r w:rsidRPr="00FD5D8D">
        <w:rPr>
          <w:rFonts w:eastAsia="Times New Roman" w:cs="Arial"/>
          <w:sz w:val="20"/>
          <w:szCs w:val="20"/>
        </w:rPr>
        <w:t xml:space="preserve"> (REC Caucasus) </w:t>
      </w:r>
      <w:proofErr w:type="spellStart"/>
      <w:r w:rsidRPr="00FD5D8D">
        <w:rPr>
          <w:rFonts w:ascii="Sylfaen" w:eastAsia="Times New Roman" w:hAnsi="Sylfaen" w:cs="Sylfaen"/>
          <w:sz w:val="20"/>
          <w:szCs w:val="20"/>
        </w:rPr>
        <w:t>აცხადებს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ტენდერს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ყაზბეგის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მუნიციპალიტე</w:t>
      </w:r>
      <w:proofErr w:type="spellEnd"/>
      <w:r w:rsidRPr="00FD5D8D">
        <w:rPr>
          <w:rFonts w:ascii="Sylfaen" w:eastAsia="Times New Roman" w:hAnsi="Sylfaen" w:cs="Sylfaen"/>
          <w:sz w:val="20"/>
          <w:szCs w:val="20"/>
          <w:lang w:val="ka-GE"/>
        </w:rPr>
        <w:t>ტის</w:t>
      </w:r>
      <w:r w:rsidRPr="00FD5D8D">
        <w:rPr>
          <w:rFonts w:eastAsia="Times New Roman" w:cs="Arial"/>
          <w:sz w:val="20"/>
          <w:szCs w:val="20"/>
        </w:rPr>
        <w:t xml:space="preserve"> </w:t>
      </w:r>
      <w:proofErr w:type="spellStart"/>
      <w:r w:rsidRPr="00FD5D8D">
        <w:rPr>
          <w:rFonts w:ascii="Sylfaen" w:eastAsia="Times New Roman" w:hAnsi="Sylfaen" w:cs="Sylfaen"/>
          <w:sz w:val="20"/>
          <w:szCs w:val="20"/>
        </w:rPr>
        <w:t>სოფლის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საძოვ</w:t>
      </w:r>
      <w:r w:rsidRPr="00FD5D8D">
        <w:rPr>
          <w:rFonts w:ascii="Sylfaen" w:eastAsia="Times New Roman" w:hAnsi="Sylfaen" w:cs="Sylfaen"/>
          <w:sz w:val="20"/>
          <w:szCs w:val="20"/>
          <w:lang w:val="ka-GE"/>
        </w:rPr>
        <w:t>არზე</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წინასწარ</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შერჩეულ</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საპილოტე</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უბნებზე</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დროებითი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ინფრასტრუქტურის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ელექტროღობეების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დამონტაჟების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მომსახურების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შესყიდვის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თაობაზე</w:t>
      </w:r>
      <w:proofErr w:type="spellEnd"/>
      <w:r w:rsidRPr="00FD5D8D">
        <w:rPr>
          <w:rFonts w:eastAsia="Times New Roman" w:cs="Arial"/>
          <w:sz w:val="20"/>
          <w:szCs w:val="20"/>
        </w:rPr>
        <w:t>.</w:t>
      </w:r>
    </w:p>
    <w:p w14:paraId="5BE7415B" w14:textId="77777777" w:rsidR="0026346E" w:rsidRPr="00FD5D8D" w:rsidRDefault="0026346E" w:rsidP="0026346E">
      <w:pPr>
        <w:shd w:val="clear" w:color="auto" w:fill="FFFFFF"/>
        <w:rPr>
          <w:rFonts w:eastAsia="Times New Roman" w:cs="Arial"/>
          <w:sz w:val="20"/>
          <w:szCs w:val="20"/>
        </w:rPr>
      </w:pPr>
      <w:proofErr w:type="spellStart"/>
      <w:r w:rsidRPr="00FD5D8D">
        <w:rPr>
          <w:rFonts w:ascii="Sylfaen" w:eastAsia="Times New Roman" w:hAnsi="Sylfaen" w:cs="Sylfaen"/>
          <w:b/>
          <w:bCs/>
          <w:sz w:val="20"/>
          <w:szCs w:val="20"/>
        </w:rPr>
        <w:t>მომსახურების</w:t>
      </w:r>
      <w:proofErr w:type="spellEnd"/>
      <w:r w:rsidRPr="00FD5D8D">
        <w:rPr>
          <w:rFonts w:eastAsia="Times New Roman" w:cs="Arial"/>
          <w:b/>
          <w:bCs/>
          <w:sz w:val="20"/>
          <w:szCs w:val="20"/>
        </w:rPr>
        <w:t> </w:t>
      </w:r>
      <w:proofErr w:type="spellStart"/>
      <w:r w:rsidRPr="00FD5D8D">
        <w:rPr>
          <w:rFonts w:ascii="Sylfaen" w:eastAsia="Times New Roman" w:hAnsi="Sylfaen" w:cs="Sylfaen"/>
          <w:b/>
          <w:bCs/>
          <w:sz w:val="20"/>
          <w:szCs w:val="20"/>
        </w:rPr>
        <w:t>განხორცილების</w:t>
      </w:r>
      <w:proofErr w:type="spellEnd"/>
      <w:r w:rsidRPr="00FD5D8D">
        <w:rPr>
          <w:rFonts w:eastAsia="Times New Roman" w:cs="Arial"/>
          <w:b/>
          <w:bCs/>
          <w:sz w:val="20"/>
          <w:szCs w:val="20"/>
        </w:rPr>
        <w:t> </w:t>
      </w:r>
      <w:proofErr w:type="spellStart"/>
      <w:r w:rsidRPr="00FD5D8D">
        <w:rPr>
          <w:rFonts w:ascii="Sylfaen" w:eastAsia="Times New Roman" w:hAnsi="Sylfaen" w:cs="Sylfaen"/>
          <w:b/>
          <w:bCs/>
          <w:sz w:val="20"/>
          <w:szCs w:val="20"/>
        </w:rPr>
        <w:t>პერიოდი</w:t>
      </w:r>
      <w:proofErr w:type="spellEnd"/>
      <w:r w:rsidRPr="00FD5D8D">
        <w:rPr>
          <w:rFonts w:eastAsia="Times New Roman" w:cs="Arial"/>
          <w:b/>
          <w:bCs/>
          <w:sz w:val="20"/>
          <w:szCs w:val="20"/>
        </w:rPr>
        <w:t>:</w:t>
      </w:r>
    </w:p>
    <w:p w14:paraId="51C330AD" w14:textId="7D26A52B" w:rsidR="0026346E" w:rsidRPr="00FD5D8D" w:rsidRDefault="0026346E" w:rsidP="0026346E">
      <w:pPr>
        <w:numPr>
          <w:ilvl w:val="0"/>
          <w:numId w:val="4"/>
        </w:numPr>
        <w:shd w:val="clear" w:color="auto" w:fill="FFFFFF"/>
        <w:rPr>
          <w:rFonts w:eastAsia="Times New Roman" w:cs="Arial"/>
          <w:sz w:val="20"/>
          <w:szCs w:val="20"/>
        </w:rPr>
      </w:pPr>
      <w:proofErr w:type="spellStart"/>
      <w:r w:rsidRPr="00FD5D8D">
        <w:rPr>
          <w:rFonts w:ascii="Sylfaen" w:eastAsia="Times New Roman" w:hAnsi="Sylfaen" w:cs="Sylfaen"/>
          <w:sz w:val="20"/>
          <w:szCs w:val="20"/>
        </w:rPr>
        <w:t>მომსახურება</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უნდა</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განხორციელდეს</w:t>
      </w:r>
      <w:proofErr w:type="spellEnd"/>
      <w:r w:rsidRPr="00FD5D8D">
        <w:rPr>
          <w:rFonts w:eastAsia="Times New Roman" w:cs="Arial"/>
          <w:sz w:val="20"/>
          <w:szCs w:val="20"/>
        </w:rPr>
        <w:t xml:space="preserve"> 2023 </w:t>
      </w:r>
      <w:proofErr w:type="spellStart"/>
      <w:r w:rsidRPr="00FD5D8D">
        <w:rPr>
          <w:rFonts w:ascii="Sylfaen" w:eastAsia="Times New Roman" w:hAnsi="Sylfaen" w:cs="Sylfaen"/>
          <w:sz w:val="20"/>
          <w:szCs w:val="20"/>
        </w:rPr>
        <w:t>წლის</w:t>
      </w:r>
      <w:proofErr w:type="spellEnd"/>
      <w:r w:rsidRPr="00FD5D8D">
        <w:rPr>
          <w:rFonts w:eastAsia="Times New Roman" w:cs="Arial"/>
          <w:sz w:val="20"/>
          <w:szCs w:val="20"/>
        </w:rPr>
        <w:t xml:space="preserve"> </w:t>
      </w:r>
      <w:r w:rsidRPr="00FD5D8D">
        <w:rPr>
          <w:rFonts w:ascii="Sylfaen" w:eastAsia="Times New Roman" w:hAnsi="Sylfaen" w:cs="Sylfaen"/>
          <w:sz w:val="20"/>
          <w:szCs w:val="20"/>
          <w:lang w:val="ka-GE"/>
        </w:rPr>
        <w:t>აგვისტოს</w:t>
      </w:r>
      <w:r w:rsidRPr="00FD5D8D">
        <w:rPr>
          <w:rFonts w:eastAsia="Times New Roman" w:cs="Arial"/>
          <w:sz w:val="20"/>
          <w:szCs w:val="20"/>
        </w:rPr>
        <w:t xml:space="preserve"> </w:t>
      </w:r>
      <w:proofErr w:type="spellStart"/>
      <w:r w:rsidRPr="00FD5D8D">
        <w:rPr>
          <w:rFonts w:ascii="Sylfaen" w:eastAsia="Times New Roman" w:hAnsi="Sylfaen" w:cs="Sylfaen"/>
          <w:sz w:val="20"/>
          <w:szCs w:val="20"/>
        </w:rPr>
        <w:t>პერიოდში</w:t>
      </w:r>
      <w:proofErr w:type="spellEnd"/>
      <w:r w:rsidRPr="00FD5D8D">
        <w:rPr>
          <w:rFonts w:eastAsia="Times New Roman" w:cs="Arial"/>
          <w:sz w:val="20"/>
          <w:szCs w:val="20"/>
        </w:rPr>
        <w:t xml:space="preserve"> (20 </w:t>
      </w:r>
      <w:r w:rsidRPr="00FD5D8D">
        <w:rPr>
          <w:rFonts w:ascii="Sylfaen" w:eastAsia="Times New Roman" w:hAnsi="Sylfaen" w:cs="Sylfaen"/>
          <w:sz w:val="20"/>
          <w:szCs w:val="20"/>
        </w:rPr>
        <w:t>დღე</w:t>
      </w:r>
      <w:proofErr w:type="gramStart"/>
      <w:r w:rsidRPr="00FD5D8D">
        <w:rPr>
          <w:rFonts w:eastAsia="Times New Roman" w:cs="Arial"/>
          <w:sz w:val="20"/>
          <w:szCs w:val="20"/>
        </w:rPr>
        <w:t>) .</w:t>
      </w:r>
      <w:proofErr w:type="gramEnd"/>
    </w:p>
    <w:p w14:paraId="482F36E9" w14:textId="77777777" w:rsidR="0026346E" w:rsidRPr="00FD5D8D" w:rsidRDefault="0026346E" w:rsidP="0026346E">
      <w:pPr>
        <w:shd w:val="clear" w:color="auto" w:fill="FFFFFF"/>
        <w:rPr>
          <w:rFonts w:eastAsia="Times New Roman" w:cs="Arial"/>
          <w:sz w:val="20"/>
          <w:szCs w:val="20"/>
        </w:rPr>
      </w:pPr>
      <w:proofErr w:type="spellStart"/>
      <w:r w:rsidRPr="00FD5D8D">
        <w:rPr>
          <w:rFonts w:ascii="Sylfaen" w:eastAsia="Times New Roman" w:hAnsi="Sylfaen" w:cs="Sylfaen"/>
          <w:sz w:val="20"/>
          <w:szCs w:val="20"/>
        </w:rPr>
        <w:t>ტექნიკური</w:t>
      </w:r>
      <w:proofErr w:type="spellEnd"/>
      <w:r w:rsidRPr="00FD5D8D">
        <w:rPr>
          <w:rFonts w:eastAsia="Times New Roman" w:cs="Arial"/>
          <w:sz w:val="20"/>
          <w:szCs w:val="20"/>
        </w:rPr>
        <w:t> </w:t>
      </w:r>
      <w:proofErr w:type="spellStart"/>
      <w:r w:rsidRPr="00FD5D8D">
        <w:rPr>
          <w:rFonts w:ascii="Sylfaen" w:eastAsia="Times New Roman" w:hAnsi="Sylfaen" w:cs="Sylfaen"/>
          <w:sz w:val="20"/>
          <w:szCs w:val="20"/>
        </w:rPr>
        <w:t>დავალება</w:t>
      </w:r>
      <w:proofErr w:type="spellEnd"/>
      <w:r w:rsidRPr="00FD5D8D">
        <w:rPr>
          <w:rFonts w:eastAsia="Times New Roman" w:cs="Arial"/>
          <w:sz w:val="20"/>
          <w:szCs w:val="20"/>
        </w:rPr>
        <w:t>:</w:t>
      </w:r>
    </w:p>
    <w:p w14:paraId="565A6F38" w14:textId="77777777" w:rsidR="0026346E" w:rsidRPr="00FD5D8D" w:rsidRDefault="0026346E" w:rsidP="0026346E">
      <w:pPr>
        <w:numPr>
          <w:ilvl w:val="0"/>
          <w:numId w:val="5"/>
        </w:numPr>
        <w:shd w:val="clear" w:color="auto" w:fill="FFFFFF"/>
        <w:rPr>
          <w:rFonts w:eastAsia="Times New Roman" w:cs="Arial"/>
          <w:sz w:val="20"/>
          <w:szCs w:val="20"/>
        </w:rPr>
      </w:pPr>
      <w:proofErr w:type="spellStart"/>
      <w:r w:rsidRPr="00FD5D8D">
        <w:rPr>
          <w:rFonts w:ascii="Sylfaen" w:eastAsia="Times New Roman" w:hAnsi="Sylfaen" w:cs="Sylfaen"/>
          <w:sz w:val="20"/>
          <w:szCs w:val="20"/>
        </w:rPr>
        <w:t>გასაწევი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მომსახურების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შესახებ</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დეტალებისთვის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გთხოვთ</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იხილოთ</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თანდართული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ტექნიკური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დავალება</w:t>
      </w:r>
      <w:proofErr w:type="spellEnd"/>
      <w:r w:rsidRPr="00FD5D8D">
        <w:rPr>
          <w:rFonts w:eastAsia="Times New Roman" w:cs="Arial"/>
          <w:sz w:val="20"/>
          <w:szCs w:val="20"/>
        </w:rPr>
        <w:t>.</w:t>
      </w:r>
    </w:p>
    <w:p w14:paraId="2DF1F685" w14:textId="77777777" w:rsidR="0026346E" w:rsidRPr="00FD5D8D" w:rsidRDefault="0026346E" w:rsidP="0026346E">
      <w:pPr>
        <w:shd w:val="clear" w:color="auto" w:fill="FFFFFF"/>
        <w:ind w:left="720"/>
        <w:rPr>
          <w:rFonts w:eastAsia="Times New Roman" w:cs="Arial"/>
          <w:sz w:val="20"/>
          <w:szCs w:val="20"/>
        </w:rPr>
      </w:pPr>
    </w:p>
    <w:p w14:paraId="7EC7BDA4" w14:textId="2CE86636" w:rsidR="0026346E" w:rsidRPr="00FD5D8D" w:rsidRDefault="0026346E" w:rsidP="0026346E">
      <w:pPr>
        <w:shd w:val="clear" w:color="auto" w:fill="FFFFFF"/>
        <w:rPr>
          <w:rFonts w:eastAsia="Times New Roman" w:cs="Arial"/>
          <w:sz w:val="20"/>
          <w:szCs w:val="20"/>
        </w:rPr>
      </w:pPr>
      <w:r w:rsidRPr="00FD5D8D">
        <w:rPr>
          <w:rFonts w:ascii="Sylfaen" w:eastAsia="Times New Roman" w:hAnsi="Sylfaen" w:cs="Sylfaen"/>
          <w:b/>
          <w:bCs/>
          <w:sz w:val="20"/>
          <w:szCs w:val="20"/>
        </w:rPr>
        <w:t>ტენდერში</w:t>
      </w:r>
      <w:r w:rsidRPr="00FD5D8D">
        <w:rPr>
          <w:rFonts w:eastAsia="Times New Roman" w:cs="Arial"/>
          <w:b/>
          <w:bCs/>
          <w:sz w:val="20"/>
          <w:szCs w:val="20"/>
        </w:rPr>
        <w:t xml:space="preserve"> </w:t>
      </w:r>
      <w:r w:rsidRPr="00FD5D8D">
        <w:rPr>
          <w:rFonts w:ascii="Sylfaen" w:eastAsia="Times New Roman" w:hAnsi="Sylfaen" w:cs="Sylfaen"/>
          <w:b/>
          <w:bCs/>
          <w:sz w:val="20"/>
          <w:szCs w:val="20"/>
        </w:rPr>
        <w:t>მონაწილეობის</w:t>
      </w:r>
      <w:r w:rsidRPr="00FD5D8D">
        <w:rPr>
          <w:rFonts w:eastAsia="Times New Roman" w:cs="Arial"/>
          <w:b/>
          <w:bCs/>
          <w:sz w:val="20"/>
          <w:szCs w:val="20"/>
        </w:rPr>
        <w:t xml:space="preserve"> </w:t>
      </w:r>
      <w:r w:rsidRPr="00FD5D8D">
        <w:rPr>
          <w:rFonts w:ascii="Sylfaen" w:eastAsia="Times New Roman" w:hAnsi="Sylfaen" w:cs="Sylfaen"/>
          <w:b/>
          <w:bCs/>
          <w:sz w:val="20"/>
          <w:szCs w:val="20"/>
        </w:rPr>
        <w:t>კრიტერიუმი</w:t>
      </w:r>
      <w:r w:rsidRPr="00FD5D8D">
        <w:rPr>
          <w:rFonts w:eastAsia="Times New Roman" w:cs="Arial"/>
          <w:b/>
          <w:bCs/>
          <w:sz w:val="20"/>
          <w:szCs w:val="20"/>
        </w:rPr>
        <w:t>:</w:t>
      </w:r>
      <w:r w:rsidRPr="00FD5D8D">
        <w:rPr>
          <w:rFonts w:eastAsia="Times New Roman" w:cs="Arial"/>
          <w:sz w:val="20"/>
          <w:szCs w:val="20"/>
          <w:lang w:val="ka-GE"/>
        </w:rPr>
        <w:t xml:space="preserve"> </w:t>
      </w:r>
      <w:r w:rsidRPr="00FD5D8D">
        <w:rPr>
          <w:rFonts w:ascii="Sylfaen" w:eastAsia="Times New Roman" w:hAnsi="Sylfaen" w:cs="Sylfaen"/>
          <w:sz w:val="20"/>
          <w:szCs w:val="20"/>
        </w:rPr>
        <w:t>ტენდერში</w:t>
      </w:r>
      <w:r w:rsidRPr="00FD5D8D">
        <w:rPr>
          <w:rFonts w:eastAsia="Times New Roman" w:cs="Arial"/>
          <w:sz w:val="20"/>
          <w:szCs w:val="20"/>
        </w:rPr>
        <w:t xml:space="preserve"> </w:t>
      </w:r>
      <w:r w:rsidRPr="00FD5D8D">
        <w:rPr>
          <w:rFonts w:ascii="Sylfaen" w:eastAsia="Times New Roman" w:hAnsi="Sylfaen" w:cs="Sylfaen"/>
          <w:sz w:val="20"/>
          <w:szCs w:val="20"/>
        </w:rPr>
        <w:t>მონაწილეობა</w:t>
      </w:r>
      <w:r w:rsidRPr="00FD5D8D">
        <w:rPr>
          <w:rFonts w:eastAsia="Times New Roman" w:cs="Arial"/>
          <w:sz w:val="20"/>
          <w:szCs w:val="20"/>
        </w:rPr>
        <w:t xml:space="preserve"> </w:t>
      </w:r>
      <w:r w:rsidRPr="00FD5D8D">
        <w:rPr>
          <w:rFonts w:ascii="Sylfaen" w:eastAsia="Times New Roman" w:hAnsi="Sylfaen" w:cs="Sylfaen"/>
          <w:sz w:val="20"/>
          <w:szCs w:val="20"/>
        </w:rPr>
        <w:t>შეუძლია</w:t>
      </w:r>
      <w:r w:rsidRPr="00FD5D8D">
        <w:rPr>
          <w:rFonts w:eastAsia="Times New Roman" w:cs="Arial"/>
          <w:sz w:val="20"/>
          <w:szCs w:val="20"/>
        </w:rPr>
        <w:t xml:space="preserve"> </w:t>
      </w:r>
      <w:proofErr w:type="spellStart"/>
      <w:r w:rsidRPr="00FD5D8D">
        <w:rPr>
          <w:rFonts w:ascii="Sylfaen" w:eastAsia="Times New Roman" w:hAnsi="Sylfaen" w:cs="Sylfaen"/>
          <w:sz w:val="20"/>
          <w:szCs w:val="20"/>
        </w:rPr>
        <w:t>მიიღოს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საქართველოში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რეგისტრირებულმა</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ნებისმიერმა</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სამეწარმეო</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იურიდიულმა</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პირმა</w:t>
      </w:r>
      <w:proofErr w:type="spellEnd"/>
      <w:r w:rsidRPr="00FD5D8D">
        <w:rPr>
          <w:rFonts w:eastAsia="Times New Roman" w:cs="Arial"/>
          <w:sz w:val="20"/>
          <w:szCs w:val="20"/>
        </w:rPr>
        <w:t>.</w:t>
      </w:r>
    </w:p>
    <w:p w14:paraId="6AA5FDE1" w14:textId="6A6C1BBC" w:rsidR="00BF4CFA" w:rsidRPr="00FD5D8D" w:rsidRDefault="00BF4CFA" w:rsidP="0026346E">
      <w:pPr>
        <w:shd w:val="clear" w:color="auto" w:fill="FFFFFF"/>
        <w:rPr>
          <w:rFonts w:eastAsia="Times New Roman" w:cs="Arial"/>
          <w:sz w:val="20"/>
          <w:szCs w:val="20"/>
        </w:rPr>
      </w:pPr>
    </w:p>
    <w:p w14:paraId="3ED0408D" w14:textId="77777777" w:rsidR="00BF4CFA" w:rsidRPr="00FD5D8D" w:rsidRDefault="00BF4CFA" w:rsidP="00BF4CFA">
      <w:pPr>
        <w:shd w:val="clear" w:color="auto" w:fill="FFFFFF"/>
        <w:rPr>
          <w:rFonts w:eastAsia="Times New Roman" w:cs="Arial"/>
          <w:sz w:val="20"/>
          <w:szCs w:val="20"/>
        </w:rPr>
      </w:pPr>
    </w:p>
    <w:p w14:paraId="31BAEE18" w14:textId="669DCF14" w:rsidR="00BF4CFA" w:rsidRPr="00FD5D8D" w:rsidRDefault="00BF4CFA" w:rsidP="00BF4CFA">
      <w:pPr>
        <w:shd w:val="clear" w:color="auto" w:fill="FFFFFF"/>
        <w:rPr>
          <w:rFonts w:eastAsia="Times New Roman" w:cs="Arial"/>
          <w:sz w:val="20"/>
          <w:szCs w:val="20"/>
        </w:rPr>
      </w:pPr>
      <w:proofErr w:type="spellStart"/>
      <w:r w:rsidRPr="00FD5D8D">
        <w:rPr>
          <w:rFonts w:ascii="Sylfaen" w:eastAsia="Times New Roman" w:hAnsi="Sylfaen" w:cs="Sylfaen"/>
          <w:b/>
          <w:bCs/>
          <w:sz w:val="20"/>
          <w:szCs w:val="20"/>
        </w:rPr>
        <w:t>შესყიდვის</w:t>
      </w:r>
      <w:proofErr w:type="spellEnd"/>
      <w:r w:rsidRPr="00FD5D8D">
        <w:rPr>
          <w:rFonts w:eastAsia="Times New Roman" w:cs="Arial"/>
          <w:b/>
          <w:bCs/>
          <w:sz w:val="20"/>
          <w:szCs w:val="20"/>
        </w:rPr>
        <w:t xml:space="preserve"> </w:t>
      </w:r>
      <w:proofErr w:type="spellStart"/>
      <w:proofErr w:type="gramStart"/>
      <w:r w:rsidRPr="00FD5D8D">
        <w:rPr>
          <w:rFonts w:ascii="Sylfaen" w:eastAsia="Times New Roman" w:hAnsi="Sylfaen" w:cs="Sylfaen"/>
          <w:b/>
          <w:bCs/>
          <w:sz w:val="20"/>
          <w:szCs w:val="20"/>
        </w:rPr>
        <w:t>ღირებულება</w:t>
      </w:r>
      <w:proofErr w:type="spellEnd"/>
      <w:r w:rsidRPr="00FD5D8D">
        <w:rPr>
          <w:rFonts w:eastAsia="Times New Roman" w:cs="Arial"/>
          <w:sz w:val="20"/>
          <w:szCs w:val="20"/>
        </w:rPr>
        <w:t xml:space="preserve"> :</w:t>
      </w:r>
      <w:proofErr w:type="gram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შესყიდვის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მაქ</w:t>
      </w:r>
      <w:r w:rsidRPr="00FD5D8D">
        <w:rPr>
          <w:rFonts w:eastAsia="Times New Roman" w:cs="Arial"/>
          <w:sz w:val="20"/>
          <w:szCs w:val="20"/>
        </w:rPr>
        <w:t>.</w:t>
      </w:r>
      <w:r w:rsidRPr="00FD5D8D">
        <w:rPr>
          <w:rFonts w:ascii="Sylfaen" w:eastAsia="Times New Roman" w:hAnsi="Sylfaen" w:cs="Sylfaen"/>
          <w:sz w:val="20"/>
          <w:szCs w:val="20"/>
        </w:rPr>
        <w:t>ღირებულება</w:t>
      </w:r>
      <w:proofErr w:type="spellEnd"/>
      <w:r w:rsidRPr="00FD5D8D">
        <w:rPr>
          <w:rFonts w:eastAsia="Times New Roman" w:cs="Arial"/>
          <w:sz w:val="20"/>
          <w:szCs w:val="20"/>
        </w:rPr>
        <w:t xml:space="preserve"> - 20 000 </w:t>
      </w:r>
      <w:proofErr w:type="spellStart"/>
      <w:r w:rsidRPr="00FD5D8D">
        <w:rPr>
          <w:rFonts w:ascii="Sylfaen" w:eastAsia="Times New Roman" w:hAnsi="Sylfaen" w:cs="Sylfaen"/>
          <w:sz w:val="20"/>
          <w:szCs w:val="20"/>
        </w:rPr>
        <w:t>ლარი</w:t>
      </w:r>
      <w:proofErr w:type="spellEnd"/>
      <w:r w:rsidRPr="00FD5D8D">
        <w:rPr>
          <w:rFonts w:eastAsia="Times New Roman" w:cs="Arial"/>
          <w:sz w:val="20"/>
          <w:szCs w:val="20"/>
        </w:rPr>
        <w:t xml:space="preserve"> </w:t>
      </w:r>
    </w:p>
    <w:p w14:paraId="6B4CE1F6" w14:textId="77777777" w:rsidR="00BF4CFA" w:rsidRPr="00FD5D8D" w:rsidRDefault="00BF4CFA" w:rsidP="00BF4CFA">
      <w:pPr>
        <w:shd w:val="clear" w:color="auto" w:fill="FFFFFF"/>
        <w:rPr>
          <w:rFonts w:eastAsia="Times New Roman" w:cs="Arial"/>
          <w:sz w:val="20"/>
          <w:szCs w:val="20"/>
        </w:rPr>
      </w:pPr>
    </w:p>
    <w:p w14:paraId="4FC34A7E" w14:textId="77777777" w:rsidR="0026346E" w:rsidRPr="00FD5D8D" w:rsidRDefault="0026346E" w:rsidP="0026346E">
      <w:pPr>
        <w:shd w:val="clear" w:color="auto" w:fill="FFFFFF"/>
        <w:rPr>
          <w:rFonts w:eastAsia="Times New Roman" w:cs="Arial"/>
          <w:sz w:val="20"/>
          <w:szCs w:val="20"/>
        </w:rPr>
      </w:pPr>
      <w:proofErr w:type="spellStart"/>
      <w:r w:rsidRPr="00FD5D8D">
        <w:rPr>
          <w:rFonts w:ascii="Sylfaen" w:eastAsia="Times New Roman" w:hAnsi="Sylfaen" w:cs="Sylfaen"/>
          <w:b/>
          <w:bCs/>
          <w:sz w:val="20"/>
          <w:szCs w:val="20"/>
        </w:rPr>
        <w:t>განაცხადის</w:t>
      </w:r>
      <w:proofErr w:type="spellEnd"/>
      <w:r w:rsidRPr="00FD5D8D">
        <w:rPr>
          <w:rFonts w:eastAsia="Times New Roman" w:cs="Arial"/>
          <w:b/>
          <w:bCs/>
          <w:sz w:val="20"/>
          <w:szCs w:val="20"/>
        </w:rPr>
        <w:t> </w:t>
      </w:r>
      <w:proofErr w:type="spellStart"/>
      <w:r w:rsidRPr="00FD5D8D">
        <w:rPr>
          <w:rFonts w:ascii="Sylfaen" w:eastAsia="Times New Roman" w:hAnsi="Sylfaen" w:cs="Sylfaen"/>
          <w:b/>
          <w:bCs/>
          <w:sz w:val="20"/>
          <w:szCs w:val="20"/>
        </w:rPr>
        <w:t>წარდგენა</w:t>
      </w:r>
      <w:proofErr w:type="spellEnd"/>
      <w:r w:rsidRPr="00FD5D8D">
        <w:rPr>
          <w:rFonts w:eastAsia="Times New Roman" w:cs="Arial"/>
          <w:b/>
          <w:bCs/>
          <w:sz w:val="20"/>
          <w:szCs w:val="20"/>
        </w:rPr>
        <w:t>:</w:t>
      </w:r>
    </w:p>
    <w:p w14:paraId="120D9ED0" w14:textId="6DBE9FB5" w:rsidR="0026346E" w:rsidRPr="00FD5D8D" w:rsidRDefault="0026346E" w:rsidP="0026346E">
      <w:pPr>
        <w:numPr>
          <w:ilvl w:val="0"/>
          <w:numId w:val="7"/>
        </w:numPr>
        <w:shd w:val="clear" w:color="auto" w:fill="FFFFFF"/>
        <w:rPr>
          <w:rFonts w:eastAsia="Times New Roman" w:cs="Arial"/>
          <w:sz w:val="20"/>
          <w:szCs w:val="20"/>
        </w:rPr>
      </w:pPr>
      <w:proofErr w:type="spellStart"/>
      <w:r w:rsidRPr="00FD5D8D">
        <w:rPr>
          <w:rFonts w:ascii="Sylfaen" w:eastAsia="Times New Roman" w:hAnsi="Sylfaen" w:cs="Sylfaen"/>
          <w:sz w:val="20"/>
          <w:szCs w:val="20"/>
        </w:rPr>
        <w:t>დაინტერესებულმა</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პირებმა</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შევსებული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და</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ხელმოწერილი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განაცხადის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ფორმა</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იხილეთ</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თანდართული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ფაილი</w:t>
      </w:r>
      <w:proofErr w:type="spellEnd"/>
      <w:r w:rsidRPr="00FD5D8D">
        <w:rPr>
          <w:rFonts w:eastAsia="Times New Roman" w:cs="Arial"/>
          <w:sz w:val="20"/>
          <w:szCs w:val="20"/>
        </w:rPr>
        <w:t xml:space="preserve">) </w:t>
      </w:r>
      <w:r w:rsidRPr="00FD5D8D">
        <w:rPr>
          <w:rFonts w:ascii="Sylfaen" w:eastAsia="Times New Roman" w:hAnsi="Sylfaen" w:cs="Sylfaen"/>
          <w:sz w:val="20"/>
          <w:szCs w:val="20"/>
        </w:rPr>
        <w:t>ა</w:t>
      </w:r>
      <w:r w:rsidRPr="00FD5D8D">
        <w:rPr>
          <w:rFonts w:eastAsia="Times New Roman" w:cs="Arial"/>
          <w:sz w:val="20"/>
          <w:szCs w:val="20"/>
        </w:rPr>
        <w:t xml:space="preserve"> </w:t>
      </w:r>
      <w:proofErr w:type="spellStart"/>
      <w:r w:rsidRPr="00FD5D8D">
        <w:rPr>
          <w:rFonts w:ascii="Sylfaen" w:eastAsia="Times New Roman" w:hAnsi="Sylfaen" w:cs="Sylfaen"/>
          <w:sz w:val="20"/>
          <w:szCs w:val="20"/>
        </w:rPr>
        <w:t>უნდა</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წარმოადგინონ</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შემდეგ</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მისამართზე</w:t>
      </w:r>
      <w:proofErr w:type="spellEnd"/>
      <w:r w:rsidRPr="00FD5D8D">
        <w:rPr>
          <w:rFonts w:eastAsia="Times New Roman" w:cs="Arial"/>
          <w:sz w:val="20"/>
          <w:szCs w:val="20"/>
        </w:rPr>
        <w:t>: </w:t>
      </w:r>
      <w:r w:rsidRPr="00FD5D8D">
        <w:rPr>
          <w:rFonts w:ascii="Sylfaen" w:eastAsia="Times New Roman" w:hAnsi="Sylfaen" w:cs="Sylfaen"/>
          <w:b/>
          <w:bCs/>
          <w:sz w:val="20"/>
          <w:szCs w:val="20"/>
        </w:rPr>
        <w:t>ქ</w:t>
      </w:r>
      <w:r w:rsidRPr="00FD5D8D">
        <w:rPr>
          <w:rFonts w:eastAsia="Times New Roman" w:cs="Arial"/>
          <w:b/>
          <w:bCs/>
          <w:sz w:val="20"/>
          <w:szCs w:val="20"/>
        </w:rPr>
        <w:t>. </w:t>
      </w:r>
      <w:proofErr w:type="spellStart"/>
      <w:r w:rsidRPr="00FD5D8D">
        <w:rPr>
          <w:rFonts w:ascii="Sylfaen" w:eastAsia="Times New Roman" w:hAnsi="Sylfaen" w:cs="Sylfaen"/>
          <w:b/>
          <w:bCs/>
          <w:sz w:val="20"/>
          <w:szCs w:val="20"/>
        </w:rPr>
        <w:t>თბილისი</w:t>
      </w:r>
      <w:proofErr w:type="spellEnd"/>
      <w:r w:rsidRPr="00FD5D8D">
        <w:rPr>
          <w:rFonts w:eastAsia="Times New Roman" w:cs="Arial"/>
          <w:b/>
          <w:bCs/>
          <w:sz w:val="20"/>
          <w:szCs w:val="20"/>
        </w:rPr>
        <w:t>, </w:t>
      </w:r>
      <w:r w:rsidRPr="00FD5D8D">
        <w:rPr>
          <w:rFonts w:ascii="Sylfaen" w:eastAsia="Times New Roman" w:hAnsi="Sylfaen" w:cs="Sylfaen"/>
          <w:b/>
          <w:bCs/>
          <w:sz w:val="20"/>
          <w:szCs w:val="20"/>
          <w:lang w:val="ka-GE"/>
        </w:rPr>
        <w:t>მცხეთის</w:t>
      </w:r>
      <w:r w:rsidRPr="00FD5D8D">
        <w:rPr>
          <w:rFonts w:eastAsia="Times New Roman" w:cs="Arial"/>
          <w:b/>
          <w:bCs/>
          <w:sz w:val="20"/>
          <w:szCs w:val="20"/>
          <w:lang w:val="ka-GE"/>
        </w:rPr>
        <w:t xml:space="preserve"> </w:t>
      </w:r>
      <w:r w:rsidRPr="00FD5D8D">
        <w:rPr>
          <w:rFonts w:ascii="Sylfaen" w:eastAsia="Times New Roman" w:hAnsi="Sylfaen" w:cs="Sylfaen"/>
          <w:b/>
          <w:bCs/>
          <w:sz w:val="20"/>
          <w:szCs w:val="20"/>
          <w:lang w:val="ka-GE"/>
        </w:rPr>
        <w:t>ქუჩა</w:t>
      </w:r>
      <w:r w:rsidRPr="00FD5D8D">
        <w:rPr>
          <w:rFonts w:eastAsia="Times New Roman" w:cs="Arial"/>
          <w:b/>
          <w:bCs/>
          <w:sz w:val="20"/>
          <w:szCs w:val="20"/>
          <w:lang w:val="ka-GE"/>
        </w:rPr>
        <w:t xml:space="preserve"> 48/</w:t>
      </w:r>
      <w:proofErr w:type="gramStart"/>
      <w:r w:rsidRPr="00FD5D8D">
        <w:rPr>
          <w:rFonts w:eastAsia="Times New Roman" w:cs="Arial"/>
          <w:b/>
          <w:bCs/>
          <w:sz w:val="20"/>
          <w:szCs w:val="20"/>
          <w:lang w:val="ka-GE"/>
        </w:rPr>
        <w:t xml:space="preserve">50 </w:t>
      </w:r>
      <w:r w:rsidRPr="00FD5D8D">
        <w:rPr>
          <w:rFonts w:eastAsia="Times New Roman" w:cs="Arial"/>
          <w:b/>
          <w:bCs/>
          <w:sz w:val="20"/>
          <w:szCs w:val="20"/>
        </w:rPr>
        <w:t>;</w:t>
      </w:r>
      <w:proofErr w:type="gramEnd"/>
      <w:r w:rsidRPr="00FD5D8D">
        <w:rPr>
          <w:rFonts w:eastAsia="Times New Roman" w:cs="Arial"/>
          <w:b/>
          <w:bCs/>
          <w:sz w:val="20"/>
          <w:szCs w:val="20"/>
        </w:rPr>
        <w:t> </w:t>
      </w:r>
      <w:proofErr w:type="spellStart"/>
      <w:r w:rsidRPr="00FD5D8D">
        <w:rPr>
          <w:rFonts w:ascii="Sylfaen" w:eastAsia="Times New Roman" w:hAnsi="Sylfaen" w:cs="Sylfaen"/>
          <w:b/>
          <w:bCs/>
          <w:sz w:val="20"/>
          <w:szCs w:val="20"/>
        </w:rPr>
        <w:t>კავკასიის</w:t>
      </w:r>
      <w:proofErr w:type="spellEnd"/>
      <w:r w:rsidRPr="00FD5D8D">
        <w:rPr>
          <w:rFonts w:eastAsia="Times New Roman" w:cs="Arial"/>
          <w:b/>
          <w:bCs/>
          <w:sz w:val="20"/>
          <w:szCs w:val="20"/>
        </w:rPr>
        <w:t> </w:t>
      </w:r>
      <w:proofErr w:type="spellStart"/>
      <w:r w:rsidRPr="00FD5D8D">
        <w:rPr>
          <w:rFonts w:ascii="Sylfaen" w:eastAsia="Times New Roman" w:hAnsi="Sylfaen" w:cs="Sylfaen"/>
          <w:b/>
          <w:bCs/>
          <w:sz w:val="20"/>
          <w:szCs w:val="20"/>
        </w:rPr>
        <w:t>რეგიონული</w:t>
      </w:r>
      <w:proofErr w:type="spellEnd"/>
      <w:r w:rsidRPr="00FD5D8D">
        <w:rPr>
          <w:rFonts w:eastAsia="Times New Roman" w:cs="Arial"/>
          <w:b/>
          <w:bCs/>
          <w:sz w:val="20"/>
          <w:szCs w:val="20"/>
        </w:rPr>
        <w:t> </w:t>
      </w:r>
      <w:proofErr w:type="spellStart"/>
      <w:r w:rsidRPr="00FD5D8D">
        <w:rPr>
          <w:rFonts w:ascii="Sylfaen" w:eastAsia="Times New Roman" w:hAnsi="Sylfaen" w:cs="Sylfaen"/>
          <w:b/>
          <w:bCs/>
          <w:sz w:val="20"/>
          <w:szCs w:val="20"/>
        </w:rPr>
        <w:t>გარემოსდაცვითი</w:t>
      </w:r>
      <w:proofErr w:type="spellEnd"/>
      <w:r w:rsidRPr="00FD5D8D">
        <w:rPr>
          <w:rFonts w:eastAsia="Times New Roman" w:cs="Arial"/>
          <w:b/>
          <w:bCs/>
          <w:sz w:val="20"/>
          <w:szCs w:val="20"/>
        </w:rPr>
        <w:t> </w:t>
      </w:r>
      <w:proofErr w:type="spellStart"/>
      <w:r w:rsidRPr="00FD5D8D">
        <w:rPr>
          <w:rFonts w:ascii="Sylfaen" w:eastAsia="Times New Roman" w:hAnsi="Sylfaen" w:cs="Sylfaen"/>
          <w:b/>
          <w:bCs/>
          <w:sz w:val="20"/>
          <w:szCs w:val="20"/>
        </w:rPr>
        <w:t>ცენტრი</w:t>
      </w:r>
      <w:proofErr w:type="spellEnd"/>
      <w:r w:rsidRPr="00FD5D8D">
        <w:rPr>
          <w:rFonts w:eastAsia="Times New Roman" w:cs="Arial"/>
          <w:b/>
          <w:bCs/>
          <w:sz w:val="20"/>
          <w:szCs w:val="20"/>
        </w:rPr>
        <w:t> (REC Caucasus).</w:t>
      </w:r>
    </w:p>
    <w:p w14:paraId="4501DFF6" w14:textId="77777777" w:rsidR="0026346E" w:rsidRPr="00FD5D8D" w:rsidRDefault="0026346E" w:rsidP="0026346E">
      <w:pPr>
        <w:shd w:val="clear" w:color="auto" w:fill="FFFFFF"/>
        <w:ind w:left="720"/>
        <w:rPr>
          <w:rFonts w:eastAsia="Times New Roman" w:cs="Arial"/>
          <w:sz w:val="20"/>
          <w:szCs w:val="20"/>
        </w:rPr>
      </w:pPr>
    </w:p>
    <w:p w14:paraId="2F925FA4" w14:textId="77777777" w:rsidR="0026346E" w:rsidRPr="00FD5D8D" w:rsidRDefault="0026346E" w:rsidP="0026346E">
      <w:pPr>
        <w:shd w:val="clear" w:color="auto" w:fill="FFFFFF"/>
        <w:rPr>
          <w:rFonts w:eastAsia="Times New Roman" w:cs="Arial"/>
          <w:sz w:val="20"/>
          <w:szCs w:val="20"/>
        </w:rPr>
      </w:pPr>
      <w:proofErr w:type="spellStart"/>
      <w:r w:rsidRPr="00FD5D8D">
        <w:rPr>
          <w:rFonts w:ascii="Sylfaen" w:eastAsia="Times New Roman" w:hAnsi="Sylfaen" w:cs="Sylfaen"/>
          <w:b/>
          <w:bCs/>
          <w:sz w:val="20"/>
          <w:szCs w:val="20"/>
        </w:rPr>
        <w:t>დაინტერესებულმა</w:t>
      </w:r>
      <w:proofErr w:type="spellEnd"/>
      <w:r w:rsidRPr="00FD5D8D">
        <w:rPr>
          <w:rFonts w:eastAsia="Times New Roman" w:cs="Arial"/>
          <w:b/>
          <w:bCs/>
          <w:sz w:val="20"/>
          <w:szCs w:val="20"/>
        </w:rPr>
        <w:t xml:space="preserve"> </w:t>
      </w:r>
      <w:proofErr w:type="spellStart"/>
      <w:r w:rsidRPr="00FD5D8D">
        <w:rPr>
          <w:rFonts w:ascii="Sylfaen" w:eastAsia="Times New Roman" w:hAnsi="Sylfaen" w:cs="Sylfaen"/>
          <w:b/>
          <w:bCs/>
          <w:sz w:val="20"/>
          <w:szCs w:val="20"/>
        </w:rPr>
        <w:t>კანდიდატებმა</w:t>
      </w:r>
      <w:proofErr w:type="spellEnd"/>
      <w:r w:rsidRPr="00FD5D8D">
        <w:rPr>
          <w:rFonts w:eastAsia="Times New Roman" w:cs="Arial"/>
          <w:b/>
          <w:bCs/>
          <w:sz w:val="20"/>
          <w:szCs w:val="20"/>
        </w:rPr>
        <w:t xml:space="preserve"> </w:t>
      </w:r>
      <w:proofErr w:type="spellStart"/>
      <w:r w:rsidRPr="00FD5D8D">
        <w:rPr>
          <w:rFonts w:ascii="Sylfaen" w:eastAsia="Times New Roman" w:hAnsi="Sylfaen" w:cs="Sylfaen"/>
          <w:b/>
          <w:bCs/>
          <w:sz w:val="20"/>
          <w:szCs w:val="20"/>
        </w:rPr>
        <w:t>განაცხადი</w:t>
      </w:r>
      <w:proofErr w:type="spellEnd"/>
      <w:r w:rsidRPr="00FD5D8D">
        <w:rPr>
          <w:rFonts w:eastAsia="Times New Roman" w:cs="Arial"/>
          <w:b/>
          <w:bCs/>
          <w:sz w:val="20"/>
          <w:szCs w:val="20"/>
        </w:rPr>
        <w:t xml:space="preserve"> </w:t>
      </w:r>
      <w:proofErr w:type="spellStart"/>
      <w:r w:rsidRPr="00FD5D8D">
        <w:rPr>
          <w:rFonts w:ascii="Sylfaen" w:eastAsia="Times New Roman" w:hAnsi="Sylfaen" w:cs="Sylfaen"/>
          <w:b/>
          <w:bCs/>
          <w:sz w:val="20"/>
          <w:szCs w:val="20"/>
        </w:rPr>
        <w:t>უნდა</w:t>
      </w:r>
      <w:proofErr w:type="spellEnd"/>
      <w:r w:rsidRPr="00FD5D8D">
        <w:rPr>
          <w:rFonts w:eastAsia="Times New Roman" w:cs="Arial"/>
          <w:b/>
          <w:bCs/>
          <w:sz w:val="20"/>
          <w:szCs w:val="20"/>
        </w:rPr>
        <w:t xml:space="preserve"> </w:t>
      </w:r>
      <w:proofErr w:type="spellStart"/>
      <w:r w:rsidRPr="00FD5D8D">
        <w:rPr>
          <w:rFonts w:ascii="Sylfaen" w:eastAsia="Times New Roman" w:hAnsi="Sylfaen" w:cs="Sylfaen"/>
          <w:b/>
          <w:bCs/>
          <w:sz w:val="20"/>
          <w:szCs w:val="20"/>
        </w:rPr>
        <w:t>წარმოადგინონ</w:t>
      </w:r>
      <w:proofErr w:type="spellEnd"/>
      <w:r w:rsidRPr="00FD5D8D">
        <w:rPr>
          <w:rFonts w:eastAsia="Times New Roman" w:cs="Arial"/>
          <w:b/>
          <w:bCs/>
          <w:sz w:val="20"/>
          <w:szCs w:val="20"/>
        </w:rPr>
        <w:t xml:space="preserve"> </w:t>
      </w:r>
      <w:proofErr w:type="spellStart"/>
      <w:r w:rsidRPr="00FD5D8D">
        <w:rPr>
          <w:rFonts w:ascii="Sylfaen" w:eastAsia="Times New Roman" w:hAnsi="Sylfaen" w:cs="Sylfaen"/>
          <w:b/>
          <w:bCs/>
          <w:sz w:val="20"/>
          <w:szCs w:val="20"/>
        </w:rPr>
        <w:t>დალუქულ</w:t>
      </w:r>
      <w:proofErr w:type="spellEnd"/>
      <w:r w:rsidRPr="00FD5D8D">
        <w:rPr>
          <w:rFonts w:eastAsia="Times New Roman" w:cs="Arial"/>
          <w:b/>
          <w:bCs/>
          <w:sz w:val="20"/>
          <w:szCs w:val="20"/>
        </w:rPr>
        <w:t xml:space="preserve"> </w:t>
      </w:r>
      <w:proofErr w:type="spellStart"/>
      <w:r w:rsidRPr="00FD5D8D">
        <w:rPr>
          <w:rFonts w:ascii="Sylfaen" w:eastAsia="Times New Roman" w:hAnsi="Sylfaen" w:cs="Sylfaen"/>
          <w:b/>
          <w:bCs/>
          <w:sz w:val="20"/>
          <w:szCs w:val="20"/>
        </w:rPr>
        <w:t>კონვერტში</w:t>
      </w:r>
      <w:proofErr w:type="spellEnd"/>
      <w:r w:rsidRPr="00FD5D8D">
        <w:rPr>
          <w:rFonts w:eastAsia="Times New Roman" w:cs="Arial"/>
          <w:b/>
          <w:bCs/>
          <w:sz w:val="20"/>
          <w:szCs w:val="20"/>
        </w:rPr>
        <w:t xml:space="preserve">, </w:t>
      </w:r>
      <w:proofErr w:type="spellStart"/>
      <w:r w:rsidRPr="00FD5D8D">
        <w:rPr>
          <w:rFonts w:ascii="Sylfaen" w:eastAsia="Times New Roman" w:hAnsi="Sylfaen" w:cs="Sylfaen"/>
          <w:b/>
          <w:bCs/>
          <w:sz w:val="20"/>
          <w:szCs w:val="20"/>
        </w:rPr>
        <w:t>რომელზეც</w:t>
      </w:r>
      <w:proofErr w:type="spellEnd"/>
      <w:r w:rsidRPr="00FD5D8D">
        <w:rPr>
          <w:rFonts w:eastAsia="Times New Roman" w:cs="Arial"/>
          <w:b/>
          <w:bCs/>
          <w:sz w:val="20"/>
          <w:szCs w:val="20"/>
        </w:rPr>
        <w:t xml:space="preserve"> </w:t>
      </w:r>
      <w:proofErr w:type="spellStart"/>
      <w:r w:rsidRPr="00FD5D8D">
        <w:rPr>
          <w:rFonts w:ascii="Sylfaen" w:eastAsia="Times New Roman" w:hAnsi="Sylfaen" w:cs="Sylfaen"/>
          <w:b/>
          <w:bCs/>
          <w:sz w:val="20"/>
          <w:szCs w:val="20"/>
        </w:rPr>
        <w:t>მითითებული</w:t>
      </w:r>
      <w:proofErr w:type="spellEnd"/>
      <w:r w:rsidRPr="00FD5D8D">
        <w:rPr>
          <w:rFonts w:eastAsia="Times New Roman" w:cs="Arial"/>
          <w:b/>
          <w:bCs/>
          <w:sz w:val="20"/>
          <w:szCs w:val="20"/>
        </w:rPr>
        <w:t xml:space="preserve"> </w:t>
      </w:r>
      <w:proofErr w:type="spellStart"/>
      <w:r w:rsidRPr="00FD5D8D">
        <w:rPr>
          <w:rFonts w:ascii="Sylfaen" w:eastAsia="Times New Roman" w:hAnsi="Sylfaen" w:cs="Sylfaen"/>
          <w:b/>
          <w:bCs/>
          <w:sz w:val="20"/>
          <w:szCs w:val="20"/>
        </w:rPr>
        <w:t>უნდა</w:t>
      </w:r>
      <w:proofErr w:type="spellEnd"/>
      <w:r w:rsidRPr="00FD5D8D">
        <w:rPr>
          <w:rFonts w:eastAsia="Times New Roman" w:cs="Arial"/>
          <w:b/>
          <w:bCs/>
          <w:sz w:val="20"/>
          <w:szCs w:val="20"/>
        </w:rPr>
        <w:t xml:space="preserve"> </w:t>
      </w:r>
      <w:proofErr w:type="spellStart"/>
      <w:r w:rsidRPr="00FD5D8D">
        <w:rPr>
          <w:rFonts w:ascii="Sylfaen" w:eastAsia="Times New Roman" w:hAnsi="Sylfaen" w:cs="Sylfaen"/>
          <w:b/>
          <w:bCs/>
          <w:sz w:val="20"/>
          <w:szCs w:val="20"/>
        </w:rPr>
        <w:t>იქნეს</w:t>
      </w:r>
      <w:proofErr w:type="spellEnd"/>
      <w:r w:rsidRPr="00FD5D8D">
        <w:rPr>
          <w:rFonts w:eastAsia="Times New Roman" w:cs="Arial"/>
          <w:b/>
          <w:bCs/>
          <w:sz w:val="20"/>
          <w:szCs w:val="20"/>
        </w:rPr>
        <w:t>:</w:t>
      </w:r>
    </w:p>
    <w:p w14:paraId="1D6BD465" w14:textId="77777777" w:rsidR="0026346E" w:rsidRPr="00FD5D8D" w:rsidRDefault="0026346E" w:rsidP="0026346E">
      <w:pPr>
        <w:numPr>
          <w:ilvl w:val="0"/>
          <w:numId w:val="8"/>
        </w:numPr>
        <w:shd w:val="clear" w:color="auto" w:fill="FFFFFF"/>
        <w:spacing w:after="150"/>
        <w:rPr>
          <w:rFonts w:eastAsia="Times New Roman" w:cs="Arial"/>
          <w:sz w:val="20"/>
          <w:szCs w:val="20"/>
        </w:rPr>
      </w:pPr>
      <w:proofErr w:type="spellStart"/>
      <w:r w:rsidRPr="00FD5D8D">
        <w:rPr>
          <w:rFonts w:ascii="Sylfaen" w:eastAsia="Times New Roman" w:hAnsi="Sylfaen" w:cs="Sylfaen"/>
          <w:sz w:val="20"/>
          <w:szCs w:val="20"/>
        </w:rPr>
        <w:t>მიმღები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ორგანიზაციის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დასახელება</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და</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მისამართი</w:t>
      </w:r>
      <w:proofErr w:type="spellEnd"/>
      <w:r w:rsidRPr="00FD5D8D">
        <w:rPr>
          <w:rFonts w:eastAsia="Times New Roman" w:cs="Arial"/>
          <w:sz w:val="20"/>
          <w:szCs w:val="20"/>
        </w:rPr>
        <w:t>;</w:t>
      </w:r>
    </w:p>
    <w:p w14:paraId="4CBFFAE9" w14:textId="4BABF47B" w:rsidR="0026346E" w:rsidRPr="00FD5D8D" w:rsidRDefault="0026346E" w:rsidP="0026346E">
      <w:pPr>
        <w:numPr>
          <w:ilvl w:val="0"/>
          <w:numId w:val="8"/>
        </w:numPr>
        <w:shd w:val="clear" w:color="auto" w:fill="FFFFFF"/>
        <w:spacing w:after="150"/>
        <w:rPr>
          <w:rFonts w:eastAsia="Times New Roman" w:cs="Arial"/>
          <w:sz w:val="20"/>
          <w:szCs w:val="20"/>
        </w:rPr>
      </w:pPr>
      <w:proofErr w:type="spellStart"/>
      <w:r w:rsidRPr="00FD5D8D">
        <w:rPr>
          <w:rFonts w:ascii="Sylfaen" w:eastAsia="Times New Roman" w:hAnsi="Sylfaen" w:cs="Sylfaen"/>
          <w:sz w:val="20"/>
          <w:szCs w:val="20"/>
        </w:rPr>
        <w:t>ტენდერის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ნომერი</w:t>
      </w:r>
      <w:proofErr w:type="spellEnd"/>
      <w:r w:rsidRPr="00FD5D8D">
        <w:rPr>
          <w:rFonts w:eastAsia="Times New Roman" w:cs="Arial"/>
          <w:sz w:val="20"/>
          <w:szCs w:val="20"/>
        </w:rPr>
        <w:t xml:space="preserve"> 027RECC/G/FAO- [BL 5650-03]-No.</w:t>
      </w:r>
      <w:proofErr w:type="gramStart"/>
      <w:r w:rsidRPr="00FD5D8D">
        <w:rPr>
          <w:rFonts w:eastAsia="Times New Roman" w:cs="Arial"/>
          <w:sz w:val="20"/>
          <w:szCs w:val="20"/>
        </w:rPr>
        <w:t>0</w:t>
      </w:r>
      <w:r w:rsidRPr="00FD5D8D">
        <w:rPr>
          <w:rFonts w:eastAsia="Times New Roman" w:cs="Arial"/>
          <w:sz w:val="20"/>
          <w:szCs w:val="20"/>
          <w:lang w:val="ka-GE"/>
        </w:rPr>
        <w:t>2</w:t>
      </w:r>
      <w:r w:rsidRPr="00FD5D8D">
        <w:rPr>
          <w:rFonts w:eastAsia="Times New Roman" w:cs="Arial"/>
          <w:sz w:val="20"/>
          <w:szCs w:val="20"/>
        </w:rPr>
        <w:t>.b.</w:t>
      </w:r>
      <w:proofErr w:type="gramEnd"/>
      <w:r w:rsidRPr="00FD5D8D">
        <w:rPr>
          <w:rFonts w:eastAsia="Times New Roman" w:cs="Arial"/>
          <w:sz w:val="20"/>
          <w:szCs w:val="20"/>
        </w:rPr>
        <w:t>-2023</w:t>
      </w:r>
    </w:p>
    <w:p w14:paraId="7C099CC6" w14:textId="77777777" w:rsidR="0026346E" w:rsidRPr="00FD5D8D" w:rsidRDefault="0026346E" w:rsidP="0026346E">
      <w:pPr>
        <w:numPr>
          <w:ilvl w:val="0"/>
          <w:numId w:val="8"/>
        </w:numPr>
        <w:shd w:val="clear" w:color="auto" w:fill="FFFFFF"/>
        <w:spacing w:after="150"/>
        <w:rPr>
          <w:rFonts w:eastAsia="Times New Roman" w:cs="Arial"/>
          <w:sz w:val="20"/>
          <w:szCs w:val="20"/>
        </w:rPr>
      </w:pPr>
      <w:proofErr w:type="spellStart"/>
      <w:r w:rsidRPr="00FD5D8D">
        <w:rPr>
          <w:rFonts w:ascii="Sylfaen" w:eastAsia="Times New Roman" w:hAnsi="Sylfaen" w:cs="Sylfaen"/>
          <w:sz w:val="20"/>
          <w:szCs w:val="20"/>
        </w:rPr>
        <w:t>სიტყვები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არ</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უნდა</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გაიხსანას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სატენდერო</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კომისიის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სხდომის</w:t>
      </w:r>
      <w:proofErr w:type="spellEnd"/>
      <w:r w:rsidRPr="00FD5D8D">
        <w:rPr>
          <w:rFonts w:eastAsia="Times New Roman" w:cs="Arial"/>
          <w:sz w:val="20"/>
          <w:szCs w:val="20"/>
        </w:rPr>
        <w:t xml:space="preserve"> </w:t>
      </w:r>
      <w:proofErr w:type="spellStart"/>
      <w:proofErr w:type="gramStart"/>
      <w:r w:rsidRPr="00FD5D8D">
        <w:rPr>
          <w:rFonts w:ascii="Sylfaen" w:eastAsia="Times New Roman" w:hAnsi="Sylfaen" w:cs="Sylfaen"/>
          <w:sz w:val="20"/>
          <w:szCs w:val="20"/>
        </w:rPr>
        <w:t>დაწყებამდე</w:t>
      </w:r>
      <w:proofErr w:type="spellEnd"/>
      <w:r w:rsidRPr="00FD5D8D">
        <w:rPr>
          <w:rFonts w:eastAsia="Times New Roman" w:cs="Arial"/>
          <w:sz w:val="20"/>
          <w:szCs w:val="20"/>
        </w:rPr>
        <w:t>“</w:t>
      </w:r>
      <w:proofErr w:type="gramEnd"/>
    </w:p>
    <w:p w14:paraId="17D059DC" w14:textId="77777777" w:rsidR="0026346E" w:rsidRPr="00FD5D8D" w:rsidRDefault="0026346E" w:rsidP="0026346E">
      <w:pPr>
        <w:numPr>
          <w:ilvl w:val="0"/>
          <w:numId w:val="8"/>
        </w:numPr>
        <w:shd w:val="clear" w:color="auto" w:fill="FFFFFF"/>
        <w:rPr>
          <w:rFonts w:eastAsia="Times New Roman" w:cs="Arial"/>
          <w:sz w:val="20"/>
          <w:szCs w:val="20"/>
        </w:rPr>
      </w:pPr>
      <w:proofErr w:type="spellStart"/>
      <w:r w:rsidRPr="00FD5D8D">
        <w:rPr>
          <w:rFonts w:ascii="Sylfaen" w:eastAsia="Times New Roman" w:hAnsi="Sylfaen" w:cs="Sylfaen"/>
          <w:sz w:val="20"/>
          <w:szCs w:val="20"/>
        </w:rPr>
        <w:t>განცხადების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წარმდგენი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ორგანიზაციის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დასახელება</w:t>
      </w:r>
      <w:proofErr w:type="spellEnd"/>
      <w:r w:rsidRPr="00FD5D8D">
        <w:rPr>
          <w:rFonts w:eastAsia="Times New Roman" w:cs="Arial"/>
          <w:sz w:val="20"/>
          <w:szCs w:val="20"/>
        </w:rPr>
        <w:t>. </w:t>
      </w:r>
    </w:p>
    <w:p w14:paraId="2F13FF33" w14:textId="77777777" w:rsidR="0026346E" w:rsidRPr="00FD5D8D" w:rsidRDefault="0026346E" w:rsidP="0026346E">
      <w:pPr>
        <w:shd w:val="clear" w:color="auto" w:fill="FFFFFF"/>
        <w:rPr>
          <w:rFonts w:eastAsia="Times New Roman" w:cs="Arial"/>
          <w:sz w:val="20"/>
          <w:szCs w:val="20"/>
        </w:rPr>
      </w:pPr>
      <w:proofErr w:type="spellStart"/>
      <w:r w:rsidRPr="00FD5D8D">
        <w:rPr>
          <w:rFonts w:ascii="Sylfaen" w:eastAsia="Times New Roman" w:hAnsi="Sylfaen" w:cs="Sylfaen"/>
          <w:sz w:val="20"/>
          <w:szCs w:val="20"/>
        </w:rPr>
        <w:t>წარმოდგენილი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უნდა</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იქნეს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განაცხადის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ორიგინალი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მონიშნული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როგორც</w:t>
      </w:r>
      <w:proofErr w:type="spellEnd"/>
      <w:r w:rsidRPr="00FD5D8D">
        <w:rPr>
          <w:rFonts w:eastAsia="Times New Roman" w:cs="Arial"/>
          <w:sz w:val="20"/>
          <w:szCs w:val="20"/>
        </w:rPr>
        <w:t xml:space="preserve"> „</w:t>
      </w:r>
      <w:proofErr w:type="spellStart"/>
      <w:proofErr w:type="gramStart"/>
      <w:r w:rsidRPr="00FD5D8D">
        <w:rPr>
          <w:rFonts w:ascii="Sylfaen" w:eastAsia="Times New Roman" w:hAnsi="Sylfaen" w:cs="Sylfaen"/>
          <w:sz w:val="20"/>
          <w:szCs w:val="20"/>
        </w:rPr>
        <w:t>ორიგინალი</w:t>
      </w:r>
      <w:proofErr w:type="spellEnd"/>
      <w:r w:rsidRPr="00FD5D8D">
        <w:rPr>
          <w:rFonts w:eastAsia="Times New Roman" w:cs="Arial"/>
          <w:sz w:val="20"/>
          <w:szCs w:val="20"/>
        </w:rPr>
        <w:t>“</w:t>
      </w:r>
      <w:proofErr w:type="gram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და</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ორი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ასლი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მონიშნული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როგორც</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ასლი</w:t>
      </w:r>
      <w:proofErr w:type="spellEnd"/>
      <w:r w:rsidRPr="00FD5D8D">
        <w:rPr>
          <w:rFonts w:eastAsia="Times New Roman" w:cs="Arial"/>
          <w:sz w:val="20"/>
          <w:szCs w:val="20"/>
        </w:rPr>
        <w:t>“). </w:t>
      </w:r>
    </w:p>
    <w:p w14:paraId="2D321CCC" w14:textId="77777777" w:rsidR="0026346E" w:rsidRPr="00FD5D8D" w:rsidRDefault="0026346E" w:rsidP="0026346E">
      <w:pPr>
        <w:shd w:val="clear" w:color="auto" w:fill="FFFFFF"/>
        <w:rPr>
          <w:rFonts w:eastAsia="Times New Roman" w:cs="Arial"/>
          <w:sz w:val="20"/>
          <w:szCs w:val="20"/>
        </w:rPr>
      </w:pPr>
      <w:proofErr w:type="spellStart"/>
      <w:r w:rsidRPr="00FD5D8D">
        <w:rPr>
          <w:rFonts w:ascii="Sylfaen" w:eastAsia="Times New Roman" w:hAnsi="Sylfaen" w:cs="Sylfaen"/>
          <w:b/>
          <w:bCs/>
          <w:sz w:val="20"/>
          <w:szCs w:val="20"/>
        </w:rPr>
        <w:t>შეფასება</w:t>
      </w:r>
      <w:proofErr w:type="spellEnd"/>
      <w:r w:rsidRPr="00FD5D8D">
        <w:rPr>
          <w:rFonts w:eastAsia="Times New Roman" w:cs="Arial"/>
          <w:b/>
          <w:bCs/>
          <w:sz w:val="20"/>
          <w:szCs w:val="20"/>
        </w:rPr>
        <w:t>:</w:t>
      </w:r>
    </w:p>
    <w:p w14:paraId="76878CB5" w14:textId="77777777" w:rsidR="0026346E" w:rsidRPr="00FD5D8D" w:rsidRDefault="0026346E" w:rsidP="0026346E">
      <w:pPr>
        <w:numPr>
          <w:ilvl w:val="0"/>
          <w:numId w:val="9"/>
        </w:numPr>
        <w:shd w:val="clear" w:color="auto" w:fill="FFFFFF"/>
        <w:rPr>
          <w:rFonts w:eastAsia="Times New Roman" w:cs="Arial"/>
          <w:sz w:val="20"/>
          <w:szCs w:val="20"/>
        </w:rPr>
      </w:pPr>
      <w:proofErr w:type="spellStart"/>
      <w:r w:rsidRPr="00FD5D8D">
        <w:rPr>
          <w:rFonts w:ascii="Sylfaen" w:eastAsia="Times New Roman" w:hAnsi="Sylfaen" w:cs="Sylfaen"/>
          <w:sz w:val="20"/>
          <w:szCs w:val="20"/>
        </w:rPr>
        <w:t>შეფასება</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განხორციელდება</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ხარისხზე</w:t>
      </w:r>
      <w:proofErr w:type="spellEnd"/>
      <w:r w:rsidRPr="00FD5D8D">
        <w:rPr>
          <w:rFonts w:eastAsia="Times New Roman" w:cs="Arial"/>
          <w:sz w:val="20"/>
          <w:szCs w:val="20"/>
        </w:rPr>
        <w:t>/</w:t>
      </w:r>
      <w:proofErr w:type="spellStart"/>
      <w:r w:rsidRPr="00FD5D8D">
        <w:rPr>
          <w:rFonts w:ascii="Sylfaen" w:eastAsia="Times New Roman" w:hAnsi="Sylfaen" w:cs="Sylfaen"/>
          <w:sz w:val="20"/>
          <w:szCs w:val="20"/>
        </w:rPr>
        <w:t>ფასზე</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დაფუძნებული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შერჩევის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მეთოდის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შესაბამისად</w:t>
      </w:r>
      <w:proofErr w:type="spellEnd"/>
      <w:r w:rsidRPr="00FD5D8D">
        <w:rPr>
          <w:rFonts w:eastAsia="Times New Roman" w:cs="Arial"/>
          <w:sz w:val="20"/>
          <w:szCs w:val="20"/>
        </w:rPr>
        <w:t xml:space="preserve"> REC Caucasus-</w:t>
      </w:r>
      <w:proofErr w:type="spellStart"/>
      <w:r w:rsidRPr="00FD5D8D">
        <w:rPr>
          <w:rFonts w:ascii="Sylfaen" w:eastAsia="Times New Roman" w:hAnsi="Sylfaen" w:cs="Sylfaen"/>
          <w:sz w:val="20"/>
          <w:szCs w:val="20"/>
        </w:rPr>
        <w:t>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პროცედურებისა</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და</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წესების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მიხედვით</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საუკეთესო</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ღირებულება</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დადგინდება</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ტექნიკური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ხარისხის</w:t>
      </w:r>
      <w:proofErr w:type="spellEnd"/>
      <w:r w:rsidRPr="00FD5D8D">
        <w:rPr>
          <w:rFonts w:eastAsia="Times New Roman" w:cs="Arial"/>
          <w:sz w:val="20"/>
          <w:szCs w:val="20"/>
        </w:rPr>
        <w:t xml:space="preserve"> </w:t>
      </w:r>
      <w:proofErr w:type="spellStart"/>
      <w:proofErr w:type="gramStart"/>
      <w:r w:rsidRPr="00FD5D8D">
        <w:rPr>
          <w:rFonts w:ascii="Sylfaen" w:eastAsia="Times New Roman" w:hAnsi="Sylfaen" w:cs="Sylfaen"/>
          <w:sz w:val="20"/>
          <w:szCs w:val="20"/>
        </w:rPr>
        <w:t>ფასთან</w:t>
      </w:r>
      <w:proofErr w:type="spellEnd"/>
      <w:r w:rsidRPr="00FD5D8D">
        <w:rPr>
          <w:rFonts w:eastAsia="Times New Roman" w:cs="Arial"/>
          <w:sz w:val="20"/>
          <w:szCs w:val="20"/>
        </w:rPr>
        <w:t>  60</w:t>
      </w:r>
      <w:proofErr w:type="gramEnd"/>
      <w:r w:rsidRPr="00FD5D8D">
        <w:rPr>
          <w:rFonts w:eastAsia="Times New Roman" w:cs="Arial"/>
          <w:sz w:val="20"/>
          <w:szCs w:val="20"/>
        </w:rPr>
        <w:t>/40  </w:t>
      </w:r>
      <w:proofErr w:type="spellStart"/>
      <w:r w:rsidRPr="00FD5D8D">
        <w:rPr>
          <w:rFonts w:ascii="Sylfaen" w:eastAsia="Times New Roman" w:hAnsi="Sylfaen" w:cs="Sylfaen"/>
          <w:sz w:val="20"/>
          <w:szCs w:val="20"/>
        </w:rPr>
        <w:t>შეწონვის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საფუძველზე</w:t>
      </w:r>
      <w:proofErr w:type="spellEnd"/>
      <w:r w:rsidRPr="00FD5D8D">
        <w:rPr>
          <w:rFonts w:eastAsia="Times New Roman" w:cs="Arial"/>
          <w:sz w:val="20"/>
          <w:szCs w:val="20"/>
        </w:rPr>
        <w:t>.</w:t>
      </w:r>
    </w:p>
    <w:p w14:paraId="492DEA59" w14:textId="77777777" w:rsidR="0026346E" w:rsidRPr="00FD5D8D" w:rsidRDefault="0026346E" w:rsidP="0026346E">
      <w:pPr>
        <w:numPr>
          <w:ilvl w:val="0"/>
          <w:numId w:val="9"/>
        </w:numPr>
        <w:shd w:val="clear" w:color="auto" w:fill="FFFFFF"/>
        <w:rPr>
          <w:rFonts w:eastAsia="Times New Roman" w:cs="Arial"/>
          <w:sz w:val="20"/>
          <w:szCs w:val="20"/>
        </w:rPr>
      </w:pPr>
      <w:proofErr w:type="spellStart"/>
      <w:r w:rsidRPr="00FD5D8D">
        <w:rPr>
          <w:rFonts w:ascii="Sylfaen" w:eastAsia="Times New Roman" w:hAnsi="Sylfaen" w:cs="Sylfaen"/>
          <w:sz w:val="20"/>
          <w:szCs w:val="20"/>
        </w:rPr>
        <w:t>ტექნიკური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შეთავაზების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ხარისხი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შეფასდება</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კრიტერიუმებისა</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და</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ქულების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შესაბამისად</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ტექნიკურ</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დავალებაში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მოცემული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შეფასების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ბადის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მიხედბით</w:t>
      </w:r>
      <w:proofErr w:type="spellEnd"/>
      <w:r w:rsidRPr="00FD5D8D">
        <w:rPr>
          <w:rFonts w:eastAsia="Times New Roman" w:cs="Arial"/>
          <w:sz w:val="20"/>
          <w:szCs w:val="20"/>
        </w:rPr>
        <w:t>. </w:t>
      </w:r>
    </w:p>
    <w:p w14:paraId="01843612" w14:textId="77777777" w:rsidR="0026346E" w:rsidRPr="00FD5D8D" w:rsidRDefault="0026346E" w:rsidP="0026346E">
      <w:pPr>
        <w:shd w:val="clear" w:color="auto" w:fill="FFFFFF"/>
        <w:rPr>
          <w:rFonts w:eastAsia="Times New Roman" w:cs="Arial"/>
          <w:sz w:val="20"/>
          <w:szCs w:val="20"/>
        </w:rPr>
      </w:pPr>
      <w:proofErr w:type="spellStart"/>
      <w:r w:rsidRPr="00FD5D8D">
        <w:rPr>
          <w:rFonts w:ascii="Sylfaen" w:eastAsia="Times New Roman" w:hAnsi="Sylfaen" w:cs="Sylfaen"/>
          <w:b/>
          <w:bCs/>
          <w:sz w:val="20"/>
          <w:szCs w:val="20"/>
        </w:rPr>
        <w:t>განაცხადის</w:t>
      </w:r>
      <w:proofErr w:type="spellEnd"/>
      <w:r w:rsidRPr="00FD5D8D">
        <w:rPr>
          <w:rFonts w:eastAsia="Times New Roman" w:cs="Arial"/>
          <w:b/>
          <w:bCs/>
          <w:sz w:val="20"/>
          <w:szCs w:val="20"/>
        </w:rPr>
        <w:t> </w:t>
      </w:r>
      <w:proofErr w:type="spellStart"/>
      <w:r w:rsidRPr="00FD5D8D">
        <w:rPr>
          <w:rFonts w:ascii="Sylfaen" w:eastAsia="Times New Roman" w:hAnsi="Sylfaen" w:cs="Sylfaen"/>
          <w:b/>
          <w:bCs/>
          <w:sz w:val="20"/>
          <w:szCs w:val="20"/>
        </w:rPr>
        <w:t>წარდგენის</w:t>
      </w:r>
      <w:proofErr w:type="spellEnd"/>
      <w:r w:rsidRPr="00FD5D8D">
        <w:rPr>
          <w:rFonts w:eastAsia="Times New Roman" w:cs="Arial"/>
          <w:b/>
          <w:bCs/>
          <w:sz w:val="20"/>
          <w:szCs w:val="20"/>
        </w:rPr>
        <w:t> </w:t>
      </w:r>
      <w:proofErr w:type="spellStart"/>
      <w:r w:rsidRPr="00FD5D8D">
        <w:rPr>
          <w:rFonts w:ascii="Sylfaen" w:eastAsia="Times New Roman" w:hAnsi="Sylfaen" w:cs="Sylfaen"/>
          <w:b/>
          <w:bCs/>
          <w:sz w:val="20"/>
          <w:szCs w:val="20"/>
        </w:rPr>
        <w:t>ბოლო</w:t>
      </w:r>
      <w:proofErr w:type="spellEnd"/>
      <w:r w:rsidRPr="00FD5D8D">
        <w:rPr>
          <w:rFonts w:eastAsia="Times New Roman" w:cs="Arial"/>
          <w:b/>
          <w:bCs/>
          <w:sz w:val="20"/>
          <w:szCs w:val="20"/>
        </w:rPr>
        <w:t> </w:t>
      </w:r>
      <w:proofErr w:type="spellStart"/>
      <w:r w:rsidRPr="00FD5D8D">
        <w:rPr>
          <w:rFonts w:ascii="Sylfaen" w:eastAsia="Times New Roman" w:hAnsi="Sylfaen" w:cs="Sylfaen"/>
          <w:b/>
          <w:bCs/>
          <w:sz w:val="20"/>
          <w:szCs w:val="20"/>
        </w:rPr>
        <w:t>ვადა</w:t>
      </w:r>
      <w:proofErr w:type="spellEnd"/>
      <w:r w:rsidRPr="00FD5D8D">
        <w:rPr>
          <w:rFonts w:eastAsia="Times New Roman" w:cs="Arial"/>
          <w:b/>
          <w:bCs/>
          <w:sz w:val="20"/>
          <w:szCs w:val="20"/>
        </w:rPr>
        <w:t>:</w:t>
      </w:r>
    </w:p>
    <w:p w14:paraId="481B0CEE" w14:textId="64727AC1" w:rsidR="0026346E" w:rsidRPr="00FD5D8D" w:rsidRDefault="0026346E" w:rsidP="0026346E">
      <w:pPr>
        <w:shd w:val="clear" w:color="auto" w:fill="FFFFFF"/>
        <w:rPr>
          <w:rFonts w:eastAsia="Times New Roman" w:cs="Arial"/>
          <w:sz w:val="20"/>
          <w:szCs w:val="20"/>
        </w:rPr>
      </w:pPr>
      <w:proofErr w:type="spellStart"/>
      <w:r w:rsidRPr="00FD5D8D">
        <w:rPr>
          <w:rFonts w:ascii="Sylfaen" w:eastAsia="Times New Roman" w:hAnsi="Sylfaen" w:cs="Sylfaen"/>
          <w:sz w:val="20"/>
          <w:szCs w:val="20"/>
        </w:rPr>
        <w:t>განაცხადის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წარდგენის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ბოლო</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ვადა</w:t>
      </w:r>
      <w:proofErr w:type="spellEnd"/>
      <w:r w:rsidRPr="00FD5D8D">
        <w:rPr>
          <w:rFonts w:eastAsia="Times New Roman" w:cs="Arial"/>
          <w:sz w:val="20"/>
          <w:szCs w:val="20"/>
        </w:rPr>
        <w:t>: </w:t>
      </w:r>
      <w:r w:rsidRPr="00FD5D8D">
        <w:rPr>
          <w:rFonts w:eastAsia="Times New Roman" w:cs="Arial"/>
          <w:b/>
          <w:bCs/>
          <w:sz w:val="20"/>
          <w:szCs w:val="20"/>
        </w:rPr>
        <w:t xml:space="preserve">2023 </w:t>
      </w:r>
      <w:proofErr w:type="spellStart"/>
      <w:r w:rsidRPr="00FD5D8D">
        <w:rPr>
          <w:rFonts w:ascii="Sylfaen" w:eastAsia="Times New Roman" w:hAnsi="Sylfaen" w:cs="Sylfaen"/>
          <w:b/>
          <w:bCs/>
          <w:sz w:val="20"/>
          <w:szCs w:val="20"/>
        </w:rPr>
        <w:t>წლის</w:t>
      </w:r>
      <w:proofErr w:type="spellEnd"/>
      <w:r w:rsidRPr="00FD5D8D">
        <w:rPr>
          <w:rFonts w:eastAsia="Times New Roman" w:cs="Arial"/>
          <w:b/>
          <w:bCs/>
          <w:sz w:val="20"/>
          <w:szCs w:val="20"/>
        </w:rPr>
        <w:t xml:space="preserve"> </w:t>
      </w:r>
      <w:r w:rsidRPr="00FD5D8D">
        <w:rPr>
          <w:rFonts w:eastAsia="Times New Roman" w:cs="Arial"/>
          <w:b/>
          <w:bCs/>
          <w:sz w:val="20"/>
          <w:szCs w:val="20"/>
          <w:lang w:val="ka-GE"/>
        </w:rPr>
        <w:t xml:space="preserve">28 </w:t>
      </w:r>
      <w:r w:rsidRPr="00FD5D8D">
        <w:rPr>
          <w:rFonts w:ascii="Sylfaen" w:eastAsia="Times New Roman" w:hAnsi="Sylfaen" w:cs="Sylfaen"/>
          <w:b/>
          <w:bCs/>
          <w:sz w:val="20"/>
          <w:szCs w:val="20"/>
          <w:lang w:val="ka-GE"/>
        </w:rPr>
        <w:t>ივლისი</w:t>
      </w:r>
      <w:r w:rsidRPr="00FD5D8D">
        <w:rPr>
          <w:rFonts w:eastAsia="Times New Roman" w:cs="Arial"/>
          <w:b/>
          <w:bCs/>
          <w:sz w:val="20"/>
          <w:szCs w:val="20"/>
          <w:lang w:val="ka-GE"/>
        </w:rPr>
        <w:t xml:space="preserve">, </w:t>
      </w:r>
      <w:r w:rsidRPr="00FD5D8D">
        <w:rPr>
          <w:rFonts w:ascii="Sylfaen" w:eastAsia="Times New Roman" w:hAnsi="Sylfaen" w:cs="Sylfaen"/>
          <w:b/>
          <w:bCs/>
          <w:sz w:val="20"/>
          <w:szCs w:val="20"/>
          <w:lang w:val="ka-GE"/>
        </w:rPr>
        <w:t>ა</w:t>
      </w:r>
      <w:proofErr w:type="spellStart"/>
      <w:r w:rsidRPr="00FD5D8D">
        <w:rPr>
          <w:rFonts w:ascii="Sylfaen" w:eastAsia="Times New Roman" w:hAnsi="Sylfaen" w:cs="Sylfaen"/>
          <w:b/>
          <w:bCs/>
          <w:sz w:val="20"/>
          <w:szCs w:val="20"/>
        </w:rPr>
        <w:t>დგილობრივი</w:t>
      </w:r>
      <w:proofErr w:type="spellEnd"/>
      <w:r w:rsidRPr="00FD5D8D">
        <w:rPr>
          <w:rFonts w:eastAsia="Times New Roman" w:cs="Arial"/>
          <w:b/>
          <w:bCs/>
          <w:sz w:val="20"/>
          <w:szCs w:val="20"/>
        </w:rPr>
        <w:t xml:space="preserve"> </w:t>
      </w:r>
      <w:proofErr w:type="spellStart"/>
      <w:r w:rsidRPr="00FD5D8D">
        <w:rPr>
          <w:rFonts w:ascii="Sylfaen" w:eastAsia="Times New Roman" w:hAnsi="Sylfaen" w:cs="Sylfaen"/>
          <w:b/>
          <w:bCs/>
          <w:sz w:val="20"/>
          <w:szCs w:val="20"/>
        </w:rPr>
        <w:t>დროით</w:t>
      </w:r>
      <w:proofErr w:type="spellEnd"/>
      <w:r w:rsidRPr="00FD5D8D">
        <w:rPr>
          <w:rFonts w:eastAsia="Times New Roman" w:cs="Arial"/>
          <w:b/>
          <w:bCs/>
          <w:sz w:val="20"/>
          <w:szCs w:val="20"/>
        </w:rPr>
        <w:t xml:space="preserve"> 18 </w:t>
      </w:r>
      <w:proofErr w:type="spellStart"/>
      <w:r w:rsidRPr="00FD5D8D">
        <w:rPr>
          <w:rFonts w:ascii="Sylfaen" w:eastAsia="Times New Roman" w:hAnsi="Sylfaen" w:cs="Sylfaen"/>
          <w:b/>
          <w:bCs/>
          <w:sz w:val="20"/>
          <w:szCs w:val="20"/>
        </w:rPr>
        <w:t>საათი</w:t>
      </w:r>
      <w:proofErr w:type="spellEnd"/>
    </w:p>
    <w:p w14:paraId="50CBEFBC" w14:textId="77777777" w:rsidR="0026346E" w:rsidRPr="00FD5D8D" w:rsidRDefault="0026346E" w:rsidP="0026346E">
      <w:pPr>
        <w:shd w:val="clear" w:color="auto" w:fill="FFFFFF"/>
        <w:rPr>
          <w:rFonts w:eastAsia="Times New Roman" w:cs="Arial"/>
          <w:sz w:val="20"/>
          <w:szCs w:val="20"/>
        </w:rPr>
      </w:pPr>
      <w:proofErr w:type="spellStart"/>
      <w:r w:rsidRPr="00FD5D8D">
        <w:rPr>
          <w:rFonts w:ascii="Sylfaen" w:eastAsia="Times New Roman" w:hAnsi="Sylfaen" w:cs="Sylfaen"/>
          <w:b/>
          <w:bCs/>
          <w:sz w:val="20"/>
          <w:szCs w:val="20"/>
        </w:rPr>
        <w:t>საკონტაქტო</w:t>
      </w:r>
      <w:proofErr w:type="spellEnd"/>
      <w:r w:rsidRPr="00FD5D8D">
        <w:rPr>
          <w:rFonts w:eastAsia="Times New Roman" w:cs="Arial"/>
          <w:b/>
          <w:bCs/>
          <w:sz w:val="20"/>
          <w:szCs w:val="20"/>
        </w:rPr>
        <w:t> </w:t>
      </w:r>
      <w:proofErr w:type="spellStart"/>
      <w:r w:rsidRPr="00FD5D8D">
        <w:rPr>
          <w:rFonts w:ascii="Sylfaen" w:eastAsia="Times New Roman" w:hAnsi="Sylfaen" w:cs="Sylfaen"/>
          <w:b/>
          <w:bCs/>
          <w:sz w:val="20"/>
          <w:szCs w:val="20"/>
        </w:rPr>
        <w:t>ინფორმაცია</w:t>
      </w:r>
      <w:proofErr w:type="spellEnd"/>
      <w:r w:rsidRPr="00FD5D8D">
        <w:rPr>
          <w:rFonts w:eastAsia="Times New Roman" w:cs="Arial"/>
          <w:b/>
          <w:bCs/>
          <w:sz w:val="20"/>
          <w:szCs w:val="20"/>
        </w:rPr>
        <w:t>:</w:t>
      </w:r>
      <w:r w:rsidRPr="00FD5D8D">
        <w:rPr>
          <w:rFonts w:eastAsia="Times New Roman" w:cs="Arial"/>
          <w:b/>
          <w:bCs/>
          <w:sz w:val="20"/>
          <w:szCs w:val="20"/>
        </w:rPr>
        <w:br/>
      </w:r>
      <w:proofErr w:type="spellStart"/>
      <w:r w:rsidRPr="00FD5D8D">
        <w:rPr>
          <w:rFonts w:ascii="Sylfaen" w:eastAsia="Times New Roman" w:hAnsi="Sylfaen" w:cs="Sylfaen"/>
          <w:sz w:val="20"/>
          <w:szCs w:val="20"/>
        </w:rPr>
        <w:t>საკონტაქტო</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პირი</w:t>
      </w:r>
      <w:proofErr w:type="spellEnd"/>
      <w:r w:rsidRPr="00FD5D8D">
        <w:rPr>
          <w:rFonts w:eastAsia="Times New Roman" w:cs="Arial"/>
          <w:sz w:val="20"/>
          <w:szCs w:val="20"/>
        </w:rPr>
        <w:t>:</w:t>
      </w:r>
      <w:r w:rsidRPr="00FD5D8D">
        <w:rPr>
          <w:rFonts w:eastAsia="Times New Roman" w:cs="Arial"/>
          <w:sz w:val="20"/>
          <w:szCs w:val="20"/>
        </w:rPr>
        <w:br/>
      </w:r>
      <w:proofErr w:type="spellStart"/>
      <w:r w:rsidRPr="00FD5D8D">
        <w:rPr>
          <w:rFonts w:ascii="Sylfaen" w:eastAsia="Times New Roman" w:hAnsi="Sylfaen" w:cs="Sylfaen"/>
          <w:sz w:val="20"/>
          <w:szCs w:val="20"/>
        </w:rPr>
        <w:t>ნინო</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ნადიბაიძე</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პროექტის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ადმინისტრატორი</w:t>
      </w:r>
      <w:proofErr w:type="spellEnd"/>
      <w:r w:rsidRPr="00FD5D8D">
        <w:rPr>
          <w:rFonts w:eastAsia="Times New Roman" w:cs="Arial"/>
          <w:sz w:val="20"/>
          <w:szCs w:val="20"/>
        </w:rPr>
        <w:br/>
      </w:r>
      <w:proofErr w:type="spellStart"/>
      <w:r w:rsidRPr="00FD5D8D">
        <w:rPr>
          <w:rFonts w:ascii="Sylfaen" w:eastAsia="Times New Roman" w:hAnsi="Sylfaen" w:cs="Sylfaen"/>
          <w:sz w:val="20"/>
          <w:szCs w:val="20"/>
        </w:rPr>
        <w:lastRenderedPageBreak/>
        <w:t>მობილური</w:t>
      </w:r>
      <w:proofErr w:type="spellEnd"/>
      <w:r w:rsidRPr="00FD5D8D">
        <w:rPr>
          <w:rFonts w:eastAsia="Times New Roman" w:cs="Arial"/>
          <w:sz w:val="20"/>
          <w:szCs w:val="20"/>
        </w:rPr>
        <w:t>: 5 77 19 34 44</w:t>
      </w:r>
      <w:r w:rsidRPr="00FD5D8D">
        <w:rPr>
          <w:rFonts w:eastAsia="Times New Roman" w:cs="Arial"/>
          <w:sz w:val="20"/>
          <w:szCs w:val="20"/>
        </w:rPr>
        <w:br/>
      </w:r>
      <w:proofErr w:type="spellStart"/>
      <w:r w:rsidRPr="00FD5D8D">
        <w:rPr>
          <w:rFonts w:ascii="Sylfaen" w:eastAsia="Times New Roman" w:hAnsi="Sylfaen" w:cs="Sylfaen"/>
          <w:sz w:val="20"/>
          <w:szCs w:val="20"/>
        </w:rPr>
        <w:t>ელ</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ფოსტა</w:t>
      </w:r>
      <w:proofErr w:type="spellEnd"/>
      <w:r w:rsidRPr="00FD5D8D">
        <w:rPr>
          <w:rFonts w:eastAsia="Times New Roman" w:cs="Arial"/>
          <w:sz w:val="20"/>
          <w:szCs w:val="20"/>
        </w:rPr>
        <w:t>:</w:t>
      </w:r>
      <w:r w:rsidRPr="00FD5D8D">
        <w:rPr>
          <w:rFonts w:eastAsia="Times New Roman" w:cs="Arial"/>
          <w:b/>
          <w:bCs/>
          <w:sz w:val="20"/>
          <w:szCs w:val="20"/>
        </w:rPr>
        <w:t> </w:t>
      </w:r>
      <w:hyperlink r:id="rId5" w:history="1">
        <w:r w:rsidRPr="00FD5D8D">
          <w:rPr>
            <w:rFonts w:eastAsia="Times New Roman" w:cs="Arial"/>
            <w:b/>
            <w:bCs/>
            <w:sz w:val="20"/>
            <w:szCs w:val="20"/>
          </w:rPr>
          <w:t>nino.nadibaidze@rec-caucasus.org</w:t>
        </w:r>
      </w:hyperlink>
    </w:p>
    <w:p w14:paraId="3AB8EC78" w14:textId="77777777" w:rsidR="0026346E" w:rsidRPr="00FD5D8D" w:rsidRDefault="0026346E" w:rsidP="0026346E">
      <w:pPr>
        <w:shd w:val="clear" w:color="auto" w:fill="FFFFFF"/>
        <w:rPr>
          <w:rFonts w:eastAsia="Times New Roman" w:cs="Arial"/>
          <w:sz w:val="20"/>
          <w:szCs w:val="20"/>
        </w:rPr>
      </w:pPr>
      <w:proofErr w:type="spellStart"/>
      <w:r w:rsidRPr="00FD5D8D">
        <w:rPr>
          <w:rFonts w:ascii="Sylfaen" w:eastAsia="Times New Roman" w:hAnsi="Sylfaen" w:cs="Sylfaen"/>
          <w:b/>
          <w:bCs/>
          <w:sz w:val="20"/>
          <w:szCs w:val="20"/>
        </w:rPr>
        <w:t>სატენდერო</w:t>
      </w:r>
      <w:proofErr w:type="spellEnd"/>
      <w:r w:rsidRPr="00FD5D8D">
        <w:rPr>
          <w:rFonts w:eastAsia="Times New Roman" w:cs="Arial"/>
          <w:b/>
          <w:bCs/>
          <w:sz w:val="20"/>
          <w:szCs w:val="20"/>
        </w:rPr>
        <w:t> </w:t>
      </w:r>
      <w:proofErr w:type="spellStart"/>
      <w:r w:rsidRPr="00FD5D8D">
        <w:rPr>
          <w:rFonts w:ascii="Sylfaen" w:eastAsia="Times New Roman" w:hAnsi="Sylfaen" w:cs="Sylfaen"/>
          <w:b/>
          <w:bCs/>
          <w:sz w:val="20"/>
          <w:szCs w:val="20"/>
        </w:rPr>
        <w:t>დოკუმენტაცია</w:t>
      </w:r>
      <w:proofErr w:type="spellEnd"/>
      <w:r w:rsidRPr="00FD5D8D">
        <w:rPr>
          <w:rFonts w:eastAsia="Times New Roman" w:cs="Arial"/>
          <w:b/>
          <w:bCs/>
          <w:sz w:val="20"/>
          <w:szCs w:val="20"/>
        </w:rPr>
        <w:t>:</w:t>
      </w:r>
    </w:p>
    <w:p w14:paraId="63548405" w14:textId="77777777" w:rsidR="0026346E" w:rsidRPr="00FD5D8D" w:rsidRDefault="0026346E" w:rsidP="0026346E">
      <w:pPr>
        <w:numPr>
          <w:ilvl w:val="0"/>
          <w:numId w:val="10"/>
        </w:numPr>
        <w:shd w:val="clear" w:color="auto" w:fill="FFFFFF"/>
        <w:spacing w:after="150"/>
        <w:rPr>
          <w:rFonts w:eastAsia="Times New Roman" w:cs="Arial"/>
          <w:sz w:val="20"/>
          <w:szCs w:val="20"/>
        </w:rPr>
      </w:pPr>
      <w:proofErr w:type="spellStart"/>
      <w:r w:rsidRPr="00FD5D8D">
        <w:rPr>
          <w:rFonts w:ascii="Sylfaen" w:eastAsia="Times New Roman" w:hAnsi="Sylfaen" w:cs="Sylfaen"/>
          <w:sz w:val="20"/>
          <w:szCs w:val="20"/>
        </w:rPr>
        <w:t>დანართი</w:t>
      </w:r>
      <w:proofErr w:type="spellEnd"/>
      <w:r w:rsidRPr="00FD5D8D">
        <w:rPr>
          <w:rFonts w:eastAsia="Times New Roman" w:cs="Arial"/>
          <w:sz w:val="20"/>
          <w:szCs w:val="20"/>
        </w:rPr>
        <w:t xml:space="preserve"> 1. </w:t>
      </w:r>
      <w:proofErr w:type="spellStart"/>
      <w:r w:rsidRPr="00FD5D8D">
        <w:rPr>
          <w:rFonts w:ascii="Sylfaen" w:eastAsia="Times New Roman" w:hAnsi="Sylfaen" w:cs="Sylfaen"/>
          <w:sz w:val="20"/>
          <w:szCs w:val="20"/>
        </w:rPr>
        <w:t>ტექნიკური</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დავალება</w:t>
      </w:r>
      <w:proofErr w:type="spellEnd"/>
    </w:p>
    <w:p w14:paraId="3C599825" w14:textId="77777777" w:rsidR="0026346E" w:rsidRPr="00FD5D8D" w:rsidRDefault="0026346E" w:rsidP="0026346E">
      <w:pPr>
        <w:numPr>
          <w:ilvl w:val="0"/>
          <w:numId w:val="10"/>
        </w:numPr>
        <w:shd w:val="clear" w:color="auto" w:fill="FFFFFF"/>
        <w:rPr>
          <w:rFonts w:eastAsia="Times New Roman" w:cs="Arial"/>
          <w:sz w:val="20"/>
          <w:szCs w:val="20"/>
        </w:rPr>
      </w:pPr>
      <w:proofErr w:type="spellStart"/>
      <w:r w:rsidRPr="00FD5D8D">
        <w:rPr>
          <w:rFonts w:ascii="Sylfaen" w:eastAsia="Times New Roman" w:hAnsi="Sylfaen" w:cs="Sylfaen"/>
          <w:sz w:val="20"/>
          <w:szCs w:val="20"/>
        </w:rPr>
        <w:t>დანართი</w:t>
      </w:r>
      <w:proofErr w:type="spellEnd"/>
      <w:r w:rsidRPr="00FD5D8D">
        <w:rPr>
          <w:rFonts w:eastAsia="Times New Roman" w:cs="Arial"/>
          <w:sz w:val="20"/>
          <w:szCs w:val="20"/>
        </w:rPr>
        <w:t xml:space="preserve"> 2. </w:t>
      </w:r>
      <w:proofErr w:type="spellStart"/>
      <w:r w:rsidRPr="00FD5D8D">
        <w:rPr>
          <w:rFonts w:ascii="Sylfaen" w:eastAsia="Times New Roman" w:hAnsi="Sylfaen" w:cs="Sylfaen"/>
          <w:sz w:val="20"/>
          <w:szCs w:val="20"/>
        </w:rPr>
        <w:t>განაცხადის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წარმოდგენის</w:t>
      </w:r>
      <w:proofErr w:type="spellEnd"/>
      <w:r w:rsidRPr="00FD5D8D">
        <w:rPr>
          <w:rFonts w:eastAsia="Times New Roman" w:cs="Arial"/>
          <w:sz w:val="20"/>
          <w:szCs w:val="20"/>
        </w:rPr>
        <w:t xml:space="preserve"> </w:t>
      </w:r>
      <w:proofErr w:type="spellStart"/>
      <w:r w:rsidRPr="00FD5D8D">
        <w:rPr>
          <w:rFonts w:ascii="Sylfaen" w:eastAsia="Times New Roman" w:hAnsi="Sylfaen" w:cs="Sylfaen"/>
          <w:sz w:val="20"/>
          <w:szCs w:val="20"/>
        </w:rPr>
        <w:t>ფორმა</w:t>
      </w:r>
      <w:proofErr w:type="spellEnd"/>
    </w:p>
    <w:p w14:paraId="1D642ADC" w14:textId="77777777" w:rsidR="0026346E" w:rsidRPr="00FD5D8D" w:rsidRDefault="0026346E" w:rsidP="000C4B19">
      <w:pPr>
        <w:widowControl w:val="0"/>
        <w:autoSpaceDE w:val="0"/>
        <w:autoSpaceDN w:val="0"/>
        <w:adjustRightInd w:val="0"/>
        <w:ind w:right="-33"/>
        <w:jc w:val="both"/>
        <w:rPr>
          <w:rFonts w:cs="Arial"/>
          <w:b/>
          <w:bCs/>
          <w:sz w:val="20"/>
          <w:szCs w:val="20"/>
        </w:rPr>
      </w:pPr>
    </w:p>
    <w:p w14:paraId="74DBFDC0" w14:textId="52A19F2C" w:rsidR="000C4B19" w:rsidRPr="00FD5D8D" w:rsidRDefault="004C06A7" w:rsidP="000C4B19">
      <w:pPr>
        <w:widowControl w:val="0"/>
        <w:autoSpaceDE w:val="0"/>
        <w:autoSpaceDN w:val="0"/>
        <w:adjustRightInd w:val="0"/>
        <w:ind w:right="-33"/>
        <w:jc w:val="both"/>
        <w:rPr>
          <w:rFonts w:cs="Arial"/>
          <w:b/>
          <w:bCs/>
          <w:sz w:val="20"/>
          <w:szCs w:val="20"/>
        </w:rPr>
      </w:pPr>
      <w:r w:rsidRPr="00FD5D8D">
        <w:rPr>
          <w:rFonts w:cs="Arial"/>
          <w:b/>
          <w:bCs/>
          <w:sz w:val="20"/>
          <w:szCs w:val="20"/>
        </w:rPr>
        <w:t xml:space="preserve">Announcement of Procurement of </w:t>
      </w:r>
      <w:r w:rsidR="000C4B19" w:rsidRPr="00FD5D8D">
        <w:rPr>
          <w:rFonts w:cs="Arial"/>
          <w:b/>
          <w:bCs/>
          <w:sz w:val="20"/>
          <w:szCs w:val="20"/>
        </w:rPr>
        <w:t>Services for Installation of Temporary Structures (Electric Fences) in the Pre-Selected Target Pilot Areas of Village Pasture</w:t>
      </w:r>
      <w:r w:rsidR="00366D89" w:rsidRPr="00FD5D8D">
        <w:rPr>
          <w:rFonts w:cs="Arial"/>
          <w:b/>
          <w:bCs/>
          <w:sz w:val="20"/>
          <w:szCs w:val="20"/>
        </w:rPr>
        <w:t xml:space="preserve"> </w:t>
      </w:r>
      <w:proofErr w:type="gramStart"/>
      <w:r w:rsidR="00366D89" w:rsidRPr="00FD5D8D">
        <w:rPr>
          <w:rFonts w:cs="Arial"/>
          <w:b/>
          <w:bCs/>
          <w:sz w:val="20"/>
          <w:szCs w:val="20"/>
        </w:rPr>
        <w:t xml:space="preserve">in </w:t>
      </w:r>
      <w:r w:rsidR="000C4B19" w:rsidRPr="00FD5D8D">
        <w:rPr>
          <w:rFonts w:cs="Arial"/>
          <w:b/>
          <w:bCs/>
          <w:sz w:val="20"/>
          <w:szCs w:val="20"/>
        </w:rPr>
        <w:t xml:space="preserve"> </w:t>
      </w:r>
      <w:proofErr w:type="spellStart"/>
      <w:r w:rsidR="000C4B19" w:rsidRPr="00FD5D8D">
        <w:rPr>
          <w:rFonts w:cs="Arial"/>
          <w:b/>
          <w:bCs/>
          <w:sz w:val="20"/>
          <w:szCs w:val="20"/>
        </w:rPr>
        <w:t>Kazbegi</w:t>
      </w:r>
      <w:proofErr w:type="spellEnd"/>
      <w:proofErr w:type="gramEnd"/>
      <w:r w:rsidR="000C4B19" w:rsidRPr="00FD5D8D">
        <w:rPr>
          <w:rFonts w:cs="Arial"/>
          <w:b/>
          <w:bCs/>
          <w:sz w:val="20"/>
          <w:szCs w:val="20"/>
        </w:rPr>
        <w:t xml:space="preserve"> Municipalities of Georgia</w:t>
      </w:r>
    </w:p>
    <w:p w14:paraId="36A2A1EA" w14:textId="77777777" w:rsidR="004C06A7" w:rsidRPr="00FD5D8D" w:rsidRDefault="004C06A7" w:rsidP="000C4B19">
      <w:pPr>
        <w:rPr>
          <w:rFonts w:eastAsia="Times New Roman" w:cs="Arial"/>
          <w:b/>
          <w:bCs/>
          <w:sz w:val="20"/>
          <w:szCs w:val="20"/>
        </w:rPr>
      </w:pPr>
    </w:p>
    <w:p w14:paraId="182A6EE5" w14:textId="77777777" w:rsidR="004C06A7" w:rsidRPr="00FD5D8D" w:rsidRDefault="004C06A7" w:rsidP="004C06A7">
      <w:pPr>
        <w:shd w:val="clear" w:color="auto" w:fill="FFFFFF"/>
        <w:outlineLvl w:val="4"/>
        <w:rPr>
          <w:rFonts w:eastAsia="Times New Roman" w:cs="Arial"/>
          <w:b/>
          <w:bCs/>
          <w:sz w:val="20"/>
          <w:szCs w:val="20"/>
        </w:rPr>
      </w:pPr>
    </w:p>
    <w:p w14:paraId="2EECF559" w14:textId="13C4C7BF" w:rsidR="004C06A7" w:rsidRPr="00FD5D8D" w:rsidRDefault="004C06A7" w:rsidP="004C06A7">
      <w:pPr>
        <w:shd w:val="clear" w:color="auto" w:fill="FFFFFF"/>
        <w:outlineLvl w:val="4"/>
        <w:rPr>
          <w:rFonts w:eastAsia="Times New Roman" w:cs="Arial"/>
          <w:sz w:val="20"/>
          <w:szCs w:val="20"/>
        </w:rPr>
      </w:pPr>
      <w:r w:rsidRPr="00FD5D8D">
        <w:rPr>
          <w:rFonts w:eastAsia="Times New Roman" w:cs="Arial"/>
          <w:b/>
          <w:bCs/>
          <w:sz w:val="20"/>
          <w:szCs w:val="20"/>
        </w:rPr>
        <w:t xml:space="preserve">Closing </w:t>
      </w:r>
      <w:r w:rsidR="000C4B19" w:rsidRPr="00FD5D8D">
        <w:rPr>
          <w:rFonts w:eastAsia="Times New Roman" w:cs="Arial"/>
          <w:b/>
          <w:bCs/>
          <w:sz w:val="20"/>
          <w:szCs w:val="20"/>
        </w:rPr>
        <w:t xml:space="preserve">Date for Submission: </w:t>
      </w:r>
      <w:r w:rsidR="00366D89" w:rsidRPr="00FD5D8D">
        <w:rPr>
          <w:rFonts w:eastAsia="Times New Roman" w:cs="Arial"/>
          <w:b/>
          <w:bCs/>
          <w:sz w:val="20"/>
          <w:szCs w:val="20"/>
        </w:rPr>
        <w:t>July</w:t>
      </w:r>
      <w:r w:rsidR="000C4B19" w:rsidRPr="00FD5D8D">
        <w:rPr>
          <w:rFonts w:eastAsia="Times New Roman" w:cs="Arial"/>
          <w:b/>
          <w:bCs/>
          <w:sz w:val="20"/>
          <w:szCs w:val="20"/>
        </w:rPr>
        <w:t xml:space="preserve"> 2</w:t>
      </w:r>
      <w:r w:rsidR="00366D89" w:rsidRPr="00FD5D8D">
        <w:rPr>
          <w:rFonts w:eastAsia="Times New Roman" w:cs="Arial"/>
          <w:b/>
          <w:bCs/>
          <w:sz w:val="20"/>
          <w:szCs w:val="20"/>
        </w:rPr>
        <w:t>8</w:t>
      </w:r>
      <w:r w:rsidR="000C4B19" w:rsidRPr="00FD5D8D">
        <w:rPr>
          <w:rFonts w:eastAsia="Times New Roman" w:cs="Arial"/>
          <w:b/>
          <w:bCs/>
          <w:sz w:val="20"/>
          <w:szCs w:val="20"/>
        </w:rPr>
        <w:t>, 2023</w:t>
      </w:r>
    </w:p>
    <w:p w14:paraId="538D2CF9" w14:textId="77777777" w:rsidR="004C06A7" w:rsidRPr="00FD5D8D" w:rsidRDefault="004C06A7" w:rsidP="004C06A7">
      <w:pPr>
        <w:shd w:val="clear" w:color="auto" w:fill="FFFFFF"/>
        <w:outlineLvl w:val="4"/>
        <w:rPr>
          <w:rFonts w:eastAsia="Times New Roman" w:cs="Arial"/>
          <w:b/>
          <w:bCs/>
          <w:sz w:val="20"/>
          <w:szCs w:val="20"/>
        </w:rPr>
      </w:pPr>
    </w:p>
    <w:p w14:paraId="6A033DE5" w14:textId="63E9F4E0" w:rsidR="004C06A7" w:rsidRPr="00FD5D8D" w:rsidRDefault="004C06A7" w:rsidP="004C06A7">
      <w:pPr>
        <w:shd w:val="clear" w:color="auto" w:fill="FFFFFF"/>
        <w:outlineLvl w:val="4"/>
        <w:rPr>
          <w:rFonts w:eastAsia="Times New Roman" w:cs="Arial"/>
          <w:sz w:val="20"/>
          <w:szCs w:val="20"/>
          <w:lang w:val="ka-GE"/>
        </w:rPr>
      </w:pPr>
      <w:r w:rsidRPr="00FD5D8D">
        <w:rPr>
          <w:rFonts w:eastAsia="Times New Roman" w:cs="Arial"/>
          <w:b/>
          <w:bCs/>
          <w:sz w:val="20"/>
          <w:szCs w:val="20"/>
        </w:rPr>
        <w:t xml:space="preserve">Publication Reference: </w:t>
      </w:r>
      <w:r w:rsidR="000C4B19" w:rsidRPr="00FD5D8D">
        <w:rPr>
          <w:rFonts w:cs="Arial"/>
          <w:b/>
          <w:bCs/>
          <w:sz w:val="20"/>
          <w:szCs w:val="20"/>
          <w:lang w:val="it-IT"/>
        </w:rPr>
        <w:t>027RECC/G/FAO- [BL 5650-03]-No.</w:t>
      </w:r>
      <w:proofErr w:type="gramStart"/>
      <w:r w:rsidR="000C4B19" w:rsidRPr="00FD5D8D">
        <w:rPr>
          <w:rFonts w:cs="Arial"/>
          <w:b/>
          <w:bCs/>
          <w:sz w:val="20"/>
          <w:szCs w:val="20"/>
          <w:lang w:val="it-IT"/>
        </w:rPr>
        <w:t>0</w:t>
      </w:r>
      <w:r w:rsidR="00366D89" w:rsidRPr="00FD5D8D">
        <w:rPr>
          <w:rFonts w:cs="Arial"/>
          <w:b/>
          <w:bCs/>
          <w:sz w:val="20"/>
          <w:szCs w:val="20"/>
          <w:lang w:val="it-IT"/>
        </w:rPr>
        <w:t>2</w:t>
      </w:r>
      <w:r w:rsidR="000C4B19" w:rsidRPr="00FD5D8D">
        <w:rPr>
          <w:rFonts w:cs="Arial"/>
          <w:b/>
          <w:bCs/>
          <w:sz w:val="20"/>
          <w:szCs w:val="20"/>
          <w:lang w:val="it-IT"/>
        </w:rPr>
        <w:t>.b.</w:t>
      </w:r>
      <w:proofErr w:type="gramEnd"/>
      <w:r w:rsidR="000C4B19" w:rsidRPr="00FD5D8D">
        <w:rPr>
          <w:rFonts w:cs="Arial"/>
          <w:b/>
          <w:bCs/>
          <w:sz w:val="20"/>
          <w:szCs w:val="20"/>
          <w:lang w:val="it-IT"/>
        </w:rPr>
        <w:t>-2023</w:t>
      </w:r>
    </w:p>
    <w:p w14:paraId="196A7A8C" w14:textId="77777777" w:rsidR="004C06A7" w:rsidRPr="00FD5D8D" w:rsidRDefault="004C06A7" w:rsidP="004C06A7">
      <w:pPr>
        <w:shd w:val="clear" w:color="auto" w:fill="FFFFFF"/>
        <w:rPr>
          <w:rFonts w:eastAsia="Times New Roman" w:cs="Arial"/>
          <w:sz w:val="20"/>
          <w:szCs w:val="20"/>
        </w:rPr>
      </w:pPr>
      <w:r w:rsidRPr="00FD5D8D">
        <w:rPr>
          <w:rFonts w:eastAsia="Times New Roman" w:cs="Arial"/>
          <w:sz w:val="20"/>
          <w:szCs w:val="20"/>
        </w:rPr>
        <w:t> </w:t>
      </w:r>
    </w:p>
    <w:p w14:paraId="24EC061B" w14:textId="77777777" w:rsidR="004C06A7" w:rsidRPr="00FD5D8D" w:rsidRDefault="004C06A7" w:rsidP="004C06A7">
      <w:pPr>
        <w:shd w:val="clear" w:color="auto" w:fill="FFFFFF"/>
        <w:rPr>
          <w:rFonts w:eastAsia="Times New Roman" w:cs="Arial"/>
          <w:sz w:val="20"/>
          <w:szCs w:val="20"/>
        </w:rPr>
      </w:pPr>
    </w:p>
    <w:p w14:paraId="0DB30AF6" w14:textId="77777777" w:rsidR="004C06A7" w:rsidRPr="00FD5D8D" w:rsidRDefault="004C06A7" w:rsidP="004C06A7">
      <w:pPr>
        <w:shd w:val="clear" w:color="auto" w:fill="FFFFFF"/>
        <w:rPr>
          <w:rFonts w:eastAsia="Times New Roman" w:cs="Arial"/>
          <w:sz w:val="20"/>
          <w:szCs w:val="20"/>
        </w:rPr>
      </w:pPr>
      <w:r w:rsidRPr="00FD5D8D">
        <w:rPr>
          <w:rFonts w:eastAsia="Times New Roman" w:cs="Arial"/>
          <w:sz w:val="20"/>
          <w:szCs w:val="20"/>
        </w:rPr>
        <w:t>The Regional Environmental Centre for the Caucasus (“REC Caucasus”) as operational partner is involved in implementation of the Global Environmental Facility (GEF) financed Project “Achieving Land Degradation Neutrality Targets of Georgia through Restoration and Sustainable Management of Degraded Pasturelands (“the Project”). GEF Implementing Agency for the Project is the Food and Agriculture Organization of the United Nations (FAO).</w:t>
      </w:r>
    </w:p>
    <w:p w14:paraId="28B827FB" w14:textId="77777777" w:rsidR="004C06A7" w:rsidRPr="00FD5D8D" w:rsidRDefault="004C06A7" w:rsidP="004C06A7">
      <w:pPr>
        <w:shd w:val="clear" w:color="auto" w:fill="FFFFFF"/>
        <w:rPr>
          <w:rFonts w:eastAsia="Times New Roman" w:cs="Arial"/>
          <w:sz w:val="20"/>
          <w:szCs w:val="20"/>
        </w:rPr>
      </w:pPr>
    </w:p>
    <w:p w14:paraId="3BE28CE5" w14:textId="3C711E8B" w:rsidR="004C06A7" w:rsidRPr="00FD5D8D" w:rsidRDefault="004C06A7" w:rsidP="004C06A7">
      <w:pPr>
        <w:shd w:val="clear" w:color="auto" w:fill="FFFFFF"/>
        <w:rPr>
          <w:rFonts w:eastAsia="Times New Roman" w:cs="Arial"/>
          <w:sz w:val="20"/>
          <w:szCs w:val="20"/>
        </w:rPr>
      </w:pPr>
      <w:r w:rsidRPr="00FD5D8D">
        <w:rPr>
          <w:rFonts w:eastAsia="Times New Roman" w:cs="Arial"/>
          <w:sz w:val="20"/>
          <w:szCs w:val="20"/>
        </w:rPr>
        <w:t xml:space="preserve">REC Caucasus is seeking for procurement of </w:t>
      </w:r>
      <w:r w:rsidR="000C4B19" w:rsidRPr="00FD5D8D">
        <w:rPr>
          <w:rFonts w:cs="Arial"/>
          <w:b/>
          <w:bCs/>
          <w:sz w:val="20"/>
          <w:szCs w:val="20"/>
        </w:rPr>
        <w:t xml:space="preserve">Services for Installation of Temporary Structures (Electric Fences) in the Pre-Selected Target Pilot Areas of Village Pasture </w:t>
      </w:r>
      <w:proofErr w:type="gramStart"/>
      <w:r w:rsidR="000C4B19" w:rsidRPr="00FD5D8D">
        <w:rPr>
          <w:rFonts w:cs="Arial"/>
          <w:b/>
          <w:bCs/>
          <w:sz w:val="20"/>
          <w:szCs w:val="20"/>
        </w:rPr>
        <w:t xml:space="preserve">in  </w:t>
      </w:r>
      <w:proofErr w:type="spellStart"/>
      <w:r w:rsidR="000C4B19" w:rsidRPr="00FD5D8D">
        <w:rPr>
          <w:rFonts w:cs="Arial"/>
          <w:b/>
          <w:bCs/>
          <w:sz w:val="20"/>
          <w:szCs w:val="20"/>
        </w:rPr>
        <w:t>Kazbegi</w:t>
      </w:r>
      <w:proofErr w:type="spellEnd"/>
      <w:proofErr w:type="gramEnd"/>
      <w:r w:rsidR="000C4B19" w:rsidRPr="00FD5D8D">
        <w:rPr>
          <w:rFonts w:cs="Arial"/>
          <w:b/>
          <w:bCs/>
          <w:sz w:val="20"/>
          <w:szCs w:val="20"/>
        </w:rPr>
        <w:t xml:space="preserve"> Municipalities of Georgia</w:t>
      </w:r>
      <w:r w:rsidR="000C4B19" w:rsidRPr="00FD5D8D">
        <w:rPr>
          <w:rFonts w:eastAsia="Times New Roman" w:cs="Arial"/>
          <w:sz w:val="20"/>
          <w:szCs w:val="20"/>
        </w:rPr>
        <w:t xml:space="preserve"> </w:t>
      </w:r>
      <w:r w:rsidRPr="00FD5D8D">
        <w:rPr>
          <w:rFonts w:eastAsia="Times New Roman" w:cs="Arial"/>
          <w:sz w:val="20"/>
          <w:szCs w:val="20"/>
        </w:rPr>
        <w:t>within the framework of the Project and therefore makes the present announcement.</w:t>
      </w:r>
    </w:p>
    <w:p w14:paraId="7D43F651" w14:textId="77777777" w:rsidR="004C06A7" w:rsidRPr="00FD5D8D" w:rsidRDefault="004C06A7" w:rsidP="004C06A7">
      <w:pPr>
        <w:shd w:val="clear" w:color="auto" w:fill="FFFFFF"/>
        <w:rPr>
          <w:rFonts w:eastAsia="Times New Roman" w:cs="Arial"/>
          <w:b/>
          <w:bCs/>
          <w:sz w:val="20"/>
          <w:szCs w:val="20"/>
        </w:rPr>
      </w:pPr>
    </w:p>
    <w:p w14:paraId="334D8C6B" w14:textId="77777777" w:rsidR="004C06A7" w:rsidRPr="00FD5D8D" w:rsidRDefault="002F1A95" w:rsidP="004C06A7">
      <w:pPr>
        <w:shd w:val="clear" w:color="auto" w:fill="FFFFFF"/>
        <w:rPr>
          <w:rFonts w:eastAsia="Times New Roman" w:cs="Arial"/>
          <w:sz w:val="20"/>
          <w:szCs w:val="20"/>
        </w:rPr>
      </w:pPr>
      <w:r w:rsidRPr="00FD5D8D">
        <w:rPr>
          <w:rFonts w:eastAsia="Times New Roman" w:cs="Arial"/>
          <w:b/>
          <w:bCs/>
          <w:sz w:val="20"/>
          <w:szCs w:val="20"/>
        </w:rPr>
        <w:t>1</w:t>
      </w:r>
      <w:r w:rsidR="004C06A7" w:rsidRPr="00FD5D8D">
        <w:rPr>
          <w:rFonts w:eastAsia="Times New Roman" w:cs="Arial"/>
          <w:b/>
          <w:bCs/>
          <w:sz w:val="20"/>
          <w:szCs w:val="20"/>
        </w:rPr>
        <w:t>. DURATION OF THE ASSIGNMENT</w:t>
      </w:r>
    </w:p>
    <w:p w14:paraId="4110BC9D" w14:textId="77777777" w:rsidR="004C06A7" w:rsidRPr="00FD5D8D" w:rsidRDefault="004C06A7" w:rsidP="004C06A7">
      <w:pPr>
        <w:shd w:val="clear" w:color="auto" w:fill="FFFFFF"/>
        <w:rPr>
          <w:rFonts w:eastAsia="Times New Roman" w:cs="Arial"/>
          <w:sz w:val="20"/>
          <w:szCs w:val="20"/>
        </w:rPr>
      </w:pPr>
    </w:p>
    <w:p w14:paraId="3A20A169" w14:textId="7A1E4CA8" w:rsidR="004C06A7" w:rsidRPr="00FD5D8D" w:rsidRDefault="004C06A7" w:rsidP="004C06A7">
      <w:pPr>
        <w:shd w:val="clear" w:color="auto" w:fill="FFFFFF"/>
        <w:rPr>
          <w:rFonts w:eastAsia="Times New Roman" w:cs="Arial"/>
          <w:sz w:val="20"/>
          <w:szCs w:val="20"/>
        </w:rPr>
      </w:pPr>
      <w:r w:rsidRPr="00FD5D8D">
        <w:rPr>
          <w:rFonts w:eastAsia="Times New Roman" w:cs="Arial"/>
          <w:sz w:val="20"/>
          <w:szCs w:val="20"/>
        </w:rPr>
        <w:t xml:space="preserve">Assignment is envisaged to be carried out </w:t>
      </w:r>
      <w:r w:rsidR="000C4B19" w:rsidRPr="00FD5D8D">
        <w:rPr>
          <w:rFonts w:eastAsia="Times New Roman" w:cs="Arial"/>
          <w:sz w:val="20"/>
          <w:szCs w:val="20"/>
        </w:rPr>
        <w:t xml:space="preserve">during the period from </w:t>
      </w:r>
      <w:r w:rsidR="00366D89" w:rsidRPr="00FD5D8D">
        <w:rPr>
          <w:rFonts w:eastAsia="Times New Roman" w:cs="Arial"/>
          <w:sz w:val="20"/>
          <w:szCs w:val="20"/>
        </w:rPr>
        <w:t xml:space="preserve">7 </w:t>
      </w:r>
      <w:proofErr w:type="gramStart"/>
      <w:r w:rsidR="00366D89" w:rsidRPr="00FD5D8D">
        <w:rPr>
          <w:rFonts w:eastAsia="Times New Roman" w:cs="Arial"/>
          <w:sz w:val="20"/>
          <w:szCs w:val="20"/>
        </w:rPr>
        <w:t>August  to</w:t>
      </w:r>
      <w:proofErr w:type="gramEnd"/>
      <w:r w:rsidR="00366D89" w:rsidRPr="00FD5D8D">
        <w:rPr>
          <w:rFonts w:eastAsia="Times New Roman" w:cs="Arial"/>
          <w:sz w:val="20"/>
          <w:szCs w:val="20"/>
        </w:rPr>
        <w:t xml:space="preserve"> 27 August </w:t>
      </w:r>
      <w:r w:rsidR="00FE55F1" w:rsidRPr="00FD5D8D">
        <w:rPr>
          <w:rFonts w:eastAsia="Times New Roman" w:cs="Arial"/>
          <w:sz w:val="20"/>
          <w:szCs w:val="20"/>
        </w:rPr>
        <w:t>,</w:t>
      </w:r>
      <w:r w:rsidR="000C4B19" w:rsidRPr="00FD5D8D">
        <w:rPr>
          <w:rFonts w:eastAsia="Times New Roman" w:cs="Arial"/>
          <w:sz w:val="20"/>
          <w:szCs w:val="20"/>
        </w:rPr>
        <w:t xml:space="preserve"> 2023</w:t>
      </w:r>
      <w:r w:rsidRPr="00FD5D8D">
        <w:rPr>
          <w:rFonts w:eastAsia="Times New Roman" w:cs="Arial"/>
          <w:sz w:val="20"/>
          <w:szCs w:val="20"/>
        </w:rPr>
        <w:t xml:space="preserve"> (</w:t>
      </w:r>
      <w:r w:rsidR="00FE55F1" w:rsidRPr="00FD5D8D">
        <w:rPr>
          <w:rFonts w:eastAsia="Times New Roman" w:cs="Arial"/>
          <w:sz w:val="20"/>
          <w:szCs w:val="20"/>
        </w:rPr>
        <w:t>2</w:t>
      </w:r>
      <w:r w:rsidR="00366D89" w:rsidRPr="00FD5D8D">
        <w:rPr>
          <w:rFonts w:eastAsia="Times New Roman" w:cs="Arial"/>
          <w:sz w:val="20"/>
          <w:szCs w:val="20"/>
        </w:rPr>
        <w:t xml:space="preserve">0 </w:t>
      </w:r>
      <w:r w:rsidR="00366D89" w:rsidRPr="00FD5D8D">
        <w:rPr>
          <w:rFonts w:eastAsia="Times New Roman" w:cs="Arial"/>
          <w:sz w:val="20"/>
          <w:szCs w:val="20"/>
          <w:lang w:val="ka-GE"/>
        </w:rPr>
        <w:t xml:space="preserve"> </w:t>
      </w:r>
      <w:r w:rsidR="00366D89" w:rsidRPr="00FD5D8D">
        <w:rPr>
          <w:rFonts w:eastAsia="Times New Roman" w:cs="Arial"/>
          <w:sz w:val="20"/>
          <w:szCs w:val="20"/>
        </w:rPr>
        <w:t>Calendar days</w:t>
      </w:r>
      <w:r w:rsidRPr="00FD5D8D">
        <w:rPr>
          <w:rFonts w:eastAsia="Times New Roman" w:cs="Arial"/>
          <w:sz w:val="20"/>
          <w:szCs w:val="20"/>
        </w:rPr>
        <w:t>).</w:t>
      </w:r>
    </w:p>
    <w:p w14:paraId="10DD12D6" w14:textId="77777777" w:rsidR="004C06A7" w:rsidRPr="00FD5D8D" w:rsidRDefault="004C06A7" w:rsidP="004C06A7">
      <w:pPr>
        <w:shd w:val="clear" w:color="auto" w:fill="FFFFFF"/>
        <w:rPr>
          <w:rFonts w:eastAsia="Times New Roman" w:cs="Arial"/>
          <w:b/>
          <w:bCs/>
          <w:sz w:val="20"/>
          <w:szCs w:val="20"/>
        </w:rPr>
      </w:pPr>
    </w:p>
    <w:p w14:paraId="0C285F7B" w14:textId="77777777" w:rsidR="004C06A7" w:rsidRPr="00FD5D8D" w:rsidRDefault="002F1A95" w:rsidP="004C06A7">
      <w:pPr>
        <w:shd w:val="clear" w:color="auto" w:fill="FFFFFF"/>
        <w:rPr>
          <w:rFonts w:eastAsia="Times New Roman" w:cs="Arial"/>
          <w:sz w:val="20"/>
          <w:szCs w:val="20"/>
        </w:rPr>
      </w:pPr>
      <w:r w:rsidRPr="00FD5D8D">
        <w:rPr>
          <w:rFonts w:eastAsia="Times New Roman" w:cs="Arial"/>
          <w:b/>
          <w:bCs/>
          <w:sz w:val="20"/>
          <w:szCs w:val="20"/>
        </w:rPr>
        <w:t>2</w:t>
      </w:r>
      <w:r w:rsidR="004C06A7" w:rsidRPr="00FD5D8D">
        <w:rPr>
          <w:rFonts w:eastAsia="Times New Roman" w:cs="Arial"/>
          <w:b/>
          <w:bCs/>
          <w:sz w:val="20"/>
          <w:szCs w:val="20"/>
        </w:rPr>
        <w:t>. TERMS OF REFERENCE</w:t>
      </w:r>
    </w:p>
    <w:p w14:paraId="03E3ACF5" w14:textId="77777777" w:rsidR="004C06A7" w:rsidRPr="00FD5D8D" w:rsidRDefault="004C06A7" w:rsidP="004C06A7">
      <w:pPr>
        <w:shd w:val="clear" w:color="auto" w:fill="FFFFFF"/>
        <w:rPr>
          <w:rFonts w:eastAsia="Times New Roman" w:cs="Arial"/>
          <w:sz w:val="20"/>
          <w:szCs w:val="20"/>
        </w:rPr>
      </w:pPr>
    </w:p>
    <w:p w14:paraId="506EDA1E" w14:textId="55C25C54" w:rsidR="004C06A7" w:rsidRPr="00FD5D8D" w:rsidRDefault="004C06A7" w:rsidP="004C06A7">
      <w:pPr>
        <w:shd w:val="clear" w:color="auto" w:fill="FFFFFF"/>
        <w:rPr>
          <w:rFonts w:eastAsia="Times New Roman" w:cs="Arial"/>
          <w:sz w:val="20"/>
          <w:szCs w:val="20"/>
        </w:rPr>
      </w:pPr>
      <w:r w:rsidRPr="00FD5D8D">
        <w:rPr>
          <w:rFonts w:eastAsia="Times New Roman" w:cs="Arial"/>
          <w:sz w:val="20"/>
          <w:szCs w:val="20"/>
        </w:rPr>
        <w:t>For details on the services to be provided (deliverables, qualification requirements etc.) please refer to the attached Terms of Reference – see attachment 1</w:t>
      </w:r>
      <w:r w:rsidR="002F1A95" w:rsidRPr="00FD5D8D">
        <w:rPr>
          <w:rFonts w:eastAsia="Times New Roman" w:cs="Arial"/>
          <w:sz w:val="20"/>
          <w:szCs w:val="20"/>
        </w:rPr>
        <w:t xml:space="preserve"> – Terms of Reference</w:t>
      </w:r>
      <w:r w:rsidRPr="00FD5D8D">
        <w:rPr>
          <w:rFonts w:eastAsia="Times New Roman" w:cs="Arial"/>
          <w:sz w:val="20"/>
          <w:szCs w:val="20"/>
        </w:rPr>
        <w:t xml:space="preserve"> to this announcement.</w:t>
      </w:r>
    </w:p>
    <w:p w14:paraId="47B283B2" w14:textId="77777777" w:rsidR="004C06A7" w:rsidRPr="00FD5D8D" w:rsidRDefault="004C06A7" w:rsidP="004C06A7">
      <w:pPr>
        <w:shd w:val="clear" w:color="auto" w:fill="FFFFFF"/>
        <w:rPr>
          <w:rFonts w:eastAsia="Times New Roman" w:cs="Arial"/>
          <w:b/>
          <w:bCs/>
          <w:sz w:val="20"/>
          <w:szCs w:val="20"/>
        </w:rPr>
      </w:pPr>
    </w:p>
    <w:p w14:paraId="2673127E" w14:textId="77777777" w:rsidR="004C06A7" w:rsidRPr="00FD5D8D" w:rsidRDefault="002F1A95" w:rsidP="004C06A7">
      <w:pPr>
        <w:shd w:val="clear" w:color="auto" w:fill="FFFFFF"/>
        <w:rPr>
          <w:rFonts w:eastAsia="Times New Roman" w:cs="Arial"/>
          <w:sz w:val="20"/>
          <w:szCs w:val="20"/>
        </w:rPr>
      </w:pPr>
      <w:r w:rsidRPr="00FD5D8D">
        <w:rPr>
          <w:rFonts w:eastAsia="Times New Roman" w:cs="Arial"/>
          <w:b/>
          <w:bCs/>
          <w:sz w:val="20"/>
          <w:szCs w:val="20"/>
        </w:rPr>
        <w:t>3</w:t>
      </w:r>
      <w:r w:rsidR="004C06A7" w:rsidRPr="00FD5D8D">
        <w:rPr>
          <w:rFonts w:eastAsia="Times New Roman" w:cs="Arial"/>
          <w:b/>
          <w:bCs/>
          <w:sz w:val="20"/>
          <w:szCs w:val="20"/>
        </w:rPr>
        <w:t>. PARTICIPATION</w:t>
      </w:r>
    </w:p>
    <w:p w14:paraId="2799228C" w14:textId="77777777" w:rsidR="004C06A7" w:rsidRPr="00FD5D8D" w:rsidRDefault="004C06A7" w:rsidP="004C06A7">
      <w:pPr>
        <w:shd w:val="clear" w:color="auto" w:fill="FFFFFF"/>
        <w:rPr>
          <w:rFonts w:eastAsia="Times New Roman" w:cs="Arial"/>
          <w:sz w:val="20"/>
          <w:szCs w:val="20"/>
        </w:rPr>
      </w:pPr>
    </w:p>
    <w:p w14:paraId="4BBF5074" w14:textId="3FB21C6A" w:rsidR="00366D89" w:rsidRPr="00FD5D8D" w:rsidRDefault="00366D89" w:rsidP="00366D89">
      <w:pPr>
        <w:rPr>
          <w:rFonts w:eastAsia="Times New Roman" w:cs="Arial"/>
          <w:sz w:val="20"/>
          <w:szCs w:val="20"/>
        </w:rPr>
      </w:pPr>
      <w:r w:rsidRPr="00FD5D8D">
        <w:rPr>
          <w:rFonts w:eastAsia="Times New Roman" w:cs="Arial"/>
          <w:sz w:val="20"/>
          <w:szCs w:val="20"/>
        </w:rPr>
        <w:t>Participation is open to all commercial legal persons which are established in Georgia.</w:t>
      </w:r>
    </w:p>
    <w:p w14:paraId="533FAF7B" w14:textId="77777777" w:rsidR="00BF4CFA" w:rsidRPr="00FD5D8D" w:rsidRDefault="00BF4CFA" w:rsidP="00BF4CFA">
      <w:pPr>
        <w:rPr>
          <w:rFonts w:eastAsia="Times New Roman" w:cs="Arial"/>
          <w:sz w:val="20"/>
          <w:szCs w:val="20"/>
        </w:rPr>
      </w:pPr>
    </w:p>
    <w:p w14:paraId="0D47DF75" w14:textId="195454A3" w:rsidR="00BF4CFA" w:rsidRPr="00FD5D8D" w:rsidRDefault="00BF4CFA" w:rsidP="00BF4CFA">
      <w:pPr>
        <w:rPr>
          <w:rFonts w:eastAsia="Times New Roman" w:cs="Arial"/>
          <w:b/>
          <w:bCs/>
          <w:sz w:val="20"/>
          <w:szCs w:val="20"/>
        </w:rPr>
      </w:pPr>
      <w:r w:rsidRPr="00FD5D8D">
        <w:rPr>
          <w:rFonts w:eastAsia="Times New Roman" w:cs="Arial"/>
          <w:b/>
          <w:bCs/>
          <w:sz w:val="20"/>
          <w:szCs w:val="20"/>
        </w:rPr>
        <w:t>Indicative budget: The maximum indicative budget is 20 000 GEL</w:t>
      </w:r>
    </w:p>
    <w:p w14:paraId="2EF8E068" w14:textId="77777777" w:rsidR="00BF4CFA" w:rsidRPr="00FD5D8D" w:rsidRDefault="00BF4CFA" w:rsidP="00366D89">
      <w:pPr>
        <w:rPr>
          <w:rFonts w:eastAsia="Times New Roman" w:cs="Arial"/>
          <w:b/>
          <w:bCs/>
          <w:sz w:val="20"/>
          <w:szCs w:val="20"/>
        </w:rPr>
      </w:pPr>
    </w:p>
    <w:p w14:paraId="49C743B5" w14:textId="77777777" w:rsidR="00366D89" w:rsidRPr="00FD5D8D" w:rsidRDefault="00366D89" w:rsidP="004C06A7">
      <w:pPr>
        <w:shd w:val="clear" w:color="auto" w:fill="FFFFFF"/>
        <w:rPr>
          <w:rFonts w:eastAsia="Times New Roman" w:cs="Arial"/>
          <w:b/>
          <w:bCs/>
          <w:sz w:val="20"/>
          <w:szCs w:val="20"/>
        </w:rPr>
      </w:pPr>
    </w:p>
    <w:p w14:paraId="0F72A0C6" w14:textId="2A318BA7" w:rsidR="004C06A7" w:rsidRPr="00FD5D8D" w:rsidRDefault="002F1A95" w:rsidP="004C06A7">
      <w:pPr>
        <w:shd w:val="clear" w:color="auto" w:fill="FFFFFF"/>
        <w:rPr>
          <w:rFonts w:eastAsia="Times New Roman" w:cs="Arial"/>
          <w:sz w:val="20"/>
          <w:szCs w:val="20"/>
        </w:rPr>
      </w:pPr>
      <w:r w:rsidRPr="00FD5D8D">
        <w:rPr>
          <w:rFonts w:eastAsia="Times New Roman" w:cs="Arial"/>
          <w:b/>
          <w:bCs/>
          <w:sz w:val="20"/>
          <w:szCs w:val="20"/>
        </w:rPr>
        <w:t>4</w:t>
      </w:r>
      <w:r w:rsidR="004C06A7" w:rsidRPr="00FD5D8D">
        <w:rPr>
          <w:rFonts w:eastAsia="Times New Roman" w:cs="Arial"/>
          <w:b/>
          <w:bCs/>
          <w:sz w:val="20"/>
          <w:szCs w:val="20"/>
        </w:rPr>
        <w:t>. SUBMISSION OF APPLICATION</w:t>
      </w:r>
    </w:p>
    <w:p w14:paraId="3B8E962F" w14:textId="77777777" w:rsidR="004C06A7" w:rsidRPr="00FD5D8D" w:rsidRDefault="004C06A7" w:rsidP="004C06A7">
      <w:pPr>
        <w:shd w:val="clear" w:color="auto" w:fill="FFFFFF"/>
        <w:rPr>
          <w:rFonts w:eastAsia="Times New Roman" w:cs="Arial"/>
          <w:sz w:val="20"/>
          <w:szCs w:val="20"/>
        </w:rPr>
      </w:pPr>
    </w:p>
    <w:p w14:paraId="68246323" w14:textId="77777777" w:rsidR="002F1A95" w:rsidRPr="00FD5D8D" w:rsidRDefault="004C06A7" w:rsidP="002F1A95">
      <w:pPr>
        <w:pStyle w:val="Heading2"/>
        <w:numPr>
          <w:ilvl w:val="0"/>
          <w:numId w:val="0"/>
        </w:numPr>
        <w:spacing w:before="0" w:after="0" w:line="240" w:lineRule="auto"/>
        <w:rPr>
          <w:color w:val="auto"/>
          <w:sz w:val="20"/>
          <w:szCs w:val="20"/>
        </w:rPr>
      </w:pPr>
      <w:r w:rsidRPr="00FD5D8D">
        <w:rPr>
          <w:color w:val="auto"/>
          <w:sz w:val="20"/>
          <w:szCs w:val="20"/>
        </w:rPr>
        <w:t>Interested candidates should submit signed application submission form (comprising of Cover Letter, Technical Part and Financial Part – in PDF format</w:t>
      </w:r>
      <w:r w:rsidR="002F1A95" w:rsidRPr="00FD5D8D">
        <w:rPr>
          <w:color w:val="auto"/>
          <w:sz w:val="20"/>
          <w:szCs w:val="20"/>
        </w:rPr>
        <w:t xml:space="preserve"> and all annexes) in a sealed envelope bearing only:</w:t>
      </w:r>
    </w:p>
    <w:p w14:paraId="56FC1C4A" w14:textId="77777777" w:rsidR="002F1A95" w:rsidRPr="00FD5D8D" w:rsidRDefault="002F1A95" w:rsidP="002F1A95">
      <w:pPr>
        <w:pStyle w:val="ListParagraph"/>
        <w:numPr>
          <w:ilvl w:val="0"/>
          <w:numId w:val="3"/>
        </w:numPr>
        <w:tabs>
          <w:tab w:val="left" w:pos="709"/>
          <w:tab w:val="left" w:pos="1134"/>
        </w:tabs>
        <w:rPr>
          <w:rFonts w:cs="Arial"/>
          <w:sz w:val="20"/>
          <w:szCs w:val="20"/>
          <w:lang w:val="en-GB"/>
        </w:rPr>
      </w:pPr>
      <w:r w:rsidRPr="00FD5D8D">
        <w:rPr>
          <w:rFonts w:cs="Arial"/>
          <w:sz w:val="20"/>
          <w:szCs w:val="20"/>
          <w:lang w:val="en-GB"/>
        </w:rPr>
        <w:t>the above address;</w:t>
      </w:r>
    </w:p>
    <w:p w14:paraId="20D63646" w14:textId="77777777" w:rsidR="002F1A95" w:rsidRPr="00FD5D8D" w:rsidRDefault="002F1A95" w:rsidP="002F1A95">
      <w:pPr>
        <w:pStyle w:val="ListParagraph"/>
        <w:numPr>
          <w:ilvl w:val="0"/>
          <w:numId w:val="3"/>
        </w:numPr>
        <w:tabs>
          <w:tab w:val="left" w:pos="709"/>
          <w:tab w:val="left" w:pos="1134"/>
        </w:tabs>
        <w:rPr>
          <w:rFonts w:cs="Arial"/>
          <w:sz w:val="20"/>
          <w:szCs w:val="20"/>
          <w:lang w:val="en-GB"/>
        </w:rPr>
      </w:pPr>
      <w:r w:rsidRPr="00FD5D8D">
        <w:rPr>
          <w:rFonts w:cs="Arial"/>
          <w:sz w:val="20"/>
          <w:szCs w:val="20"/>
          <w:lang w:val="en-GB"/>
        </w:rPr>
        <w:t>name of authorized officer;</w:t>
      </w:r>
    </w:p>
    <w:p w14:paraId="54ECEAC7" w14:textId="77777777" w:rsidR="002F1A95" w:rsidRPr="00FD5D8D" w:rsidRDefault="002F1A95" w:rsidP="002F1A95">
      <w:pPr>
        <w:pStyle w:val="ListParagraph"/>
        <w:numPr>
          <w:ilvl w:val="0"/>
          <w:numId w:val="3"/>
        </w:numPr>
        <w:tabs>
          <w:tab w:val="left" w:pos="1134"/>
        </w:tabs>
        <w:rPr>
          <w:rFonts w:cs="Arial"/>
          <w:sz w:val="20"/>
          <w:szCs w:val="20"/>
          <w:lang w:val="en-GB"/>
        </w:rPr>
      </w:pPr>
      <w:r w:rsidRPr="00FD5D8D">
        <w:rPr>
          <w:rFonts w:cs="Arial"/>
          <w:sz w:val="20"/>
          <w:szCs w:val="20"/>
          <w:lang w:val="en-GB"/>
        </w:rPr>
        <w:t xml:space="preserve">the reference code of this tender procedure, </w:t>
      </w:r>
    </w:p>
    <w:p w14:paraId="1FF7BBD9" w14:textId="70D40E81" w:rsidR="002F1A95" w:rsidRPr="00FD5D8D" w:rsidRDefault="002F1A95" w:rsidP="002F1A95">
      <w:pPr>
        <w:pStyle w:val="ListParagraph"/>
        <w:numPr>
          <w:ilvl w:val="0"/>
          <w:numId w:val="3"/>
        </w:numPr>
        <w:tabs>
          <w:tab w:val="left" w:pos="1134"/>
        </w:tabs>
        <w:rPr>
          <w:rFonts w:cs="Arial"/>
          <w:sz w:val="20"/>
          <w:szCs w:val="20"/>
          <w:lang w:val="en-GB"/>
        </w:rPr>
      </w:pPr>
      <w:r w:rsidRPr="00FD5D8D">
        <w:rPr>
          <w:rFonts w:cs="Arial"/>
          <w:sz w:val="20"/>
          <w:szCs w:val="20"/>
          <w:lang w:val="en-GB"/>
        </w:rPr>
        <w:t xml:space="preserve">i.e., Publication Reference: </w:t>
      </w:r>
      <w:r w:rsidR="000C4B19" w:rsidRPr="00FD5D8D">
        <w:rPr>
          <w:rFonts w:cs="Arial"/>
          <w:b/>
          <w:bCs/>
          <w:sz w:val="20"/>
          <w:szCs w:val="20"/>
          <w:lang w:val="it-IT"/>
        </w:rPr>
        <w:t>027RECC/G/FAO- [BL 5650-03]-No.</w:t>
      </w:r>
      <w:proofErr w:type="gramStart"/>
      <w:r w:rsidR="000C4B19" w:rsidRPr="00FD5D8D">
        <w:rPr>
          <w:rFonts w:cs="Arial"/>
          <w:b/>
          <w:bCs/>
          <w:sz w:val="20"/>
          <w:szCs w:val="20"/>
          <w:lang w:val="it-IT"/>
        </w:rPr>
        <w:t>0</w:t>
      </w:r>
      <w:r w:rsidR="00366D89" w:rsidRPr="00FD5D8D">
        <w:rPr>
          <w:rFonts w:cs="Arial"/>
          <w:b/>
          <w:bCs/>
          <w:sz w:val="20"/>
          <w:szCs w:val="20"/>
          <w:lang w:val="it-IT"/>
        </w:rPr>
        <w:t>2</w:t>
      </w:r>
      <w:r w:rsidR="000C4B19" w:rsidRPr="00FD5D8D">
        <w:rPr>
          <w:rFonts w:cs="Arial"/>
          <w:b/>
          <w:bCs/>
          <w:sz w:val="20"/>
          <w:szCs w:val="20"/>
          <w:lang w:val="it-IT"/>
        </w:rPr>
        <w:t>.b.</w:t>
      </w:r>
      <w:proofErr w:type="gramEnd"/>
      <w:r w:rsidR="000C4B19" w:rsidRPr="00FD5D8D">
        <w:rPr>
          <w:rFonts w:cs="Arial"/>
          <w:b/>
          <w:bCs/>
          <w:sz w:val="20"/>
          <w:szCs w:val="20"/>
          <w:lang w:val="it-IT"/>
        </w:rPr>
        <w:t>-2023</w:t>
      </w:r>
    </w:p>
    <w:p w14:paraId="7DEE285A" w14:textId="77777777" w:rsidR="002F1A95" w:rsidRPr="00FD5D8D" w:rsidRDefault="002F1A95" w:rsidP="002F1A95">
      <w:pPr>
        <w:pStyle w:val="ListParagraph"/>
        <w:numPr>
          <w:ilvl w:val="0"/>
          <w:numId w:val="3"/>
        </w:numPr>
        <w:tabs>
          <w:tab w:val="left" w:pos="1134"/>
        </w:tabs>
        <w:rPr>
          <w:rFonts w:cs="Arial"/>
          <w:sz w:val="20"/>
          <w:szCs w:val="20"/>
          <w:lang w:val="en-GB"/>
        </w:rPr>
      </w:pPr>
      <w:r w:rsidRPr="00FD5D8D">
        <w:rPr>
          <w:rFonts w:cs="Arial"/>
          <w:sz w:val="20"/>
          <w:szCs w:val="20"/>
          <w:lang w:val="en-GB"/>
        </w:rPr>
        <w:t>the words “Not to be opened before the tender opening session”;</w:t>
      </w:r>
    </w:p>
    <w:p w14:paraId="348F1190" w14:textId="77777777" w:rsidR="002F1A95" w:rsidRPr="00FD5D8D" w:rsidRDefault="002F1A95" w:rsidP="002F1A95">
      <w:pPr>
        <w:pStyle w:val="ListParagraph"/>
        <w:numPr>
          <w:ilvl w:val="0"/>
          <w:numId w:val="3"/>
        </w:numPr>
        <w:tabs>
          <w:tab w:val="left" w:pos="1134"/>
        </w:tabs>
        <w:rPr>
          <w:rFonts w:cs="Arial"/>
          <w:sz w:val="20"/>
          <w:szCs w:val="20"/>
          <w:lang w:val="en-GB"/>
        </w:rPr>
      </w:pPr>
      <w:r w:rsidRPr="00FD5D8D">
        <w:rPr>
          <w:rFonts w:cs="Arial"/>
          <w:sz w:val="20"/>
          <w:szCs w:val="20"/>
          <w:lang w:val="en-GB"/>
        </w:rPr>
        <w:t>the name of the tenderer.</w:t>
      </w:r>
    </w:p>
    <w:p w14:paraId="6FA1875E" w14:textId="77777777" w:rsidR="002F1A95" w:rsidRPr="00FD5D8D" w:rsidRDefault="002F1A95" w:rsidP="002F1A95">
      <w:pPr>
        <w:pStyle w:val="blockquote"/>
        <w:spacing w:before="0" w:beforeAutospacing="0" w:after="0" w:afterAutospacing="0"/>
        <w:ind w:right="357"/>
        <w:jc w:val="both"/>
        <w:rPr>
          <w:rFonts w:ascii="Arial" w:hAnsi="Arial" w:cs="Arial"/>
          <w:sz w:val="20"/>
          <w:szCs w:val="20"/>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2F1A95" w:rsidRPr="00FD5D8D" w14:paraId="1A0DB2A1" w14:textId="77777777" w:rsidTr="00D4241E">
        <w:tc>
          <w:tcPr>
            <w:tcW w:w="9004" w:type="dxa"/>
            <w:shd w:val="clear" w:color="auto" w:fill="auto"/>
          </w:tcPr>
          <w:p w14:paraId="22D31AFC" w14:textId="77777777" w:rsidR="002F1A95" w:rsidRPr="00FD5D8D" w:rsidRDefault="002F1A95" w:rsidP="00D4241E">
            <w:pPr>
              <w:ind w:left="1440"/>
              <w:rPr>
                <w:rFonts w:cs="Arial"/>
                <w:b/>
                <w:sz w:val="20"/>
                <w:szCs w:val="20"/>
              </w:rPr>
            </w:pPr>
          </w:p>
          <w:p w14:paraId="17BEF683" w14:textId="77777777" w:rsidR="002F1A95" w:rsidRPr="00FD5D8D" w:rsidRDefault="002F1A95" w:rsidP="00D4241E">
            <w:pPr>
              <w:ind w:left="993"/>
              <w:rPr>
                <w:rFonts w:cs="Arial"/>
                <w:b/>
                <w:i/>
                <w:sz w:val="20"/>
                <w:szCs w:val="20"/>
                <w:lang w:val="en-GB"/>
              </w:rPr>
            </w:pPr>
            <w:r w:rsidRPr="00FD5D8D">
              <w:rPr>
                <w:rFonts w:cs="Arial"/>
                <w:b/>
                <w:sz w:val="20"/>
                <w:szCs w:val="20"/>
              </w:rPr>
              <w:t>TENDER DOCUMENTS FOR A SERVICE CONTRACT</w:t>
            </w:r>
          </w:p>
          <w:p w14:paraId="1403C593" w14:textId="77777777" w:rsidR="002F1A95" w:rsidRPr="00FD5D8D" w:rsidRDefault="002F1A95" w:rsidP="00D4241E">
            <w:pPr>
              <w:ind w:left="993"/>
              <w:outlineLvl w:val="0"/>
              <w:rPr>
                <w:rFonts w:cs="Arial"/>
                <w:b/>
                <w:sz w:val="20"/>
                <w:szCs w:val="20"/>
                <w:lang w:val="en-GB"/>
              </w:rPr>
            </w:pPr>
            <w:r w:rsidRPr="00FD5D8D">
              <w:rPr>
                <w:rFonts w:cs="Arial"/>
                <w:b/>
                <w:sz w:val="20"/>
                <w:szCs w:val="20"/>
                <w:lang w:val="en-GB"/>
              </w:rPr>
              <w:t>(1 Original and 2 Copies)</w:t>
            </w:r>
          </w:p>
          <w:p w14:paraId="6FBF64E7" w14:textId="77777777" w:rsidR="002F1A95" w:rsidRPr="00FD5D8D" w:rsidRDefault="002F1A95" w:rsidP="00D4241E">
            <w:pPr>
              <w:ind w:left="993"/>
              <w:rPr>
                <w:rFonts w:cs="Arial"/>
                <w:b/>
                <w:i/>
                <w:sz w:val="20"/>
                <w:szCs w:val="20"/>
                <w:lang w:val="en-GB"/>
              </w:rPr>
            </w:pPr>
          </w:p>
          <w:p w14:paraId="1C8EDD38" w14:textId="77777777" w:rsidR="002F1A95" w:rsidRPr="00FD5D8D" w:rsidRDefault="002F1A95" w:rsidP="00D4241E">
            <w:pPr>
              <w:ind w:left="3120"/>
              <w:rPr>
                <w:rFonts w:cs="Arial"/>
                <w:bCs/>
                <w:i/>
                <w:sz w:val="20"/>
                <w:szCs w:val="20"/>
                <w:lang w:val="en-GB"/>
              </w:rPr>
            </w:pPr>
            <w:r w:rsidRPr="00FD5D8D">
              <w:rPr>
                <w:rFonts w:cs="Arial"/>
                <w:b/>
                <w:iCs/>
                <w:sz w:val="20"/>
                <w:szCs w:val="20"/>
                <w:lang w:val="en-GB"/>
              </w:rPr>
              <w:t>TO</w:t>
            </w:r>
            <w:r w:rsidRPr="00FD5D8D">
              <w:rPr>
                <w:rFonts w:cs="Arial"/>
                <w:b/>
                <w:i/>
                <w:sz w:val="20"/>
                <w:szCs w:val="20"/>
                <w:lang w:val="en-GB"/>
              </w:rPr>
              <w:t xml:space="preserve">: </w:t>
            </w:r>
            <w:r w:rsidR="000C4B19" w:rsidRPr="00FD5D8D">
              <w:rPr>
                <w:rFonts w:cs="Arial"/>
                <w:bCs/>
                <w:i/>
                <w:sz w:val="20"/>
                <w:szCs w:val="20"/>
                <w:lang w:val="en-GB"/>
              </w:rPr>
              <w:t>Ana Rukhadze</w:t>
            </w:r>
            <w:r w:rsidRPr="00FD5D8D">
              <w:rPr>
                <w:rFonts w:cs="Arial"/>
                <w:bCs/>
                <w:i/>
                <w:sz w:val="20"/>
                <w:szCs w:val="20"/>
                <w:lang w:val="en-GB"/>
              </w:rPr>
              <w:t>, Authorised Officer</w:t>
            </w:r>
          </w:p>
          <w:p w14:paraId="2FC96504" w14:textId="77777777" w:rsidR="002F1A95" w:rsidRPr="00FD5D8D" w:rsidRDefault="002F1A95" w:rsidP="00D4241E">
            <w:pPr>
              <w:ind w:left="3120"/>
              <w:rPr>
                <w:rFonts w:cs="Arial"/>
                <w:bCs/>
                <w:sz w:val="20"/>
                <w:szCs w:val="20"/>
                <w:lang w:val="en-GB"/>
              </w:rPr>
            </w:pPr>
          </w:p>
          <w:p w14:paraId="5C3522B8" w14:textId="77777777" w:rsidR="002F1A95" w:rsidRPr="00FD5D8D" w:rsidRDefault="002F1A95" w:rsidP="00D4241E">
            <w:pPr>
              <w:ind w:left="3403"/>
              <w:rPr>
                <w:rFonts w:cs="Arial"/>
                <w:bCs/>
                <w:sz w:val="20"/>
                <w:szCs w:val="20"/>
              </w:rPr>
            </w:pPr>
            <w:r w:rsidRPr="00FD5D8D">
              <w:rPr>
                <w:rFonts w:cs="Arial"/>
                <w:bCs/>
                <w:sz w:val="20"/>
                <w:szCs w:val="20"/>
              </w:rPr>
              <w:t xml:space="preserve"> REC Caucasus</w:t>
            </w:r>
          </w:p>
          <w:p w14:paraId="7D81C5A1" w14:textId="6CE7E8FA" w:rsidR="002F1A95" w:rsidRPr="00FD5D8D" w:rsidRDefault="002F1A95" w:rsidP="00D4241E">
            <w:pPr>
              <w:ind w:left="3403"/>
              <w:rPr>
                <w:rFonts w:cs="Arial"/>
                <w:b/>
                <w:sz w:val="20"/>
                <w:szCs w:val="20"/>
                <w:lang w:val="it-IT"/>
              </w:rPr>
            </w:pPr>
            <w:r w:rsidRPr="00FD5D8D">
              <w:rPr>
                <w:rFonts w:cs="Arial"/>
                <w:bCs/>
                <w:sz w:val="20"/>
                <w:szCs w:val="20"/>
                <w:lang w:val="it-IT"/>
              </w:rPr>
              <w:lastRenderedPageBreak/>
              <w:t xml:space="preserve"> </w:t>
            </w:r>
            <w:r w:rsidR="00366D89" w:rsidRPr="00FD5D8D">
              <w:rPr>
                <w:rFonts w:cs="Arial"/>
                <w:bCs/>
                <w:sz w:val="20"/>
                <w:szCs w:val="20"/>
                <w:lang w:val="it-IT"/>
              </w:rPr>
              <w:t>Mtsketa str.48</w:t>
            </w:r>
            <w:r w:rsidRPr="00FD5D8D">
              <w:rPr>
                <w:rFonts w:cs="Arial"/>
                <w:bCs/>
                <w:sz w:val="20"/>
                <w:szCs w:val="20"/>
                <w:lang w:val="it-IT"/>
              </w:rPr>
              <w:br/>
              <w:t xml:space="preserve"> 0179 Tbilisi, Georgia</w:t>
            </w:r>
            <w:r w:rsidRPr="00FD5D8D">
              <w:rPr>
                <w:rFonts w:cs="Arial"/>
                <w:bCs/>
                <w:sz w:val="20"/>
                <w:szCs w:val="20"/>
                <w:lang w:val="it-IT"/>
              </w:rPr>
              <w:br/>
            </w:r>
          </w:p>
          <w:p w14:paraId="7687BB0E" w14:textId="77777777" w:rsidR="002F1A95" w:rsidRPr="00FD5D8D" w:rsidRDefault="002F1A95" w:rsidP="00D4241E">
            <w:pPr>
              <w:ind w:left="993"/>
              <w:rPr>
                <w:rFonts w:cs="Arial"/>
                <w:b/>
                <w:sz w:val="20"/>
                <w:szCs w:val="20"/>
                <w:lang w:val="it-IT"/>
              </w:rPr>
            </w:pPr>
          </w:p>
          <w:p w14:paraId="501FF4CE" w14:textId="02E3646C" w:rsidR="002F1A95" w:rsidRPr="00FD5D8D" w:rsidRDefault="002F1A95" w:rsidP="00D4241E">
            <w:pPr>
              <w:ind w:left="993"/>
              <w:rPr>
                <w:rFonts w:cs="Arial"/>
                <w:b/>
                <w:sz w:val="20"/>
                <w:szCs w:val="20"/>
                <w:lang w:val="en-GB"/>
              </w:rPr>
            </w:pPr>
            <w:r w:rsidRPr="00FD5D8D">
              <w:rPr>
                <w:rFonts w:cs="Arial"/>
                <w:b/>
                <w:bCs/>
                <w:sz w:val="20"/>
                <w:szCs w:val="20"/>
                <w:lang w:val="en-GB"/>
              </w:rPr>
              <w:t>Tender Reference</w:t>
            </w:r>
            <w:r w:rsidRPr="00FD5D8D">
              <w:rPr>
                <w:rFonts w:cs="Arial"/>
                <w:sz w:val="20"/>
                <w:szCs w:val="20"/>
                <w:lang w:val="en-GB"/>
              </w:rPr>
              <w:t xml:space="preserve">: </w:t>
            </w:r>
            <w:r w:rsidR="0026346E" w:rsidRPr="00FD5D8D">
              <w:rPr>
                <w:rFonts w:cs="Arial"/>
                <w:b/>
                <w:bCs/>
                <w:sz w:val="20"/>
                <w:szCs w:val="20"/>
                <w:lang w:val="it-IT"/>
              </w:rPr>
              <w:t>027RECC/G/FAO- [BL 5650-03]-No.</w:t>
            </w:r>
            <w:proofErr w:type="gramStart"/>
            <w:r w:rsidR="0026346E" w:rsidRPr="00FD5D8D">
              <w:rPr>
                <w:rFonts w:cs="Arial"/>
                <w:b/>
                <w:bCs/>
                <w:sz w:val="20"/>
                <w:szCs w:val="20"/>
                <w:lang w:val="it-IT"/>
              </w:rPr>
              <w:t>02.b.</w:t>
            </w:r>
            <w:proofErr w:type="gramEnd"/>
            <w:r w:rsidR="0026346E" w:rsidRPr="00FD5D8D">
              <w:rPr>
                <w:rFonts w:cs="Arial"/>
                <w:b/>
                <w:bCs/>
                <w:sz w:val="20"/>
                <w:szCs w:val="20"/>
                <w:lang w:val="it-IT"/>
              </w:rPr>
              <w:t>-2023</w:t>
            </w:r>
          </w:p>
          <w:p w14:paraId="74FF7240" w14:textId="77777777" w:rsidR="002F1A95" w:rsidRPr="00FD5D8D" w:rsidRDefault="002F1A95" w:rsidP="00D4241E">
            <w:pPr>
              <w:tabs>
                <w:tab w:val="left" w:pos="1134"/>
              </w:tabs>
              <w:ind w:left="993"/>
              <w:rPr>
                <w:rFonts w:cs="Arial"/>
                <w:sz w:val="20"/>
                <w:szCs w:val="20"/>
                <w:lang w:val="en-GB"/>
              </w:rPr>
            </w:pPr>
          </w:p>
          <w:p w14:paraId="06CF0547" w14:textId="77777777" w:rsidR="002F1A95" w:rsidRPr="00FD5D8D" w:rsidRDefault="002F1A95" w:rsidP="00D4241E">
            <w:pPr>
              <w:tabs>
                <w:tab w:val="left" w:pos="1134"/>
              </w:tabs>
              <w:ind w:left="993"/>
              <w:rPr>
                <w:rFonts w:cs="Arial"/>
                <w:b/>
                <w:sz w:val="20"/>
                <w:szCs w:val="20"/>
                <w:u w:val="single"/>
                <w:lang w:val="en-GB"/>
              </w:rPr>
            </w:pPr>
            <w:r w:rsidRPr="00FD5D8D">
              <w:rPr>
                <w:rFonts w:cs="Arial"/>
                <w:b/>
                <w:sz w:val="20"/>
                <w:szCs w:val="20"/>
                <w:u w:val="single"/>
                <w:lang w:val="en-GB"/>
              </w:rPr>
              <w:t>Not to be opened before the tender opening session</w:t>
            </w:r>
          </w:p>
          <w:p w14:paraId="4F0A2A5E" w14:textId="77777777" w:rsidR="002F1A95" w:rsidRPr="00FD5D8D" w:rsidRDefault="002F1A95" w:rsidP="00D4241E">
            <w:pPr>
              <w:ind w:left="993"/>
              <w:outlineLvl w:val="0"/>
              <w:rPr>
                <w:rFonts w:cs="Arial"/>
                <w:sz w:val="20"/>
                <w:szCs w:val="20"/>
                <w:lang w:val="en-GB"/>
              </w:rPr>
            </w:pPr>
          </w:p>
          <w:p w14:paraId="54082D1E" w14:textId="77777777" w:rsidR="002F1A95" w:rsidRPr="00FD5D8D" w:rsidRDefault="002F1A95" w:rsidP="00D4241E">
            <w:pPr>
              <w:ind w:left="993"/>
              <w:outlineLvl w:val="0"/>
              <w:rPr>
                <w:rFonts w:cs="Arial"/>
                <w:sz w:val="20"/>
                <w:szCs w:val="20"/>
                <w:lang w:val="en-GB"/>
              </w:rPr>
            </w:pPr>
            <w:r w:rsidRPr="00FD5D8D">
              <w:rPr>
                <w:rFonts w:cs="Arial"/>
                <w:b/>
                <w:bCs/>
                <w:sz w:val="20"/>
                <w:szCs w:val="20"/>
                <w:lang w:val="en-GB"/>
              </w:rPr>
              <w:t xml:space="preserve">                                                   FROM: </w:t>
            </w:r>
            <w:r w:rsidRPr="00FD5D8D">
              <w:rPr>
                <w:rFonts w:cs="Arial"/>
                <w:i/>
                <w:iCs/>
                <w:sz w:val="20"/>
                <w:szCs w:val="20"/>
                <w:lang w:val="en-GB"/>
              </w:rPr>
              <w:t>Name of the tenderer (Company Name) and Address</w:t>
            </w:r>
          </w:p>
          <w:p w14:paraId="58B7B0FD" w14:textId="77777777" w:rsidR="002F1A95" w:rsidRPr="00FD5D8D" w:rsidRDefault="002F1A95" w:rsidP="00D4241E">
            <w:pPr>
              <w:pStyle w:val="blockquote"/>
              <w:spacing w:before="0" w:beforeAutospacing="0" w:after="0" w:afterAutospacing="0"/>
              <w:ind w:right="357"/>
              <w:jc w:val="both"/>
              <w:rPr>
                <w:rFonts w:ascii="Arial" w:hAnsi="Arial" w:cs="Arial"/>
                <w:sz w:val="20"/>
                <w:szCs w:val="20"/>
                <w:lang w:val="en-GB"/>
              </w:rPr>
            </w:pPr>
          </w:p>
        </w:tc>
      </w:tr>
    </w:tbl>
    <w:p w14:paraId="1A8A805D" w14:textId="77777777" w:rsidR="002F1A95" w:rsidRPr="00FD5D8D" w:rsidRDefault="002F1A95" w:rsidP="002F1A95">
      <w:pPr>
        <w:pStyle w:val="blockquote"/>
        <w:spacing w:before="0" w:beforeAutospacing="0" w:after="0" w:afterAutospacing="0"/>
        <w:ind w:right="357"/>
        <w:jc w:val="both"/>
        <w:rPr>
          <w:rFonts w:ascii="Arial" w:hAnsi="Arial" w:cs="Arial"/>
          <w:sz w:val="20"/>
          <w:szCs w:val="20"/>
          <w:lang w:val="en-US"/>
        </w:rPr>
      </w:pPr>
    </w:p>
    <w:p w14:paraId="4E6B3A43" w14:textId="77777777" w:rsidR="002F1A95" w:rsidRPr="00FD5D8D" w:rsidRDefault="002F1A95" w:rsidP="002F1A95">
      <w:pPr>
        <w:ind w:left="567"/>
        <w:jc w:val="both"/>
        <w:outlineLvl w:val="0"/>
        <w:rPr>
          <w:rFonts w:cs="Arial"/>
          <w:sz w:val="20"/>
          <w:szCs w:val="20"/>
          <w:lang w:val="en-GB"/>
        </w:rPr>
      </w:pPr>
    </w:p>
    <w:p w14:paraId="02A70B50" w14:textId="77777777" w:rsidR="004C06A7" w:rsidRPr="00FD5D8D" w:rsidRDefault="002F1A95" w:rsidP="002F1A95">
      <w:pPr>
        <w:shd w:val="clear" w:color="auto" w:fill="FFFFFF"/>
        <w:rPr>
          <w:rFonts w:eastAsia="Times New Roman" w:cs="Arial"/>
          <w:sz w:val="20"/>
          <w:szCs w:val="20"/>
        </w:rPr>
      </w:pPr>
      <w:r w:rsidRPr="00FD5D8D">
        <w:rPr>
          <w:rFonts w:cs="Arial"/>
          <w:sz w:val="20"/>
          <w:szCs w:val="20"/>
          <w:lang w:val="en-GB"/>
        </w:rPr>
        <w:t>The Tender Submission Form (technical and financial offers and supporting documentation) must be placed together in a sealed envelope.</w:t>
      </w:r>
    </w:p>
    <w:p w14:paraId="5D69AFE9" w14:textId="77777777" w:rsidR="004C06A7" w:rsidRPr="00FD5D8D" w:rsidRDefault="004C06A7" w:rsidP="004C06A7">
      <w:pPr>
        <w:shd w:val="clear" w:color="auto" w:fill="FFFFFF"/>
        <w:rPr>
          <w:rFonts w:eastAsia="Times New Roman" w:cs="Arial"/>
          <w:sz w:val="20"/>
          <w:szCs w:val="20"/>
        </w:rPr>
      </w:pPr>
    </w:p>
    <w:p w14:paraId="3A8E7229" w14:textId="77777777" w:rsidR="004C06A7" w:rsidRPr="00FD5D8D" w:rsidRDefault="002F1A95" w:rsidP="004C06A7">
      <w:pPr>
        <w:shd w:val="clear" w:color="auto" w:fill="FFFFFF"/>
        <w:rPr>
          <w:rFonts w:eastAsia="Times New Roman" w:cs="Arial"/>
          <w:sz w:val="20"/>
          <w:szCs w:val="20"/>
        </w:rPr>
      </w:pPr>
      <w:r w:rsidRPr="00FD5D8D">
        <w:rPr>
          <w:rFonts w:eastAsia="Times New Roman" w:cs="Arial"/>
          <w:b/>
          <w:bCs/>
          <w:sz w:val="20"/>
          <w:szCs w:val="20"/>
        </w:rPr>
        <w:t>5</w:t>
      </w:r>
      <w:r w:rsidR="004C06A7" w:rsidRPr="00FD5D8D">
        <w:rPr>
          <w:rFonts w:eastAsia="Times New Roman" w:cs="Arial"/>
          <w:b/>
          <w:bCs/>
          <w:sz w:val="20"/>
          <w:szCs w:val="20"/>
        </w:rPr>
        <w:t>. EVALUATION</w:t>
      </w:r>
    </w:p>
    <w:p w14:paraId="05BE6AB0" w14:textId="77777777" w:rsidR="004C06A7" w:rsidRPr="00FD5D8D" w:rsidRDefault="004C06A7" w:rsidP="004C06A7">
      <w:pPr>
        <w:shd w:val="clear" w:color="auto" w:fill="FFFFFF"/>
        <w:rPr>
          <w:rFonts w:eastAsia="Times New Roman" w:cs="Arial"/>
          <w:sz w:val="20"/>
          <w:szCs w:val="20"/>
        </w:rPr>
      </w:pPr>
    </w:p>
    <w:p w14:paraId="750F829A" w14:textId="77777777" w:rsidR="004C06A7" w:rsidRPr="00FD5D8D" w:rsidRDefault="004C06A7" w:rsidP="004C06A7">
      <w:pPr>
        <w:shd w:val="clear" w:color="auto" w:fill="FFFFFF"/>
        <w:rPr>
          <w:rFonts w:eastAsia="Times New Roman" w:cs="Arial"/>
          <w:sz w:val="20"/>
          <w:szCs w:val="20"/>
        </w:rPr>
      </w:pPr>
      <w:r w:rsidRPr="00FD5D8D">
        <w:rPr>
          <w:rFonts w:eastAsia="Times New Roman" w:cs="Arial"/>
          <w:sz w:val="20"/>
          <w:szCs w:val="20"/>
        </w:rPr>
        <w:t>Evaluation will be made in accordance with the quality/price-based selection method per REC Caucasus procedures and rules. The best value for money will be established by weighing technic</w:t>
      </w:r>
      <w:r w:rsidR="000C4B19" w:rsidRPr="00FD5D8D">
        <w:rPr>
          <w:rFonts w:eastAsia="Times New Roman" w:cs="Arial"/>
          <w:sz w:val="20"/>
          <w:szCs w:val="20"/>
        </w:rPr>
        <w:t>al quality against price on an 60/4</w:t>
      </w:r>
      <w:r w:rsidRPr="00FD5D8D">
        <w:rPr>
          <w:rFonts w:eastAsia="Times New Roman" w:cs="Arial"/>
          <w:sz w:val="20"/>
          <w:szCs w:val="20"/>
        </w:rPr>
        <w:t>0 basis.</w:t>
      </w:r>
    </w:p>
    <w:p w14:paraId="6F1255A3" w14:textId="77777777" w:rsidR="004C06A7" w:rsidRPr="00FD5D8D" w:rsidRDefault="004C06A7" w:rsidP="004C06A7">
      <w:pPr>
        <w:shd w:val="clear" w:color="auto" w:fill="FFFFFF"/>
        <w:rPr>
          <w:rFonts w:eastAsia="Times New Roman" w:cs="Arial"/>
          <w:sz w:val="20"/>
          <w:szCs w:val="20"/>
        </w:rPr>
      </w:pPr>
    </w:p>
    <w:p w14:paraId="2D6C4C9F" w14:textId="77777777" w:rsidR="004C06A7" w:rsidRPr="00FD5D8D" w:rsidRDefault="004C06A7" w:rsidP="004C06A7">
      <w:pPr>
        <w:shd w:val="clear" w:color="auto" w:fill="FFFFFF"/>
        <w:rPr>
          <w:rFonts w:eastAsia="Times New Roman" w:cs="Arial"/>
          <w:sz w:val="20"/>
          <w:szCs w:val="20"/>
        </w:rPr>
      </w:pPr>
      <w:r w:rsidRPr="00FD5D8D">
        <w:rPr>
          <w:rFonts w:eastAsia="Times New Roman" w:cs="Arial"/>
          <w:sz w:val="20"/>
          <w:szCs w:val="20"/>
        </w:rPr>
        <w:t>The quality of each technical offer will be evaluated in accordance with the award criteria and the associated weighting as detailed in the evaluation grid specified in the Terms of Reference.</w:t>
      </w:r>
    </w:p>
    <w:p w14:paraId="2EC433B9" w14:textId="77777777" w:rsidR="004C06A7" w:rsidRPr="00FD5D8D" w:rsidRDefault="004C06A7" w:rsidP="004C06A7">
      <w:pPr>
        <w:shd w:val="clear" w:color="auto" w:fill="FFFFFF"/>
        <w:rPr>
          <w:rFonts w:eastAsia="Times New Roman" w:cs="Arial"/>
          <w:b/>
          <w:bCs/>
          <w:sz w:val="20"/>
          <w:szCs w:val="20"/>
        </w:rPr>
      </w:pPr>
    </w:p>
    <w:p w14:paraId="38011062" w14:textId="77777777" w:rsidR="004C06A7" w:rsidRPr="00FD5D8D" w:rsidRDefault="002F1A95" w:rsidP="004C06A7">
      <w:pPr>
        <w:shd w:val="clear" w:color="auto" w:fill="FFFFFF"/>
        <w:rPr>
          <w:rFonts w:eastAsia="Times New Roman" w:cs="Arial"/>
          <w:sz w:val="20"/>
          <w:szCs w:val="20"/>
        </w:rPr>
      </w:pPr>
      <w:r w:rsidRPr="00FD5D8D">
        <w:rPr>
          <w:rFonts w:eastAsia="Times New Roman" w:cs="Arial"/>
          <w:b/>
          <w:bCs/>
          <w:sz w:val="20"/>
          <w:szCs w:val="20"/>
        </w:rPr>
        <w:t>6</w:t>
      </w:r>
      <w:r w:rsidR="004C06A7" w:rsidRPr="00FD5D8D">
        <w:rPr>
          <w:rFonts w:eastAsia="Times New Roman" w:cs="Arial"/>
          <w:b/>
          <w:bCs/>
          <w:sz w:val="20"/>
          <w:szCs w:val="20"/>
        </w:rPr>
        <w:t>. NOTIFICATION OF AWARD AND SIGNATURE OF THE CONTRACT</w:t>
      </w:r>
    </w:p>
    <w:p w14:paraId="1BDE40B7" w14:textId="77777777" w:rsidR="004C06A7" w:rsidRPr="00FD5D8D" w:rsidRDefault="004C06A7" w:rsidP="004C06A7">
      <w:pPr>
        <w:shd w:val="clear" w:color="auto" w:fill="FFFFFF"/>
        <w:rPr>
          <w:rFonts w:eastAsia="Times New Roman" w:cs="Arial"/>
          <w:sz w:val="20"/>
          <w:szCs w:val="20"/>
        </w:rPr>
      </w:pPr>
    </w:p>
    <w:p w14:paraId="38658067" w14:textId="77777777" w:rsidR="004C06A7" w:rsidRPr="00FD5D8D" w:rsidRDefault="004C06A7" w:rsidP="004C06A7">
      <w:pPr>
        <w:shd w:val="clear" w:color="auto" w:fill="FFFFFF"/>
        <w:rPr>
          <w:rFonts w:eastAsia="Times New Roman" w:cs="Arial"/>
          <w:sz w:val="20"/>
          <w:szCs w:val="20"/>
        </w:rPr>
      </w:pPr>
      <w:r w:rsidRPr="00FD5D8D">
        <w:rPr>
          <w:rFonts w:eastAsia="Times New Roman" w:cs="Arial"/>
          <w:sz w:val="20"/>
          <w:szCs w:val="20"/>
        </w:rPr>
        <w:t xml:space="preserve">Only successful applicant will be informed in writing that its application has been accepted. </w:t>
      </w:r>
    </w:p>
    <w:p w14:paraId="28FBB3AE" w14:textId="77777777" w:rsidR="004C06A7" w:rsidRPr="00FD5D8D" w:rsidRDefault="004C06A7" w:rsidP="004C06A7">
      <w:pPr>
        <w:shd w:val="clear" w:color="auto" w:fill="FFFFFF"/>
        <w:rPr>
          <w:rFonts w:eastAsia="Times New Roman" w:cs="Arial"/>
          <w:sz w:val="20"/>
          <w:szCs w:val="20"/>
        </w:rPr>
      </w:pPr>
    </w:p>
    <w:p w14:paraId="5B28DFE5" w14:textId="77777777" w:rsidR="004C06A7" w:rsidRPr="00FD5D8D" w:rsidRDefault="004C06A7" w:rsidP="004C06A7">
      <w:pPr>
        <w:shd w:val="clear" w:color="auto" w:fill="FFFFFF"/>
        <w:rPr>
          <w:rFonts w:eastAsia="Times New Roman" w:cs="Arial"/>
          <w:sz w:val="20"/>
          <w:szCs w:val="20"/>
        </w:rPr>
      </w:pPr>
      <w:r w:rsidRPr="00FD5D8D">
        <w:rPr>
          <w:rFonts w:eastAsia="Times New Roman" w:cs="Arial"/>
          <w:sz w:val="20"/>
          <w:szCs w:val="20"/>
        </w:rPr>
        <w:t xml:space="preserve">Within 10 days of receipt of the contract already signed by the REC Caucasus, the selected applicant shall sign and date the contract and return it to the REC Caucasus. </w:t>
      </w:r>
    </w:p>
    <w:p w14:paraId="4A222B2F" w14:textId="77777777" w:rsidR="004C06A7" w:rsidRPr="00FD5D8D" w:rsidRDefault="004C06A7" w:rsidP="004C06A7">
      <w:pPr>
        <w:shd w:val="clear" w:color="auto" w:fill="FFFFFF"/>
        <w:rPr>
          <w:rFonts w:eastAsia="Times New Roman" w:cs="Arial"/>
          <w:sz w:val="20"/>
          <w:szCs w:val="20"/>
        </w:rPr>
      </w:pPr>
    </w:p>
    <w:p w14:paraId="1BDF7F7F" w14:textId="77777777" w:rsidR="004C06A7" w:rsidRPr="00FD5D8D" w:rsidRDefault="004C06A7" w:rsidP="004C06A7">
      <w:pPr>
        <w:shd w:val="clear" w:color="auto" w:fill="FFFFFF"/>
        <w:rPr>
          <w:rFonts w:eastAsia="Times New Roman" w:cs="Arial"/>
          <w:sz w:val="20"/>
          <w:szCs w:val="20"/>
        </w:rPr>
      </w:pPr>
      <w:r w:rsidRPr="00FD5D8D">
        <w:rPr>
          <w:rFonts w:eastAsia="Times New Roman" w:cs="Arial"/>
          <w:sz w:val="20"/>
          <w:szCs w:val="20"/>
        </w:rPr>
        <w:t>Failure of the selected applicant to comply with this requirement may constitute grounds for the annulment of the decision to award the contract. In such a case, the REC Caucasus may award the contract to another applicant or cancel the selection procedure.</w:t>
      </w:r>
    </w:p>
    <w:p w14:paraId="682AE14F" w14:textId="77777777" w:rsidR="004C06A7" w:rsidRPr="00FD5D8D" w:rsidRDefault="004C06A7" w:rsidP="004C06A7">
      <w:pPr>
        <w:shd w:val="clear" w:color="auto" w:fill="FFFFFF"/>
        <w:rPr>
          <w:rFonts w:eastAsia="Times New Roman" w:cs="Arial"/>
          <w:sz w:val="20"/>
          <w:szCs w:val="20"/>
        </w:rPr>
      </w:pPr>
    </w:p>
    <w:p w14:paraId="50127A0D" w14:textId="77777777" w:rsidR="004C06A7" w:rsidRPr="00FD5D8D" w:rsidRDefault="004C06A7" w:rsidP="004C06A7">
      <w:pPr>
        <w:shd w:val="clear" w:color="auto" w:fill="FFFFFF"/>
        <w:rPr>
          <w:rFonts w:eastAsia="Times New Roman" w:cs="Arial"/>
          <w:sz w:val="20"/>
          <w:szCs w:val="20"/>
        </w:rPr>
      </w:pPr>
      <w:r w:rsidRPr="00FD5D8D">
        <w:rPr>
          <w:rFonts w:eastAsia="Times New Roman" w:cs="Arial"/>
          <w:sz w:val="20"/>
          <w:szCs w:val="20"/>
        </w:rPr>
        <w:t>The other applicants will be informed on the outcomes of the selection process on their demand. In this case they will be informed by means of a standard letter.</w:t>
      </w:r>
    </w:p>
    <w:p w14:paraId="6FE12334" w14:textId="77777777" w:rsidR="004C06A7" w:rsidRPr="00FD5D8D" w:rsidRDefault="004C06A7" w:rsidP="004C06A7">
      <w:pPr>
        <w:shd w:val="clear" w:color="auto" w:fill="FFFFFF"/>
        <w:rPr>
          <w:rFonts w:eastAsia="Times New Roman" w:cs="Arial"/>
          <w:b/>
          <w:bCs/>
          <w:sz w:val="20"/>
          <w:szCs w:val="20"/>
        </w:rPr>
      </w:pPr>
    </w:p>
    <w:p w14:paraId="2B1083F8" w14:textId="77777777" w:rsidR="004C06A7" w:rsidRPr="00FD5D8D" w:rsidRDefault="002F1A95" w:rsidP="004C06A7">
      <w:pPr>
        <w:shd w:val="clear" w:color="auto" w:fill="FFFFFF"/>
        <w:rPr>
          <w:rFonts w:eastAsia="Times New Roman" w:cs="Arial"/>
          <w:sz w:val="20"/>
          <w:szCs w:val="20"/>
        </w:rPr>
      </w:pPr>
      <w:r w:rsidRPr="00FD5D8D">
        <w:rPr>
          <w:rFonts w:eastAsia="Times New Roman" w:cs="Arial"/>
          <w:b/>
          <w:bCs/>
          <w:sz w:val="20"/>
          <w:szCs w:val="20"/>
        </w:rPr>
        <w:t>7</w:t>
      </w:r>
      <w:r w:rsidR="004C06A7" w:rsidRPr="00FD5D8D">
        <w:rPr>
          <w:rFonts w:eastAsia="Times New Roman" w:cs="Arial"/>
          <w:b/>
          <w:bCs/>
          <w:sz w:val="20"/>
          <w:szCs w:val="20"/>
        </w:rPr>
        <w:t>. DEADLINE FOR SUBMISSION</w:t>
      </w:r>
    </w:p>
    <w:p w14:paraId="33A38129" w14:textId="77777777" w:rsidR="004C06A7" w:rsidRPr="00FD5D8D" w:rsidRDefault="004C06A7" w:rsidP="004C06A7">
      <w:pPr>
        <w:shd w:val="clear" w:color="auto" w:fill="FFFFFF"/>
        <w:rPr>
          <w:rFonts w:eastAsia="Times New Roman" w:cs="Arial"/>
          <w:sz w:val="20"/>
          <w:szCs w:val="20"/>
        </w:rPr>
      </w:pPr>
    </w:p>
    <w:p w14:paraId="229EC0FC" w14:textId="6F748596" w:rsidR="004C06A7" w:rsidRPr="00FD5D8D" w:rsidRDefault="004C06A7" w:rsidP="004C06A7">
      <w:pPr>
        <w:shd w:val="clear" w:color="auto" w:fill="FFFFFF"/>
        <w:rPr>
          <w:rFonts w:eastAsia="Times New Roman" w:cs="Arial"/>
          <w:sz w:val="20"/>
          <w:szCs w:val="20"/>
        </w:rPr>
      </w:pPr>
      <w:r w:rsidRPr="00FD5D8D">
        <w:rPr>
          <w:rFonts w:eastAsia="Times New Roman" w:cs="Arial"/>
          <w:sz w:val="20"/>
          <w:szCs w:val="20"/>
        </w:rPr>
        <w:t>The deadline for submis</w:t>
      </w:r>
      <w:r w:rsidR="000C4B19" w:rsidRPr="00FD5D8D">
        <w:rPr>
          <w:rFonts w:eastAsia="Times New Roman" w:cs="Arial"/>
          <w:sz w:val="20"/>
          <w:szCs w:val="20"/>
        </w:rPr>
        <w:t xml:space="preserve">sion of application: </w:t>
      </w:r>
      <w:r w:rsidR="00366D89" w:rsidRPr="00FD5D8D">
        <w:rPr>
          <w:rFonts w:eastAsia="Times New Roman" w:cs="Arial"/>
          <w:b/>
          <w:bCs/>
          <w:sz w:val="20"/>
          <w:szCs w:val="20"/>
        </w:rPr>
        <w:t>July 28, 2023</w:t>
      </w:r>
      <w:r w:rsidR="000C4B19" w:rsidRPr="00FD5D8D">
        <w:rPr>
          <w:rFonts w:eastAsia="Times New Roman" w:cs="Arial"/>
          <w:sz w:val="20"/>
          <w:szCs w:val="20"/>
        </w:rPr>
        <w:t>, 2023</w:t>
      </w:r>
      <w:r w:rsidRPr="00FD5D8D">
        <w:rPr>
          <w:rFonts w:eastAsia="Times New Roman" w:cs="Arial"/>
          <w:sz w:val="20"/>
          <w:szCs w:val="20"/>
        </w:rPr>
        <w:t>, 1</w:t>
      </w:r>
      <w:r w:rsidR="00366D89" w:rsidRPr="00FD5D8D">
        <w:rPr>
          <w:rFonts w:eastAsia="Times New Roman" w:cs="Arial"/>
          <w:sz w:val="20"/>
          <w:szCs w:val="20"/>
        </w:rPr>
        <w:t>8</w:t>
      </w:r>
      <w:r w:rsidRPr="00FD5D8D">
        <w:rPr>
          <w:rFonts w:eastAsia="Times New Roman" w:cs="Arial"/>
          <w:sz w:val="20"/>
          <w:szCs w:val="20"/>
        </w:rPr>
        <w:t>:00 CET.</w:t>
      </w:r>
    </w:p>
    <w:p w14:paraId="3F5E5B23" w14:textId="77777777" w:rsidR="004C06A7" w:rsidRPr="00FD5D8D" w:rsidRDefault="004C06A7" w:rsidP="004C06A7">
      <w:pPr>
        <w:shd w:val="clear" w:color="auto" w:fill="FFFFFF"/>
        <w:rPr>
          <w:rFonts w:eastAsia="Times New Roman" w:cs="Arial"/>
          <w:b/>
          <w:bCs/>
          <w:sz w:val="20"/>
          <w:szCs w:val="20"/>
        </w:rPr>
      </w:pPr>
    </w:p>
    <w:p w14:paraId="21DB3485" w14:textId="77777777" w:rsidR="004C06A7" w:rsidRPr="00FD5D8D" w:rsidRDefault="002F1A95" w:rsidP="004C06A7">
      <w:pPr>
        <w:shd w:val="clear" w:color="auto" w:fill="FFFFFF"/>
        <w:rPr>
          <w:rFonts w:eastAsia="Times New Roman" w:cs="Arial"/>
          <w:sz w:val="20"/>
          <w:szCs w:val="20"/>
        </w:rPr>
      </w:pPr>
      <w:r w:rsidRPr="00FD5D8D">
        <w:rPr>
          <w:rFonts w:eastAsia="Times New Roman" w:cs="Arial"/>
          <w:b/>
          <w:bCs/>
          <w:sz w:val="20"/>
          <w:szCs w:val="20"/>
        </w:rPr>
        <w:t>8</w:t>
      </w:r>
      <w:r w:rsidR="004C06A7" w:rsidRPr="00FD5D8D">
        <w:rPr>
          <w:rFonts w:eastAsia="Times New Roman" w:cs="Arial"/>
          <w:b/>
          <w:bCs/>
          <w:sz w:val="20"/>
          <w:szCs w:val="20"/>
        </w:rPr>
        <w:t>. ATTACHMENTS FOR DAWNLOADING</w:t>
      </w:r>
    </w:p>
    <w:p w14:paraId="717A8DE2" w14:textId="77777777" w:rsidR="004C06A7" w:rsidRPr="00FD5D8D" w:rsidRDefault="004C06A7" w:rsidP="004C06A7">
      <w:pPr>
        <w:shd w:val="clear" w:color="auto" w:fill="FFFFFF"/>
        <w:rPr>
          <w:rFonts w:eastAsia="Times New Roman" w:cs="Arial"/>
          <w:sz w:val="20"/>
          <w:szCs w:val="20"/>
        </w:rPr>
      </w:pPr>
    </w:p>
    <w:p w14:paraId="05A20074" w14:textId="77777777" w:rsidR="004C06A7" w:rsidRPr="00FD5D8D" w:rsidRDefault="004C06A7" w:rsidP="004C06A7">
      <w:pPr>
        <w:shd w:val="clear" w:color="auto" w:fill="FFFFFF"/>
        <w:rPr>
          <w:rFonts w:eastAsia="Times New Roman" w:cs="Arial"/>
          <w:sz w:val="20"/>
          <w:szCs w:val="20"/>
        </w:rPr>
      </w:pPr>
      <w:r w:rsidRPr="00FD5D8D">
        <w:rPr>
          <w:rFonts w:eastAsia="Times New Roman" w:cs="Arial"/>
          <w:sz w:val="20"/>
          <w:szCs w:val="20"/>
        </w:rPr>
        <w:t>Attachments are available for downloading from this site:</w:t>
      </w:r>
    </w:p>
    <w:p w14:paraId="32F8249A" w14:textId="77777777" w:rsidR="004C06A7" w:rsidRPr="00FD5D8D" w:rsidRDefault="004C06A7" w:rsidP="004C06A7">
      <w:pPr>
        <w:rPr>
          <w:rFonts w:eastAsia="Times New Roman" w:cs="Arial"/>
          <w:sz w:val="20"/>
          <w:szCs w:val="20"/>
          <w:shd w:val="clear" w:color="auto" w:fill="F8F8F8"/>
        </w:rPr>
      </w:pPr>
      <w:r w:rsidRPr="00FD5D8D">
        <w:rPr>
          <w:rFonts w:eastAsia="Times New Roman" w:cs="Arial"/>
          <w:sz w:val="20"/>
          <w:szCs w:val="20"/>
          <w:shd w:val="clear" w:color="auto" w:fill="F8F8F8"/>
        </w:rPr>
        <w:t> </w:t>
      </w:r>
    </w:p>
    <w:p w14:paraId="74A10634" w14:textId="77777777" w:rsidR="004C06A7" w:rsidRPr="00FD5D8D" w:rsidRDefault="00FA6E16" w:rsidP="004C06A7">
      <w:pPr>
        <w:pStyle w:val="NormalWeb"/>
        <w:shd w:val="clear" w:color="auto" w:fill="FFFFFF"/>
        <w:spacing w:before="0" w:beforeAutospacing="0" w:after="300" w:afterAutospacing="0"/>
        <w:rPr>
          <w:rFonts w:ascii="Arial" w:hAnsi="Arial" w:cs="Arial"/>
          <w:b/>
          <w:bCs/>
          <w:sz w:val="20"/>
          <w:szCs w:val="20"/>
        </w:rPr>
      </w:pPr>
      <w:r w:rsidRPr="00FD5D8D">
        <w:rPr>
          <w:rFonts w:ascii="Arial" w:hAnsi="Arial" w:cs="Arial"/>
          <w:sz w:val="20"/>
          <w:szCs w:val="20"/>
        </w:rPr>
        <w:t>Attachment 1 - Terms of Reference</w:t>
      </w:r>
      <w:r w:rsidR="004C06A7" w:rsidRPr="00FD5D8D">
        <w:rPr>
          <w:rFonts w:ascii="Arial" w:hAnsi="Arial" w:cs="Arial"/>
          <w:sz w:val="20"/>
          <w:szCs w:val="20"/>
        </w:rPr>
        <w:t> </w:t>
      </w:r>
    </w:p>
    <w:p w14:paraId="6077E60F" w14:textId="77777777" w:rsidR="006F1F09" w:rsidRPr="00FD5D8D" w:rsidRDefault="00FA6E16" w:rsidP="004C06A7">
      <w:pPr>
        <w:rPr>
          <w:rFonts w:cs="Arial"/>
          <w:sz w:val="20"/>
          <w:szCs w:val="20"/>
        </w:rPr>
      </w:pPr>
      <w:r w:rsidRPr="00FD5D8D">
        <w:rPr>
          <w:rFonts w:cs="Arial"/>
          <w:sz w:val="20"/>
          <w:szCs w:val="20"/>
        </w:rPr>
        <w:t xml:space="preserve">Attachment 2 </w:t>
      </w:r>
      <w:proofErr w:type="gramStart"/>
      <w:r w:rsidRPr="00FD5D8D">
        <w:rPr>
          <w:rFonts w:cs="Arial"/>
          <w:sz w:val="20"/>
          <w:szCs w:val="20"/>
        </w:rPr>
        <w:t xml:space="preserve">-  </w:t>
      </w:r>
      <w:r w:rsidR="000C4B19" w:rsidRPr="00FD5D8D">
        <w:rPr>
          <w:rFonts w:cs="Arial"/>
          <w:sz w:val="20"/>
          <w:szCs w:val="20"/>
        </w:rPr>
        <w:t>Application</w:t>
      </w:r>
      <w:proofErr w:type="gramEnd"/>
      <w:r w:rsidR="000C4B19" w:rsidRPr="00FD5D8D">
        <w:rPr>
          <w:rFonts w:cs="Arial"/>
          <w:sz w:val="20"/>
          <w:szCs w:val="20"/>
        </w:rPr>
        <w:t xml:space="preserve"> Submission Form</w:t>
      </w:r>
    </w:p>
    <w:sectPr w:rsidR="006F1F09" w:rsidRPr="00FD5D8D" w:rsidSect="005F698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A75F7"/>
    <w:multiLevelType w:val="hybridMultilevel"/>
    <w:tmpl w:val="A4C6D64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38727AC"/>
    <w:multiLevelType w:val="multilevel"/>
    <w:tmpl w:val="5140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D95975"/>
    <w:multiLevelType w:val="multilevel"/>
    <w:tmpl w:val="697E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5E6377"/>
    <w:multiLevelType w:val="hybridMultilevel"/>
    <w:tmpl w:val="FCE8F646"/>
    <w:lvl w:ilvl="0" w:tplc="5AD03948">
      <w:start w:val="1"/>
      <w:numFmt w:val="lowerLetter"/>
      <w:lvlText w:val="%1)"/>
      <w:lvlJc w:val="left"/>
      <w:pPr>
        <w:ind w:left="1131" w:hanging="564"/>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642320"/>
    <w:multiLevelType w:val="multilevel"/>
    <w:tmpl w:val="FD00B772"/>
    <w:lvl w:ilvl="0">
      <w:start w:val="1"/>
      <w:numFmt w:val="decimal"/>
      <w:pStyle w:val="Heading1"/>
      <w:lvlText w:val="%1"/>
      <w:lvlJc w:val="left"/>
      <w:pPr>
        <w:tabs>
          <w:tab w:val="num" w:pos="2700"/>
        </w:tabs>
        <w:ind w:left="2700" w:hanging="432"/>
      </w:pPr>
      <w:rPr>
        <w:rFonts w:hint="default"/>
      </w:rPr>
    </w:lvl>
    <w:lvl w:ilvl="1">
      <w:start w:val="1"/>
      <w:numFmt w:val="decimal"/>
      <w:pStyle w:val="Heading2"/>
      <w:lvlText w:val="%1.%2"/>
      <w:lvlJc w:val="left"/>
      <w:pPr>
        <w:tabs>
          <w:tab w:val="num" w:pos="2844"/>
        </w:tabs>
        <w:ind w:left="2844" w:hanging="576"/>
      </w:pPr>
      <w:rPr>
        <w:rFonts w:hint="default"/>
      </w:rPr>
    </w:lvl>
    <w:lvl w:ilvl="2">
      <w:start w:val="1"/>
      <w:numFmt w:val="decimal"/>
      <w:pStyle w:val="Heading3"/>
      <w:lvlText w:val="%1.%2.%3"/>
      <w:lvlJc w:val="left"/>
      <w:pPr>
        <w:tabs>
          <w:tab w:val="num" w:pos="2988"/>
        </w:tabs>
        <w:ind w:left="2988" w:hanging="720"/>
      </w:pPr>
      <w:rPr>
        <w:rFonts w:hint="default"/>
      </w:rPr>
    </w:lvl>
    <w:lvl w:ilvl="3">
      <w:start w:val="1"/>
      <w:numFmt w:val="decimal"/>
      <w:pStyle w:val="Heading4"/>
      <w:lvlText w:val="%1.%2.%3.%4"/>
      <w:lvlJc w:val="left"/>
      <w:pPr>
        <w:tabs>
          <w:tab w:val="num" w:pos="3132"/>
        </w:tabs>
        <w:ind w:left="3132" w:hanging="864"/>
      </w:pPr>
      <w:rPr>
        <w:rFonts w:hint="default"/>
      </w:rPr>
    </w:lvl>
    <w:lvl w:ilvl="4">
      <w:start w:val="1"/>
      <w:numFmt w:val="decimal"/>
      <w:pStyle w:val="Heading5"/>
      <w:lvlText w:val="%1.%2.%3.%4.%5"/>
      <w:lvlJc w:val="left"/>
      <w:pPr>
        <w:tabs>
          <w:tab w:val="num" w:pos="3276"/>
        </w:tabs>
        <w:ind w:left="3276" w:hanging="1008"/>
      </w:pPr>
      <w:rPr>
        <w:rFonts w:hint="default"/>
      </w:rPr>
    </w:lvl>
    <w:lvl w:ilvl="5">
      <w:start w:val="1"/>
      <w:numFmt w:val="decimal"/>
      <w:pStyle w:val="Heading6"/>
      <w:lvlText w:val="%1.%2.%3.%4.%5.%6"/>
      <w:lvlJc w:val="left"/>
      <w:pPr>
        <w:tabs>
          <w:tab w:val="num" w:pos="3420"/>
        </w:tabs>
        <w:ind w:left="3420" w:hanging="1152"/>
      </w:pPr>
      <w:rPr>
        <w:rFonts w:hint="default"/>
      </w:rPr>
    </w:lvl>
    <w:lvl w:ilvl="6">
      <w:start w:val="1"/>
      <w:numFmt w:val="decimal"/>
      <w:pStyle w:val="Heading7"/>
      <w:lvlText w:val="%1.%2.%3.%4.%5.%6.%7"/>
      <w:lvlJc w:val="left"/>
      <w:pPr>
        <w:tabs>
          <w:tab w:val="num" w:pos="3564"/>
        </w:tabs>
        <w:ind w:left="3564" w:hanging="1296"/>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2"/>
        </w:tabs>
        <w:ind w:left="3852" w:hanging="1584"/>
      </w:pPr>
      <w:rPr>
        <w:rFonts w:hint="default"/>
      </w:rPr>
    </w:lvl>
  </w:abstractNum>
  <w:abstractNum w:abstractNumId="5" w15:restartNumberingAfterBreak="0">
    <w:nsid w:val="3898571F"/>
    <w:multiLevelType w:val="multilevel"/>
    <w:tmpl w:val="EFAA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AE05FA"/>
    <w:multiLevelType w:val="multilevel"/>
    <w:tmpl w:val="0DDC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81604C"/>
    <w:multiLevelType w:val="multilevel"/>
    <w:tmpl w:val="1486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F678C4"/>
    <w:multiLevelType w:val="multilevel"/>
    <w:tmpl w:val="706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D77E5C"/>
    <w:multiLevelType w:val="multilevel"/>
    <w:tmpl w:val="A5C4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2015558">
    <w:abstractNumId w:val="4"/>
  </w:num>
  <w:num w:numId="2" w16cid:durableId="690493020">
    <w:abstractNumId w:val="3"/>
  </w:num>
  <w:num w:numId="3" w16cid:durableId="2009482834">
    <w:abstractNumId w:val="0"/>
  </w:num>
  <w:num w:numId="4" w16cid:durableId="397173352">
    <w:abstractNumId w:val="5"/>
  </w:num>
  <w:num w:numId="5" w16cid:durableId="35592946">
    <w:abstractNumId w:val="9"/>
  </w:num>
  <w:num w:numId="6" w16cid:durableId="1539778789">
    <w:abstractNumId w:val="7"/>
  </w:num>
  <w:num w:numId="7" w16cid:durableId="297150581">
    <w:abstractNumId w:val="1"/>
  </w:num>
  <w:num w:numId="8" w16cid:durableId="1387991646">
    <w:abstractNumId w:val="2"/>
  </w:num>
  <w:num w:numId="9" w16cid:durableId="1690715756">
    <w:abstractNumId w:val="8"/>
  </w:num>
  <w:num w:numId="10" w16cid:durableId="15171860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7"/>
    <w:rsid w:val="000C4B19"/>
    <w:rsid w:val="0026346E"/>
    <w:rsid w:val="002F1A95"/>
    <w:rsid w:val="00366D89"/>
    <w:rsid w:val="004C06A7"/>
    <w:rsid w:val="00504F19"/>
    <w:rsid w:val="005F698B"/>
    <w:rsid w:val="006E2B65"/>
    <w:rsid w:val="006F1F09"/>
    <w:rsid w:val="00705DC9"/>
    <w:rsid w:val="00774244"/>
    <w:rsid w:val="00A446C8"/>
    <w:rsid w:val="00BF4CFA"/>
    <w:rsid w:val="00C74C6D"/>
    <w:rsid w:val="00F51BE1"/>
    <w:rsid w:val="00F6641B"/>
    <w:rsid w:val="00FA6E16"/>
    <w:rsid w:val="00FD5D8D"/>
    <w:rsid w:val="00FE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A85D"/>
  <w15:chartTrackingRefBased/>
  <w15:docId w15:val="{702D51AF-7FC2-4C10-BFF2-7A6CAF91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6A7"/>
    <w:rPr>
      <w:rFonts w:eastAsia="Calibri" w:cs="Times New Roman"/>
    </w:rPr>
  </w:style>
  <w:style w:type="paragraph" w:styleId="Heading1">
    <w:name w:val="heading 1"/>
    <w:basedOn w:val="Normal"/>
    <w:next w:val="Normal"/>
    <w:link w:val="Heading1Char"/>
    <w:uiPriority w:val="9"/>
    <w:qFormat/>
    <w:rsid w:val="002F1A95"/>
    <w:pPr>
      <w:keepNext/>
      <w:keepLines/>
      <w:pageBreakBefore/>
      <w:numPr>
        <w:numId w:val="1"/>
      </w:numPr>
      <w:tabs>
        <w:tab w:val="left" w:pos="2835"/>
      </w:tabs>
      <w:spacing w:before="960" w:after="360" w:line="280" w:lineRule="atLeast"/>
      <w:outlineLvl w:val="0"/>
    </w:pPr>
    <w:rPr>
      <w:rFonts w:eastAsia="Times New Roman" w:cs="Arial"/>
      <w:color w:val="3B5E98"/>
      <w:kern w:val="32"/>
      <w:sz w:val="48"/>
      <w:szCs w:val="48"/>
      <w:lang w:val="en-GB" w:eastAsia="en-GB"/>
    </w:rPr>
  </w:style>
  <w:style w:type="paragraph" w:styleId="Heading2">
    <w:name w:val="heading 2"/>
    <w:basedOn w:val="Normal"/>
    <w:next w:val="Normal"/>
    <w:link w:val="Heading2Char"/>
    <w:uiPriority w:val="9"/>
    <w:qFormat/>
    <w:rsid w:val="002F1A95"/>
    <w:pPr>
      <w:keepNext/>
      <w:numPr>
        <w:ilvl w:val="1"/>
        <w:numId w:val="1"/>
      </w:numPr>
      <w:tabs>
        <w:tab w:val="left" w:pos="3005"/>
      </w:tabs>
      <w:spacing w:before="240" w:after="60" w:line="280" w:lineRule="atLeast"/>
      <w:outlineLvl w:val="1"/>
    </w:pPr>
    <w:rPr>
      <w:rFonts w:eastAsia="Times New Roman" w:cs="Arial"/>
      <w:color w:val="3B5E98"/>
      <w:sz w:val="28"/>
      <w:szCs w:val="28"/>
      <w:lang w:val="en-GB" w:eastAsia="en-GB"/>
    </w:rPr>
  </w:style>
  <w:style w:type="paragraph" w:styleId="Heading3">
    <w:name w:val="heading 3"/>
    <w:basedOn w:val="Normal"/>
    <w:next w:val="Normal"/>
    <w:link w:val="Heading3Char"/>
    <w:uiPriority w:val="9"/>
    <w:qFormat/>
    <w:rsid w:val="002F1A95"/>
    <w:pPr>
      <w:keepNext/>
      <w:numPr>
        <w:ilvl w:val="2"/>
        <w:numId w:val="1"/>
      </w:numPr>
      <w:tabs>
        <w:tab w:val="left" w:pos="3175"/>
      </w:tabs>
      <w:spacing w:before="240" w:after="60" w:line="280" w:lineRule="atLeast"/>
      <w:outlineLvl w:val="2"/>
    </w:pPr>
    <w:rPr>
      <w:rFonts w:eastAsia="Times New Roman" w:cs="Arial"/>
      <w:color w:val="3B5E98"/>
      <w:szCs w:val="24"/>
      <w:lang w:val="en-GB" w:eastAsia="en-GB"/>
    </w:rPr>
  </w:style>
  <w:style w:type="paragraph" w:styleId="Heading4">
    <w:name w:val="heading 4"/>
    <w:basedOn w:val="Normal"/>
    <w:next w:val="Normal"/>
    <w:link w:val="Heading4Char"/>
    <w:uiPriority w:val="9"/>
    <w:qFormat/>
    <w:rsid w:val="002F1A95"/>
    <w:pPr>
      <w:keepNext/>
      <w:numPr>
        <w:ilvl w:val="3"/>
        <w:numId w:val="1"/>
      </w:numPr>
      <w:tabs>
        <w:tab w:val="left" w:pos="2268"/>
      </w:tabs>
      <w:spacing w:before="240" w:after="60" w:line="280" w:lineRule="atLeast"/>
      <w:ind w:left="3130" w:hanging="862"/>
      <w:outlineLvl w:val="3"/>
    </w:pPr>
    <w:rPr>
      <w:rFonts w:eastAsia="Times New Roman" w:cs="Arial"/>
      <w:color w:val="3B5E98"/>
      <w:sz w:val="20"/>
      <w:szCs w:val="20"/>
      <w:lang w:val="en-GB" w:eastAsia="en-GB"/>
    </w:rPr>
  </w:style>
  <w:style w:type="paragraph" w:styleId="Heading5">
    <w:name w:val="heading 5"/>
    <w:basedOn w:val="Normal"/>
    <w:next w:val="Normal"/>
    <w:link w:val="Heading5Char"/>
    <w:uiPriority w:val="9"/>
    <w:qFormat/>
    <w:rsid w:val="002F1A95"/>
    <w:pPr>
      <w:numPr>
        <w:ilvl w:val="4"/>
        <w:numId w:val="1"/>
      </w:numPr>
      <w:spacing w:before="240" w:after="60" w:line="280" w:lineRule="atLeast"/>
      <w:outlineLvl w:val="4"/>
    </w:pPr>
    <w:rPr>
      <w:rFonts w:eastAsia="Times New Roman" w:cs="Arial"/>
      <w:sz w:val="18"/>
      <w:szCs w:val="18"/>
      <w:lang w:val="en-GB" w:eastAsia="en-GB"/>
    </w:rPr>
  </w:style>
  <w:style w:type="paragraph" w:styleId="Heading6">
    <w:name w:val="heading 6"/>
    <w:basedOn w:val="Normal"/>
    <w:next w:val="Normal"/>
    <w:link w:val="Heading6Char"/>
    <w:qFormat/>
    <w:rsid w:val="002F1A95"/>
    <w:pPr>
      <w:numPr>
        <w:ilvl w:val="5"/>
        <w:numId w:val="1"/>
      </w:numPr>
      <w:spacing w:before="240" w:after="60" w:line="280" w:lineRule="atLeast"/>
      <w:outlineLvl w:val="5"/>
    </w:pPr>
    <w:rPr>
      <w:rFonts w:eastAsia="Times New Roman" w:cs="Arial"/>
      <w:sz w:val="18"/>
      <w:szCs w:val="18"/>
      <w:lang w:val="en-GB" w:eastAsia="en-GB"/>
    </w:rPr>
  </w:style>
  <w:style w:type="paragraph" w:styleId="Heading7">
    <w:name w:val="heading 7"/>
    <w:basedOn w:val="Normal"/>
    <w:next w:val="Normal"/>
    <w:link w:val="Heading7Char"/>
    <w:uiPriority w:val="9"/>
    <w:qFormat/>
    <w:rsid w:val="002F1A95"/>
    <w:pPr>
      <w:numPr>
        <w:ilvl w:val="6"/>
        <w:numId w:val="1"/>
      </w:numPr>
      <w:spacing w:before="240" w:after="60" w:line="280" w:lineRule="atLeast"/>
      <w:outlineLvl w:val="6"/>
    </w:pPr>
    <w:rPr>
      <w:rFonts w:eastAsia="Times New Roman" w:cs="Arial"/>
      <w:sz w:val="18"/>
      <w:szCs w:val="18"/>
      <w:lang w:val="en-GB" w:eastAsia="en-GB"/>
    </w:rPr>
  </w:style>
  <w:style w:type="paragraph" w:styleId="Heading8">
    <w:name w:val="heading 8"/>
    <w:basedOn w:val="Normal"/>
    <w:next w:val="Normal"/>
    <w:link w:val="Heading8Char"/>
    <w:uiPriority w:val="9"/>
    <w:qFormat/>
    <w:rsid w:val="002F1A95"/>
    <w:pPr>
      <w:numPr>
        <w:ilvl w:val="7"/>
        <w:numId w:val="1"/>
      </w:numPr>
      <w:spacing w:before="240" w:after="60" w:line="280" w:lineRule="atLeast"/>
      <w:outlineLvl w:val="7"/>
    </w:pPr>
    <w:rPr>
      <w:rFonts w:eastAsia="Times New Roman" w:cs="Arial"/>
      <w:sz w:val="18"/>
      <w:szCs w:val="18"/>
      <w:lang w:val="en-GB" w:eastAsia="en-GB"/>
    </w:rPr>
  </w:style>
  <w:style w:type="paragraph" w:styleId="Heading9">
    <w:name w:val="heading 9"/>
    <w:basedOn w:val="Normal"/>
    <w:next w:val="Normal"/>
    <w:link w:val="Heading9Char"/>
    <w:uiPriority w:val="9"/>
    <w:qFormat/>
    <w:rsid w:val="002F1A95"/>
    <w:pPr>
      <w:numPr>
        <w:ilvl w:val="8"/>
        <w:numId w:val="1"/>
      </w:numPr>
      <w:spacing w:before="240" w:after="60" w:line="280" w:lineRule="atLeast"/>
      <w:outlineLvl w:val="8"/>
    </w:pPr>
    <w:rPr>
      <w:rFonts w:eastAsia="Times New Roman" w:cs="Arial"/>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06A7"/>
    <w:rPr>
      <w:color w:val="0563C1"/>
      <w:u w:val="single"/>
    </w:rPr>
  </w:style>
  <w:style w:type="paragraph" w:styleId="NormalWeb">
    <w:name w:val="Normal (Web)"/>
    <w:basedOn w:val="Normal"/>
    <w:uiPriority w:val="99"/>
    <w:unhideWhenUsed/>
    <w:rsid w:val="004C06A7"/>
    <w:pPr>
      <w:spacing w:before="100" w:beforeAutospacing="1" w:after="100" w:afterAutospacing="1"/>
    </w:pPr>
    <w:rPr>
      <w:rFonts w:ascii="Times New Roman" w:eastAsia="Times New Roman" w:hAnsi="Times New Roman"/>
      <w:szCs w:val="24"/>
    </w:rPr>
  </w:style>
  <w:style w:type="character" w:customStyle="1" w:styleId="Heading1Char">
    <w:name w:val="Heading 1 Char"/>
    <w:basedOn w:val="DefaultParagraphFont"/>
    <w:link w:val="Heading1"/>
    <w:uiPriority w:val="9"/>
    <w:rsid w:val="002F1A95"/>
    <w:rPr>
      <w:rFonts w:eastAsia="Times New Roman" w:cs="Arial"/>
      <w:color w:val="3B5E98"/>
      <w:kern w:val="32"/>
      <w:sz w:val="48"/>
      <w:szCs w:val="48"/>
      <w:lang w:val="en-GB" w:eastAsia="en-GB"/>
    </w:rPr>
  </w:style>
  <w:style w:type="character" w:customStyle="1" w:styleId="Heading2Char">
    <w:name w:val="Heading 2 Char"/>
    <w:basedOn w:val="DefaultParagraphFont"/>
    <w:link w:val="Heading2"/>
    <w:uiPriority w:val="9"/>
    <w:rsid w:val="002F1A95"/>
    <w:rPr>
      <w:rFonts w:eastAsia="Times New Roman" w:cs="Arial"/>
      <w:color w:val="3B5E98"/>
      <w:sz w:val="28"/>
      <w:szCs w:val="28"/>
      <w:lang w:val="en-GB" w:eastAsia="en-GB"/>
    </w:rPr>
  </w:style>
  <w:style w:type="character" w:customStyle="1" w:styleId="Heading3Char">
    <w:name w:val="Heading 3 Char"/>
    <w:basedOn w:val="DefaultParagraphFont"/>
    <w:link w:val="Heading3"/>
    <w:uiPriority w:val="9"/>
    <w:rsid w:val="002F1A95"/>
    <w:rPr>
      <w:rFonts w:eastAsia="Times New Roman" w:cs="Arial"/>
      <w:color w:val="3B5E98"/>
      <w:szCs w:val="24"/>
      <w:lang w:val="en-GB" w:eastAsia="en-GB"/>
    </w:rPr>
  </w:style>
  <w:style w:type="character" w:customStyle="1" w:styleId="Heading4Char">
    <w:name w:val="Heading 4 Char"/>
    <w:basedOn w:val="DefaultParagraphFont"/>
    <w:link w:val="Heading4"/>
    <w:uiPriority w:val="9"/>
    <w:rsid w:val="002F1A95"/>
    <w:rPr>
      <w:rFonts w:eastAsia="Times New Roman" w:cs="Arial"/>
      <w:color w:val="3B5E98"/>
      <w:sz w:val="20"/>
      <w:szCs w:val="20"/>
      <w:lang w:val="en-GB" w:eastAsia="en-GB"/>
    </w:rPr>
  </w:style>
  <w:style w:type="character" w:customStyle="1" w:styleId="Heading5Char">
    <w:name w:val="Heading 5 Char"/>
    <w:basedOn w:val="DefaultParagraphFont"/>
    <w:link w:val="Heading5"/>
    <w:uiPriority w:val="9"/>
    <w:rsid w:val="002F1A95"/>
    <w:rPr>
      <w:rFonts w:eastAsia="Times New Roman" w:cs="Arial"/>
      <w:sz w:val="18"/>
      <w:szCs w:val="18"/>
      <w:lang w:val="en-GB" w:eastAsia="en-GB"/>
    </w:rPr>
  </w:style>
  <w:style w:type="character" w:customStyle="1" w:styleId="Heading6Char">
    <w:name w:val="Heading 6 Char"/>
    <w:basedOn w:val="DefaultParagraphFont"/>
    <w:link w:val="Heading6"/>
    <w:rsid w:val="002F1A95"/>
    <w:rPr>
      <w:rFonts w:eastAsia="Times New Roman" w:cs="Arial"/>
      <w:sz w:val="18"/>
      <w:szCs w:val="18"/>
      <w:lang w:val="en-GB" w:eastAsia="en-GB"/>
    </w:rPr>
  </w:style>
  <w:style w:type="character" w:customStyle="1" w:styleId="Heading7Char">
    <w:name w:val="Heading 7 Char"/>
    <w:basedOn w:val="DefaultParagraphFont"/>
    <w:link w:val="Heading7"/>
    <w:uiPriority w:val="9"/>
    <w:rsid w:val="002F1A95"/>
    <w:rPr>
      <w:rFonts w:eastAsia="Times New Roman" w:cs="Arial"/>
      <w:sz w:val="18"/>
      <w:szCs w:val="18"/>
      <w:lang w:val="en-GB" w:eastAsia="en-GB"/>
    </w:rPr>
  </w:style>
  <w:style w:type="character" w:customStyle="1" w:styleId="Heading8Char">
    <w:name w:val="Heading 8 Char"/>
    <w:basedOn w:val="DefaultParagraphFont"/>
    <w:link w:val="Heading8"/>
    <w:uiPriority w:val="9"/>
    <w:rsid w:val="002F1A95"/>
    <w:rPr>
      <w:rFonts w:eastAsia="Times New Roman" w:cs="Arial"/>
      <w:sz w:val="18"/>
      <w:szCs w:val="18"/>
      <w:lang w:val="en-GB" w:eastAsia="en-GB"/>
    </w:rPr>
  </w:style>
  <w:style w:type="character" w:customStyle="1" w:styleId="Heading9Char">
    <w:name w:val="Heading 9 Char"/>
    <w:basedOn w:val="DefaultParagraphFont"/>
    <w:link w:val="Heading9"/>
    <w:uiPriority w:val="9"/>
    <w:rsid w:val="002F1A95"/>
    <w:rPr>
      <w:rFonts w:eastAsia="Times New Roman" w:cs="Arial"/>
      <w:sz w:val="18"/>
      <w:szCs w:val="18"/>
      <w:lang w:val="en-GB" w:eastAsia="en-GB"/>
    </w:rPr>
  </w:style>
  <w:style w:type="paragraph" w:customStyle="1" w:styleId="blockquote">
    <w:name w:val="blockquote"/>
    <w:basedOn w:val="Normal"/>
    <w:rsid w:val="002F1A95"/>
    <w:pPr>
      <w:spacing w:before="100" w:beforeAutospacing="1" w:after="100" w:afterAutospacing="1"/>
    </w:pPr>
    <w:rPr>
      <w:rFonts w:ascii="Times New Roman" w:eastAsia="Times New Roman" w:hAnsi="Times New Roman"/>
      <w:szCs w:val="24"/>
      <w:lang w:val="de-DE" w:eastAsia="de-DE"/>
    </w:rPr>
  </w:style>
  <w:style w:type="paragraph" w:styleId="ListParagraph">
    <w:name w:val="List Paragraph"/>
    <w:basedOn w:val="Normal"/>
    <w:uiPriority w:val="34"/>
    <w:qFormat/>
    <w:rsid w:val="002F1A95"/>
    <w:pPr>
      <w:ind w:left="720"/>
      <w:contextualSpacing/>
    </w:pPr>
  </w:style>
  <w:style w:type="character" w:styleId="Strong">
    <w:name w:val="Strong"/>
    <w:basedOn w:val="DefaultParagraphFont"/>
    <w:uiPriority w:val="22"/>
    <w:qFormat/>
    <w:rsid w:val="0026346E"/>
    <w:rPr>
      <w:b/>
      <w:bCs/>
    </w:rPr>
  </w:style>
  <w:style w:type="character" w:customStyle="1" w:styleId="apple-converted-space">
    <w:name w:val="apple-converted-space"/>
    <w:basedOn w:val="DefaultParagraphFont"/>
    <w:rsid w:val="00263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6884">
      <w:bodyDiv w:val="1"/>
      <w:marLeft w:val="0"/>
      <w:marRight w:val="0"/>
      <w:marTop w:val="0"/>
      <w:marBottom w:val="0"/>
      <w:divBdr>
        <w:top w:val="none" w:sz="0" w:space="0" w:color="auto"/>
        <w:left w:val="none" w:sz="0" w:space="0" w:color="auto"/>
        <w:bottom w:val="none" w:sz="0" w:space="0" w:color="auto"/>
        <w:right w:val="none" w:sz="0" w:space="0" w:color="auto"/>
      </w:divBdr>
    </w:div>
    <w:div w:id="201984432">
      <w:bodyDiv w:val="1"/>
      <w:marLeft w:val="0"/>
      <w:marRight w:val="0"/>
      <w:marTop w:val="0"/>
      <w:marBottom w:val="0"/>
      <w:divBdr>
        <w:top w:val="none" w:sz="0" w:space="0" w:color="auto"/>
        <w:left w:val="none" w:sz="0" w:space="0" w:color="auto"/>
        <w:bottom w:val="none" w:sz="0" w:space="0" w:color="auto"/>
        <w:right w:val="none" w:sz="0" w:space="0" w:color="auto"/>
      </w:divBdr>
    </w:div>
    <w:div w:id="186328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no.nadibaidze@rec-caucasu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Rukhadze</dc:creator>
  <cp:keywords/>
  <dc:description/>
  <cp:lastModifiedBy>Nino Nadibaidze</cp:lastModifiedBy>
  <cp:revision>23</cp:revision>
  <dcterms:created xsi:type="dcterms:W3CDTF">2023-02-21T12:05:00Z</dcterms:created>
  <dcterms:modified xsi:type="dcterms:W3CDTF">2023-07-13T12:55:00Z</dcterms:modified>
</cp:coreProperties>
</file>