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0ABC" w14:textId="77777777" w:rsidR="00630252" w:rsidRPr="00FB2FFE" w:rsidRDefault="00630252" w:rsidP="00630252">
      <w:pPr>
        <w:rPr>
          <w:rFonts w:cstheme="minorHAnsi"/>
          <w:b/>
          <w:bCs/>
          <w:sz w:val="24"/>
          <w:szCs w:val="24"/>
          <w:lang w:val="ka-GE"/>
        </w:rPr>
      </w:pPr>
      <w:r w:rsidRPr="009157D7">
        <w:rPr>
          <w:rFonts w:cstheme="minorHAnsi"/>
          <w:b/>
          <w:bCs/>
          <w:sz w:val="24"/>
          <w:szCs w:val="24"/>
          <w:lang w:val="ka-GE"/>
        </w:rPr>
        <w:t>ტენდერის აღწერილობა:</w:t>
      </w:r>
    </w:p>
    <w:p w14:paraId="7DCF87FD" w14:textId="77777777" w:rsidR="00630252" w:rsidRPr="00324B49" w:rsidRDefault="00630252" w:rsidP="00630252">
      <w:pPr>
        <w:rPr>
          <w:rFonts w:cstheme="minorHAnsi"/>
          <w:b/>
          <w:bCs/>
        </w:rPr>
      </w:pPr>
      <w:r w:rsidRPr="00FB2FFE">
        <w:rPr>
          <w:rFonts w:cstheme="minorHAnsi"/>
          <w:b/>
          <w:bCs/>
          <w:lang w:val="ka-GE"/>
        </w:rPr>
        <w:t xml:space="preserve">შპს „ორი ნაბიჯი“ აცხადებს ტენდერს </w:t>
      </w:r>
      <w:r w:rsidRPr="00A34292">
        <w:rPr>
          <w:rStyle w:val="cf01"/>
          <w:b/>
          <w:bCs/>
          <w:lang w:val="ka-GE"/>
        </w:rPr>
        <w:t>პერსონალის შერჩევისთვის ტესტების შესყიდვასა და პერსონალის შერჩევის მიმართულებით ტრენინგის მომსახურეობის შესყიდვაზე</w:t>
      </w:r>
    </w:p>
    <w:p w14:paraId="1DA0EFDF" w14:textId="77777777" w:rsidR="00630252" w:rsidRPr="009157D7" w:rsidRDefault="00630252" w:rsidP="00630252">
      <w:pPr>
        <w:spacing w:after="0" w:line="276" w:lineRule="auto"/>
        <w:rPr>
          <w:rFonts w:cstheme="minorHAnsi"/>
          <w:lang w:val="ka-GE"/>
        </w:rPr>
      </w:pPr>
    </w:p>
    <w:p w14:paraId="421EF456" w14:textId="77777777" w:rsidR="00630252" w:rsidRPr="009157D7" w:rsidRDefault="00630252" w:rsidP="00630252">
      <w:pPr>
        <w:rPr>
          <w:rFonts w:cstheme="minorHAnsi"/>
          <w:b/>
          <w:bCs/>
          <w:lang w:val="ka-GE"/>
        </w:rPr>
      </w:pPr>
      <w:r w:rsidRPr="009157D7">
        <w:rPr>
          <w:rFonts w:cstheme="minorHAnsi"/>
          <w:b/>
          <w:bCs/>
          <w:lang w:val="ka-GE"/>
        </w:rPr>
        <w:t>ტენდერი შედგება სამი ძირითადი მოთხოვნისგან:</w:t>
      </w:r>
    </w:p>
    <w:p w14:paraId="34B98881" w14:textId="77777777" w:rsidR="00D07314" w:rsidRDefault="00630252" w:rsidP="00630252">
      <w:pPr>
        <w:pStyle w:val="ListParagraph"/>
        <w:numPr>
          <w:ilvl w:val="0"/>
          <w:numId w:val="7"/>
        </w:numPr>
        <w:spacing w:after="120"/>
        <w:rPr>
          <w:rFonts w:cstheme="minorHAnsi"/>
          <w:lang w:val="ka-GE"/>
        </w:rPr>
      </w:pPr>
      <w:r w:rsidRPr="009157D7">
        <w:rPr>
          <w:rFonts w:cstheme="minorHAnsi"/>
          <w:lang w:val="ka-GE"/>
        </w:rPr>
        <w:t xml:space="preserve">პერსონალის შერჩევის მეთოდოლოგიური უზრუნველყოფის მიზნით ზოგადი ინტელექტუალური უნარების ტესტის </w:t>
      </w:r>
      <w:r>
        <w:rPr>
          <w:rFonts w:cstheme="minorHAnsi"/>
          <w:lang w:val="ka-GE"/>
        </w:rPr>
        <w:t xml:space="preserve"> და მისი სახელმძღვანელოს შესყიდვა.  </w:t>
      </w:r>
    </w:p>
    <w:p w14:paraId="3890552B" w14:textId="46473498" w:rsidR="00630252" w:rsidRPr="009157D7" w:rsidRDefault="00630252" w:rsidP="00D07314">
      <w:pPr>
        <w:pStyle w:val="ListParagraph"/>
        <w:spacing w:after="120"/>
        <w:rPr>
          <w:rFonts w:cstheme="minorHAnsi"/>
          <w:lang w:val="ka-GE"/>
        </w:rPr>
      </w:pPr>
      <w:r>
        <w:rPr>
          <w:rFonts w:cstheme="minorHAnsi"/>
          <w:lang w:val="ka-GE"/>
        </w:rPr>
        <w:t xml:space="preserve">ტესტი უნდა იყოს  სანდო და ვალიდური, შექმნილი ექსკლუზიურად ორი ნაბიჯისთვის და აკმაყოფილებდეს ყველა ძირითად ფსიქომეტრულ მახასიათებლებს.  </w:t>
      </w:r>
    </w:p>
    <w:p w14:paraId="142028DE" w14:textId="77777777" w:rsidR="00630252" w:rsidRPr="009157D7" w:rsidRDefault="00630252" w:rsidP="00630252">
      <w:pPr>
        <w:pStyle w:val="ListParagraph"/>
        <w:numPr>
          <w:ilvl w:val="0"/>
          <w:numId w:val="7"/>
        </w:numPr>
        <w:spacing w:after="120"/>
        <w:jc w:val="both"/>
        <w:rPr>
          <w:rFonts w:cstheme="minorHAnsi"/>
          <w:lang w:val="ka-GE"/>
        </w:rPr>
      </w:pPr>
      <w:r w:rsidRPr="009157D7">
        <w:rPr>
          <w:rFonts w:cstheme="minorHAnsi"/>
          <w:lang w:val="ka-GE"/>
        </w:rPr>
        <w:t>პროფესიული წარმატების პროგნოზირებ</w:t>
      </w:r>
      <w:r>
        <w:rPr>
          <w:rFonts w:cstheme="minorHAnsi"/>
          <w:lang w:val="ka-GE"/>
        </w:rPr>
        <w:t xml:space="preserve">ისთვი </w:t>
      </w:r>
      <w:r w:rsidRPr="009157D7">
        <w:rPr>
          <w:rFonts w:cstheme="minorHAnsi"/>
          <w:lang w:val="ka-GE"/>
        </w:rPr>
        <w:t>კეტელის</w:t>
      </w:r>
      <w:r>
        <w:rPr>
          <w:rFonts w:cstheme="minorHAnsi"/>
          <w:lang w:val="ka-GE"/>
        </w:rPr>
        <w:t xml:space="preserve">  თექვსმეტ ფაქტორიანი </w:t>
      </w:r>
      <w:r w:rsidRPr="009157D7">
        <w:rPr>
          <w:rFonts w:cstheme="minorHAnsi"/>
          <w:lang w:val="ka-GE"/>
        </w:rPr>
        <w:t xml:space="preserve"> </w:t>
      </w:r>
      <w:r>
        <w:rPr>
          <w:rFonts w:cstheme="minorHAnsi"/>
          <w:lang w:val="ka-GE"/>
        </w:rPr>
        <w:t xml:space="preserve"> ქართულ პოპულაციაზე ადაპტირებული მეთოდის შესყიდვა. ტესტს  თან უნდა ახლდეს  სახელმძღვანელო და ტესტის გამოყენების ისნტრუქცია. </w:t>
      </w:r>
    </w:p>
    <w:p w14:paraId="30CC82BF" w14:textId="77777777" w:rsidR="00630252" w:rsidRPr="009157D7" w:rsidRDefault="00630252" w:rsidP="00630252">
      <w:pPr>
        <w:pStyle w:val="ListParagraph"/>
        <w:numPr>
          <w:ilvl w:val="0"/>
          <w:numId w:val="7"/>
        </w:numPr>
        <w:spacing w:after="120"/>
        <w:jc w:val="both"/>
        <w:rPr>
          <w:rFonts w:cstheme="minorHAnsi"/>
          <w:lang w:val="ka-GE"/>
        </w:rPr>
      </w:pPr>
      <w:r w:rsidRPr="009157D7">
        <w:rPr>
          <w:rFonts w:cstheme="minorHAnsi"/>
          <w:lang w:val="ka-GE"/>
        </w:rPr>
        <w:t>თანამშრომელთა ტრენინგი პერსონალის შერჩევაში;</w:t>
      </w:r>
    </w:p>
    <w:p w14:paraId="30C0B8C6" w14:textId="77777777" w:rsidR="00630252" w:rsidRPr="009157D7" w:rsidRDefault="00630252" w:rsidP="00630252">
      <w:pPr>
        <w:pStyle w:val="ListParagraph"/>
        <w:spacing w:after="120"/>
        <w:ind w:left="1440"/>
        <w:jc w:val="both"/>
        <w:rPr>
          <w:rFonts w:cstheme="minorHAnsi"/>
          <w:b/>
          <w:bCs/>
          <w:lang w:val="ka-GE"/>
        </w:rPr>
      </w:pPr>
    </w:p>
    <w:p w14:paraId="6C7D402B" w14:textId="77777777" w:rsidR="00630252" w:rsidRPr="009157D7" w:rsidRDefault="00630252" w:rsidP="00630252">
      <w:pPr>
        <w:rPr>
          <w:rFonts w:cstheme="minorHAnsi"/>
          <w:b/>
          <w:bCs/>
          <w:lang w:val="ka-GE"/>
        </w:rPr>
      </w:pPr>
      <w:r w:rsidRPr="009157D7">
        <w:rPr>
          <w:rFonts w:cstheme="minorHAnsi"/>
          <w:b/>
          <w:bCs/>
          <w:lang w:val="ka-GE"/>
        </w:rPr>
        <w:t>ტენდერის პირობები/მოთხოვნები:</w:t>
      </w:r>
    </w:p>
    <w:p w14:paraId="3AD33AD0" w14:textId="7918581C" w:rsidR="00630252" w:rsidRPr="00D07314" w:rsidRDefault="00630252" w:rsidP="00D07314">
      <w:pPr>
        <w:pStyle w:val="ListParagraph"/>
        <w:numPr>
          <w:ilvl w:val="0"/>
          <w:numId w:val="8"/>
        </w:numPr>
        <w:rPr>
          <w:rFonts w:cstheme="minorHAnsi"/>
          <w:b/>
          <w:bCs/>
          <w:lang w:val="ka-GE"/>
        </w:rPr>
      </w:pPr>
      <w:r w:rsidRPr="009157D7">
        <w:rPr>
          <w:rFonts w:cstheme="minorHAnsi"/>
          <w:b/>
          <w:bCs/>
          <w:lang w:val="ka-GE"/>
        </w:rPr>
        <w:t>პერსონალის შერჩევის მეთოდოლოგიური უზრუნველყოფის მიზნით ზოგადი ინტელექტუალური უნარების ტესტის</w:t>
      </w:r>
      <w:r>
        <w:rPr>
          <w:rFonts w:cstheme="minorHAnsi"/>
          <w:b/>
          <w:bCs/>
          <w:lang w:val="ka-GE"/>
        </w:rPr>
        <w:t xml:space="preserve"> და ტესტის გამოყენების სახელმძღვანელოს </w:t>
      </w:r>
      <w:r w:rsidRPr="009157D7">
        <w:rPr>
          <w:rFonts w:cstheme="minorHAnsi"/>
          <w:b/>
          <w:bCs/>
          <w:lang w:val="ka-GE"/>
        </w:rPr>
        <w:t xml:space="preserve"> შემუშავება:</w:t>
      </w:r>
    </w:p>
    <w:p w14:paraId="5484183A" w14:textId="77777777" w:rsidR="00630252" w:rsidRPr="009157D7" w:rsidRDefault="00630252" w:rsidP="00630252">
      <w:pPr>
        <w:pStyle w:val="ListParagraph"/>
        <w:spacing w:after="120"/>
        <w:jc w:val="both"/>
        <w:rPr>
          <w:rFonts w:cstheme="minorHAnsi"/>
          <w:lang w:val="ka-GE"/>
        </w:rPr>
      </w:pPr>
      <w:r w:rsidRPr="009157D7">
        <w:rPr>
          <w:rFonts w:cstheme="minorHAnsi"/>
          <w:lang w:val="ka-GE"/>
        </w:rPr>
        <w:t xml:space="preserve">ტესტი უნდა აფასებდეს ვერბალურ და რაოდენობრივ (მათემატიკურ) უნარებს. უნდა იყოს საშუალო სირთულის და  მოიცავდეს  60  დავალებას.   </w:t>
      </w:r>
    </w:p>
    <w:p w14:paraId="6AA23AAA" w14:textId="77777777" w:rsidR="00630252" w:rsidRPr="009157D7" w:rsidRDefault="00630252" w:rsidP="00630252">
      <w:pPr>
        <w:spacing w:after="120"/>
        <w:jc w:val="both"/>
        <w:rPr>
          <w:rFonts w:cstheme="minorHAnsi"/>
          <w:lang w:val="ka-GE"/>
        </w:rPr>
      </w:pPr>
      <w:r w:rsidRPr="009157D7">
        <w:rPr>
          <w:rFonts w:cstheme="minorHAnsi"/>
          <w:lang w:val="ka-GE"/>
        </w:rPr>
        <w:t xml:space="preserve">       ტესტი უნდა შედგებოდეს ოთხი სუბტესტისგან:</w:t>
      </w:r>
    </w:p>
    <w:p w14:paraId="6CB1848A" w14:textId="77777777" w:rsidR="00630252" w:rsidRPr="003E7B0D" w:rsidRDefault="00630252" w:rsidP="00630252">
      <w:pPr>
        <w:pStyle w:val="ListParagraph"/>
        <w:numPr>
          <w:ilvl w:val="0"/>
          <w:numId w:val="9"/>
        </w:numPr>
        <w:rPr>
          <w:rFonts w:cstheme="minorHAnsi"/>
          <w:lang w:val="ka-GE"/>
        </w:rPr>
      </w:pPr>
      <w:r w:rsidRPr="003E7B0D">
        <w:rPr>
          <w:rFonts w:cstheme="minorHAnsi"/>
          <w:lang w:val="ka-GE"/>
        </w:rPr>
        <w:t>ანალიტიკური კითხვა: რამდენად შეუძლია კანდიდატს საინფორმაციო ტექსტის სტრუქტურაში გარკვევა და მთავარი აზრის გამოტანა, ტექსტში მოცემული ინფორმაცის ანალიზი და მოვლენებსა და ფაქტებს შორის მიზეზ-შედეგობრივი კავშირების დანახვა, ძირითადის და მეორეხარისხოვნის, ფაქტისა და ვარაუდის ერთმანეთისაგან გამიჯვნა, ტექსტში წარმოდგენილი ამა თუ იმ მოვლენისა თუ ფაქტის მიმართ ავტორის პოზიციის ამოცნობა;</w:t>
      </w:r>
    </w:p>
    <w:p w14:paraId="20498AA7" w14:textId="77777777" w:rsidR="00630252" w:rsidRPr="00630252" w:rsidRDefault="00630252" w:rsidP="00630252">
      <w:pPr>
        <w:pStyle w:val="ListParagraph"/>
        <w:numPr>
          <w:ilvl w:val="0"/>
          <w:numId w:val="9"/>
        </w:numPr>
        <w:rPr>
          <w:rFonts w:eastAsia="Times New Roman" w:cstheme="minorHAnsi"/>
          <w:iCs/>
          <w:color w:val="000000"/>
          <w:lang w:val="ka-GE" w:eastAsia="ru-RU"/>
        </w:rPr>
      </w:pPr>
      <w:r w:rsidRPr="003E7B0D">
        <w:rPr>
          <w:rFonts w:cstheme="minorHAnsi"/>
          <w:lang w:val="ka-GE"/>
        </w:rPr>
        <w:t>ლოგიკური მსჯელობა: რამდენად ახერხებს კანდიდატი ამა თუ იმ მიმართების სტრუქტურის ამოცნობას და ამ სტრუქტურის შესახებ მართებული დასკვნის გამოტანას, მოცემული მსჯელობის შეფასებას, ანალიზსა და კრიტიკას, არასრული ინფორმაციის საფუძველზე მთელი სურათის შექმნას და ლოგიკური დასკვნის გამოტანას.</w:t>
      </w:r>
    </w:p>
    <w:p w14:paraId="02980421" w14:textId="60405D56" w:rsidR="00630252" w:rsidRPr="00630252" w:rsidRDefault="00630252" w:rsidP="00630252">
      <w:pPr>
        <w:pStyle w:val="ListParagraph"/>
        <w:rPr>
          <w:rFonts w:eastAsia="Times New Roman" w:cstheme="minorHAnsi"/>
          <w:iCs/>
          <w:color w:val="000000"/>
          <w:lang w:val="ka-GE" w:eastAsia="ru-RU"/>
        </w:rPr>
      </w:pPr>
      <w:r w:rsidRPr="003E7B0D">
        <w:rPr>
          <w:rFonts w:eastAsia="Times New Roman" w:cstheme="minorHAnsi"/>
          <w:iCs/>
          <w:color w:val="000000"/>
          <w:spacing w:val="-6"/>
          <w:lang w:val="ka-GE" w:eastAsia="ru-RU"/>
        </w:rPr>
        <w:t>ლოგიკური მსჯელობის უნარის შეფასების მეთოდი უნდა წარმოადგინოს პრეტენდენტმა</w:t>
      </w:r>
      <w:r>
        <w:rPr>
          <w:rFonts w:eastAsia="Times New Roman" w:cstheme="minorHAnsi"/>
          <w:iCs/>
          <w:color w:val="000000"/>
          <w:spacing w:val="-6"/>
          <w:lang w:val="ka-GE" w:eastAsia="ru-RU"/>
        </w:rPr>
        <w:t>;</w:t>
      </w:r>
    </w:p>
    <w:p w14:paraId="30FE8FB2" w14:textId="77777777" w:rsidR="00630252" w:rsidRPr="00630252" w:rsidRDefault="00630252" w:rsidP="00630252">
      <w:pPr>
        <w:pStyle w:val="ListParagraph"/>
        <w:numPr>
          <w:ilvl w:val="0"/>
          <w:numId w:val="10"/>
        </w:numPr>
        <w:spacing w:after="120"/>
        <w:jc w:val="both"/>
        <w:rPr>
          <w:lang w:val="ka-GE"/>
        </w:rPr>
      </w:pPr>
      <w:r w:rsidRPr="003E7B0D">
        <w:rPr>
          <w:rFonts w:cstheme="minorHAnsi"/>
          <w:iCs/>
          <w:lang w:val="ka-GE"/>
        </w:rPr>
        <w:t>რაოდენობრივი</w:t>
      </w:r>
      <w:r w:rsidRPr="003E7B0D">
        <w:rPr>
          <w:rFonts w:cstheme="minorHAnsi"/>
          <w:lang w:val="ka-GE"/>
        </w:rPr>
        <w:t xml:space="preserve"> მსჯელობა: რამდენად შეუძლია კანდიდატს რაოდენობრივი სახით მიწოდებული ინფორმაციის (ცხრილების, დიაგრამების) დამუშავება, ანალიზი და გამოყენება, მათემატიკურ გამონათქვამებს შორის ძირითადი მიმართებების დადგენა. რამდენად შესწევს უნარი, განსაზღვროს, საკმარისია თუ არა რაოდენობრივი სახით მიწოდებული ინფორმაცია დასმული ამოცანის გადასაჭრელად. </w:t>
      </w:r>
    </w:p>
    <w:p w14:paraId="56DF1BEC" w14:textId="4058FD6A" w:rsidR="00630252" w:rsidRPr="003E7B0D" w:rsidRDefault="00630252" w:rsidP="00630252">
      <w:pPr>
        <w:pStyle w:val="ListParagraph"/>
        <w:spacing w:after="120"/>
        <w:jc w:val="both"/>
        <w:rPr>
          <w:lang w:val="ka-GE"/>
        </w:rPr>
      </w:pPr>
      <w:r w:rsidRPr="003E7B0D">
        <w:rPr>
          <w:rFonts w:cstheme="minorHAnsi"/>
          <w:lang w:val="ka-GE"/>
        </w:rPr>
        <w:lastRenderedPageBreak/>
        <w:t>რაოდენობრივი მსჯელობის უნარი უნდა შეფასდეს ძირითადად ორი ტიპის დავალებით: (1) დიაგრამებისა და ცხრილების სახით წარმოდგენილი მონაცემების ანალიზი; (2) მათემატიკური რაოდენობრივი ამოცანების გადაჭრა;</w:t>
      </w:r>
    </w:p>
    <w:p w14:paraId="6AC08A59" w14:textId="688843C4" w:rsidR="00630252" w:rsidRPr="00954EC4" w:rsidRDefault="00630252" w:rsidP="00630252">
      <w:pPr>
        <w:pStyle w:val="ListParagraph"/>
        <w:numPr>
          <w:ilvl w:val="0"/>
          <w:numId w:val="10"/>
        </w:numPr>
        <w:spacing w:after="120"/>
        <w:jc w:val="both"/>
        <w:rPr>
          <w:rFonts w:cstheme="minorHAnsi"/>
          <w:lang w:val="ka-GE"/>
        </w:rPr>
      </w:pPr>
      <w:r w:rsidRPr="00954EC4">
        <w:rPr>
          <w:lang w:val="ka-GE"/>
        </w:rPr>
        <w:t xml:space="preserve">ალგორითმული აზროვნება: </w:t>
      </w:r>
      <w:r w:rsidR="00D244B5" w:rsidRPr="00954EC4">
        <w:rPr>
          <w:lang w:val="ka-GE"/>
        </w:rPr>
        <w:t xml:space="preserve"> ალგორითმული აზროვნება ზომავს, თუ რამდენად შეუძლია კანდიდატს პრობლემის გადაჭრისთვის ახალი ალგორითმის  კონსტრუირება. </w:t>
      </w:r>
    </w:p>
    <w:p w14:paraId="483F0347" w14:textId="30DB5E61" w:rsidR="00630252" w:rsidRDefault="00630252" w:rsidP="00630252">
      <w:pPr>
        <w:pStyle w:val="ListParagraph"/>
        <w:spacing w:after="120"/>
        <w:jc w:val="both"/>
        <w:rPr>
          <w:rFonts w:cstheme="minorHAnsi"/>
          <w:lang w:val="ka-GE"/>
        </w:rPr>
      </w:pPr>
      <w:r w:rsidRPr="00954EC4">
        <w:rPr>
          <w:rFonts w:cstheme="minorHAnsi"/>
          <w:lang w:val="ka-GE"/>
        </w:rPr>
        <w:t>ალგორითმული აზროვნება უნდა შეფასდეს სამი ტიპის დავალებით: (1) ბლოკსქემები; (2) ამოცანის გადასაჭრელად საკმარისი პირობების დადგენა; (3) მათემატიკურ გამონათქვამებს შორის კავშირის განსაზღვრა.</w:t>
      </w:r>
    </w:p>
    <w:p w14:paraId="48CCF9B8" w14:textId="77777777" w:rsidR="00630252" w:rsidRPr="003E7B0D" w:rsidRDefault="00630252" w:rsidP="00630252">
      <w:pPr>
        <w:pStyle w:val="ListParagraph"/>
        <w:spacing w:after="120"/>
        <w:jc w:val="both"/>
        <w:rPr>
          <w:rFonts w:cstheme="minorHAnsi"/>
          <w:lang w:val="ka-GE"/>
        </w:rPr>
      </w:pPr>
    </w:p>
    <w:p w14:paraId="41039213" w14:textId="77777777" w:rsidR="00630252" w:rsidRDefault="00630252" w:rsidP="00630252">
      <w:pPr>
        <w:pStyle w:val="ListParagraph"/>
        <w:numPr>
          <w:ilvl w:val="0"/>
          <w:numId w:val="8"/>
        </w:numPr>
        <w:spacing w:after="120"/>
        <w:jc w:val="both"/>
        <w:rPr>
          <w:rFonts w:cstheme="minorHAnsi"/>
          <w:lang w:val="ka-GE"/>
        </w:rPr>
      </w:pPr>
      <w:r w:rsidRPr="009157D7">
        <w:rPr>
          <w:rFonts w:cstheme="minorHAnsi"/>
          <w:b/>
          <w:bCs/>
          <w:lang w:val="ka-GE"/>
        </w:rPr>
        <w:t>პროფესიული წარმატების პროგნოზირება კეტელის</w:t>
      </w:r>
      <w:r>
        <w:rPr>
          <w:rFonts w:cstheme="minorHAnsi"/>
          <w:b/>
          <w:bCs/>
          <w:lang w:val="ka-GE"/>
        </w:rPr>
        <w:t xml:space="preserve"> მრავალფაქტრონიანი პიროვნების საკვლევი </w:t>
      </w:r>
      <w:r w:rsidRPr="009157D7">
        <w:rPr>
          <w:rFonts w:cstheme="minorHAnsi"/>
          <w:b/>
          <w:bCs/>
          <w:lang w:val="ka-GE"/>
        </w:rPr>
        <w:t xml:space="preserve"> მეთოდის გამოყენებით</w:t>
      </w:r>
      <w:r w:rsidRPr="009157D7">
        <w:rPr>
          <w:rFonts w:cstheme="minorHAnsi"/>
          <w:lang w:val="ka-GE"/>
        </w:rPr>
        <w:t>:</w:t>
      </w:r>
    </w:p>
    <w:p w14:paraId="61733019" w14:textId="77777777" w:rsidR="00630252" w:rsidRDefault="00630252" w:rsidP="00630252">
      <w:pPr>
        <w:pStyle w:val="ListParagraph"/>
        <w:spacing w:after="120"/>
        <w:jc w:val="both"/>
        <w:rPr>
          <w:rFonts w:cstheme="minorHAnsi"/>
          <w:b/>
          <w:bCs/>
          <w:lang w:val="ka-GE"/>
        </w:rPr>
      </w:pPr>
    </w:p>
    <w:p w14:paraId="6D60BFA2" w14:textId="77777777" w:rsidR="00630252" w:rsidRDefault="00630252" w:rsidP="00630252">
      <w:pPr>
        <w:pStyle w:val="ListParagraph"/>
        <w:spacing w:after="120"/>
        <w:jc w:val="both"/>
        <w:rPr>
          <w:lang w:val="ka-GE"/>
        </w:rPr>
      </w:pPr>
      <w:r w:rsidRPr="00630252">
        <w:rPr>
          <w:rFonts w:cstheme="minorHAnsi"/>
          <w:lang w:val="ka-GE"/>
        </w:rPr>
        <w:t>პროფესიული წარმატების ფორმულის შემუშავება გარკვეული სამუშაოს/ სამუშაოთა ჯგუფისათვის.კითხვარი უნდა აფასებდეს შემდეგ პიროვნულ მახასიათებელს: კომუნიკაბელობა, ემოციური მდგრადობა, დომინანტობა, პასუხისმგებლობა, გამჭრიახობა-გულუბრყვილობა, შფოთვა, სიახლის მიმღებლობა, კონფორმულობა, თვითკონტროლი, ფრუსტრაცია და სხვა</w:t>
      </w:r>
      <w:r w:rsidRPr="00630252">
        <w:rPr>
          <w:lang w:val="ka-GE"/>
        </w:rPr>
        <w:t>;</w:t>
      </w:r>
    </w:p>
    <w:p w14:paraId="37A8CD79" w14:textId="479655A7" w:rsidR="00630252" w:rsidRPr="00630252" w:rsidRDefault="00630252" w:rsidP="00630252">
      <w:pPr>
        <w:pStyle w:val="ListParagraph"/>
        <w:spacing w:after="120"/>
        <w:jc w:val="both"/>
        <w:rPr>
          <w:rFonts w:cstheme="minorHAnsi"/>
          <w:lang w:val="ka-GE"/>
        </w:rPr>
      </w:pPr>
      <w:r w:rsidRPr="00630252">
        <w:rPr>
          <w:rFonts w:cstheme="minorHAnsi"/>
          <w:lang w:val="ka-GE"/>
        </w:rPr>
        <w:t xml:space="preserve">პრეტენდენტის მიერ წარმოდგენილ საპროექტო წინადადებაში განსაზღვრული უნდა იყოს მენეჯერული საქმიანობაში ეფექტურობის პროგნოზირების საშუალება, კერძოდ პრეტენდენტმა უნდა წარმოადგინოს კითხვარის მონაცემებისა   და სამუშაოს მახასიათებლების ანალიზი.  </w:t>
      </w:r>
    </w:p>
    <w:p w14:paraId="61DF7F36" w14:textId="77777777" w:rsidR="00630252" w:rsidRPr="009157D7" w:rsidRDefault="00630252" w:rsidP="00630252">
      <w:pPr>
        <w:pStyle w:val="ListParagraph"/>
        <w:spacing w:after="120" w:line="300" w:lineRule="auto"/>
        <w:ind w:left="1080" w:right="379"/>
        <w:jc w:val="both"/>
        <w:rPr>
          <w:rFonts w:cstheme="minorHAnsi"/>
          <w:lang w:val="ka-GE"/>
        </w:rPr>
      </w:pPr>
    </w:p>
    <w:p w14:paraId="562015CE" w14:textId="77777777" w:rsidR="00630252" w:rsidRPr="009157D7" w:rsidRDefault="00630252" w:rsidP="00630252">
      <w:pPr>
        <w:pStyle w:val="ListParagraph"/>
        <w:numPr>
          <w:ilvl w:val="0"/>
          <w:numId w:val="8"/>
        </w:numPr>
        <w:spacing w:after="120"/>
        <w:jc w:val="both"/>
        <w:rPr>
          <w:rFonts w:cstheme="minorHAnsi"/>
          <w:b/>
          <w:bCs/>
          <w:lang w:val="ka-GE"/>
        </w:rPr>
      </w:pPr>
      <w:r w:rsidRPr="009157D7">
        <w:rPr>
          <w:rFonts w:cstheme="minorHAnsi"/>
          <w:b/>
          <w:bCs/>
          <w:lang w:val="ka-GE"/>
        </w:rPr>
        <w:t>თანამშრომელთა ტრენინგი პერსონალის შერჩევაში:</w:t>
      </w:r>
    </w:p>
    <w:p w14:paraId="27F15BDA" w14:textId="77777777" w:rsidR="00630252" w:rsidRPr="009157D7" w:rsidRDefault="00630252" w:rsidP="00630252">
      <w:pPr>
        <w:pStyle w:val="ListParagraph"/>
        <w:spacing w:after="120"/>
        <w:jc w:val="both"/>
        <w:rPr>
          <w:rFonts w:cstheme="minorHAnsi"/>
          <w:b/>
          <w:bCs/>
          <w:lang w:val="ka-GE"/>
        </w:rPr>
      </w:pPr>
    </w:p>
    <w:p w14:paraId="715D6FC4" w14:textId="77777777" w:rsidR="00630252" w:rsidRPr="009157D7" w:rsidRDefault="00630252" w:rsidP="00630252">
      <w:pPr>
        <w:pStyle w:val="ListParagraph"/>
        <w:spacing w:after="120"/>
        <w:jc w:val="both"/>
        <w:rPr>
          <w:rFonts w:cstheme="minorHAnsi"/>
          <w:lang w:val="ka-GE"/>
        </w:rPr>
      </w:pPr>
      <w:r w:rsidRPr="009157D7">
        <w:rPr>
          <w:rFonts w:cstheme="minorHAnsi"/>
          <w:lang w:val="ka-GE"/>
        </w:rPr>
        <w:t>პერსონალის შერჩევაში ტრენინგ კურსის მიზანია შერჩევის ძირითადი პრინციპების, მეთოდოლოგიური საფუძვლებისა და შერჩევის მეთოდების შესახებ ინფორმაციის მიწოდება. ამასთან, შერჩევის პროცედურის ვალიდობასთან დაკავშირებული პრობლემების, რისკებისა და მათი დაძლევის მექანიზმების გაცნობა.</w:t>
      </w:r>
    </w:p>
    <w:p w14:paraId="2895AD89" w14:textId="77777777" w:rsidR="00630252" w:rsidRPr="009157D7" w:rsidRDefault="00630252" w:rsidP="00630252">
      <w:pPr>
        <w:pStyle w:val="ListParagraph"/>
        <w:spacing w:after="120"/>
        <w:jc w:val="both"/>
        <w:rPr>
          <w:rFonts w:cstheme="minorHAnsi"/>
          <w:b/>
          <w:bCs/>
          <w:lang w:val="ka-GE"/>
        </w:rPr>
      </w:pPr>
      <w:r w:rsidRPr="009157D7">
        <w:rPr>
          <w:rFonts w:cstheme="minorHAnsi"/>
          <w:lang w:val="ka-GE"/>
        </w:rPr>
        <w:t xml:space="preserve">ტრენინგის  შინაარსი:  </w:t>
      </w:r>
    </w:p>
    <w:p w14:paraId="112F3A03" w14:textId="77777777" w:rsidR="00630252" w:rsidRPr="00630252" w:rsidRDefault="00630252" w:rsidP="00630252">
      <w:pPr>
        <w:pStyle w:val="ListParagraph"/>
        <w:numPr>
          <w:ilvl w:val="0"/>
          <w:numId w:val="10"/>
        </w:numPr>
        <w:spacing w:after="120"/>
        <w:jc w:val="both"/>
        <w:rPr>
          <w:rFonts w:cstheme="minorHAnsi"/>
          <w:lang w:val="ka-GE"/>
        </w:rPr>
      </w:pPr>
      <w:r w:rsidRPr="00630252">
        <w:rPr>
          <w:rFonts w:cstheme="minorHAnsi"/>
          <w:lang w:val="ka-GE"/>
        </w:rPr>
        <w:t>პერსონალის შერჩევის როლი ადამიანური რესურსის მენეჯმენტში. შესაბამისობა, როგორც შერჩევის პროცესის ეფექტიანობის ინდიკატორი; შერჩევის ვალიდობის საკითხი.</w:t>
      </w:r>
    </w:p>
    <w:p w14:paraId="5BD14560" w14:textId="77777777" w:rsidR="00630252" w:rsidRPr="00630252" w:rsidRDefault="00630252" w:rsidP="00630252">
      <w:pPr>
        <w:pStyle w:val="ListParagraph"/>
        <w:numPr>
          <w:ilvl w:val="0"/>
          <w:numId w:val="10"/>
        </w:numPr>
        <w:spacing w:after="120"/>
        <w:jc w:val="both"/>
        <w:rPr>
          <w:rFonts w:cstheme="minorHAnsi"/>
          <w:lang w:val="ka-GE"/>
        </w:rPr>
      </w:pPr>
      <w:r w:rsidRPr="00630252">
        <w:rPr>
          <w:rFonts w:cstheme="minorHAnsi"/>
          <w:lang w:val="ka-GE"/>
        </w:rPr>
        <w:t xml:space="preserve">რეკრუტირების პროცესი,  აპლიკანტთა მოზიდვა. პერსონალის შერჩევაში. </w:t>
      </w:r>
    </w:p>
    <w:p w14:paraId="065F6E3D" w14:textId="77777777" w:rsidR="00630252" w:rsidRPr="00630252" w:rsidRDefault="00630252" w:rsidP="00630252">
      <w:pPr>
        <w:pStyle w:val="ListParagraph"/>
        <w:numPr>
          <w:ilvl w:val="0"/>
          <w:numId w:val="10"/>
        </w:numPr>
        <w:spacing w:after="120"/>
        <w:jc w:val="both"/>
        <w:rPr>
          <w:rFonts w:cstheme="minorHAnsi"/>
          <w:lang w:val="ka-GE"/>
        </w:rPr>
      </w:pPr>
      <w:r w:rsidRPr="00630252">
        <w:rPr>
          <w:rFonts w:cstheme="minorHAnsi"/>
          <w:lang w:val="ka-GE"/>
        </w:rPr>
        <w:t>სამუშაოს ანალიზი — სამუშაოს ანალიზის როლი შერჩევაში. სამუშაოს ანალიზის მეთოდები.</w:t>
      </w:r>
    </w:p>
    <w:p w14:paraId="1614BF07" w14:textId="77777777" w:rsidR="00630252" w:rsidRPr="00630252" w:rsidRDefault="00630252" w:rsidP="00630252">
      <w:pPr>
        <w:pStyle w:val="ListParagraph"/>
        <w:numPr>
          <w:ilvl w:val="0"/>
          <w:numId w:val="10"/>
        </w:numPr>
        <w:spacing w:after="120"/>
        <w:jc w:val="both"/>
        <w:rPr>
          <w:rFonts w:cstheme="minorHAnsi"/>
          <w:lang w:val="ka-GE"/>
        </w:rPr>
      </w:pPr>
      <w:r w:rsidRPr="00630252">
        <w:rPr>
          <w:rFonts w:cstheme="minorHAnsi"/>
          <w:lang w:val="ka-GE"/>
        </w:rPr>
        <w:t>შერჩევის მეთოდები:  ბიოგრაფიული მონაცემები  ინტელექტისა და კოგნიტური უნარებისა და  პიროვნების შეფასება პერსონალის შერჩევაში;  სააპლიკაციო მეთოდი, ტესტირების მეთოდი.  პიროვნების საკვლევი მეთოდების მოკლე მიმოხილვა;</w:t>
      </w:r>
    </w:p>
    <w:p w14:paraId="34F1311B" w14:textId="77777777" w:rsidR="00630252" w:rsidRPr="00630252" w:rsidRDefault="00630252" w:rsidP="00630252">
      <w:pPr>
        <w:pStyle w:val="ListParagraph"/>
        <w:numPr>
          <w:ilvl w:val="0"/>
          <w:numId w:val="10"/>
        </w:numPr>
        <w:spacing w:after="120"/>
        <w:jc w:val="both"/>
        <w:rPr>
          <w:rFonts w:cstheme="minorHAnsi"/>
          <w:lang w:val="ka-GE"/>
        </w:rPr>
      </w:pPr>
      <w:r w:rsidRPr="00630252">
        <w:rPr>
          <w:rFonts w:cstheme="minorHAnsi"/>
          <w:lang w:val="ka-GE"/>
        </w:rPr>
        <w:t>სასელექციო ინტერვიუ  – ინტერვიუს სახეები, ინტერვიუს ვალიდობის საკითხი. სტრუქტურირებული ინტერვიუ; ჯგუფური ინტერვიუ; როგორ ჩავატაროთ ინტერვიუ.</w:t>
      </w:r>
    </w:p>
    <w:p w14:paraId="1C3001B2" w14:textId="77777777" w:rsidR="00630252" w:rsidRDefault="00630252" w:rsidP="00630252">
      <w:pPr>
        <w:pStyle w:val="ListParagraph"/>
        <w:spacing w:after="120"/>
        <w:jc w:val="both"/>
        <w:rPr>
          <w:rFonts w:cstheme="minorHAnsi"/>
          <w:lang w:val="ka-GE"/>
        </w:rPr>
      </w:pPr>
      <w:r w:rsidRPr="009157D7">
        <w:rPr>
          <w:rFonts w:cstheme="minorHAnsi"/>
          <w:lang w:val="ka-GE"/>
        </w:rPr>
        <w:t>პერსონალის შერჩევის ეთიკური საკითხები;</w:t>
      </w:r>
    </w:p>
    <w:p w14:paraId="4768B8D1" w14:textId="20687847" w:rsidR="00630252" w:rsidRPr="00630252" w:rsidRDefault="00630252" w:rsidP="00630252">
      <w:pPr>
        <w:spacing w:after="120"/>
        <w:jc w:val="both"/>
        <w:rPr>
          <w:rFonts w:cstheme="minorHAnsi"/>
          <w:lang w:val="ka-GE"/>
        </w:rPr>
      </w:pPr>
      <w:r>
        <w:rPr>
          <w:rFonts w:cstheme="minorHAnsi"/>
          <w:lang w:val="ka-GE"/>
        </w:rPr>
        <w:lastRenderedPageBreak/>
        <w:t xml:space="preserve">       </w:t>
      </w:r>
      <w:r w:rsidRPr="00630252">
        <w:rPr>
          <w:rFonts w:cstheme="minorHAnsi"/>
          <w:lang w:val="ka-GE"/>
        </w:rPr>
        <w:t xml:space="preserve">ტრენინგი განკუთვნილი იქნება კომპანიის თანამშრომლებისთვის.  </w:t>
      </w:r>
    </w:p>
    <w:p w14:paraId="17871227" w14:textId="77777777" w:rsidR="00630252" w:rsidRPr="00202AAE" w:rsidRDefault="00630252" w:rsidP="00630252">
      <w:pPr>
        <w:spacing w:after="120"/>
        <w:jc w:val="both"/>
        <w:rPr>
          <w:rFonts w:cstheme="minorHAnsi"/>
          <w:lang w:val="ka-GE"/>
        </w:rPr>
      </w:pPr>
    </w:p>
    <w:p w14:paraId="5208278B" w14:textId="77777777" w:rsidR="00630252" w:rsidRDefault="00630252" w:rsidP="00630252">
      <w:pPr>
        <w:jc w:val="both"/>
        <w:rPr>
          <w:rFonts w:cstheme="minorHAnsi"/>
          <w:b/>
          <w:bCs/>
          <w:lang w:val="ka-GE"/>
        </w:rPr>
      </w:pPr>
      <w:r w:rsidRPr="009157D7">
        <w:rPr>
          <w:rFonts w:cstheme="minorHAnsi"/>
          <w:b/>
          <w:bCs/>
          <w:lang w:val="ka-GE"/>
        </w:rPr>
        <w:t>დამატებითი მოთხოვნები:</w:t>
      </w:r>
    </w:p>
    <w:p w14:paraId="33D02F0C" w14:textId="0AAE0BD2" w:rsidR="00630252" w:rsidRPr="009157D7" w:rsidRDefault="00630252" w:rsidP="00630252">
      <w:pPr>
        <w:jc w:val="both"/>
        <w:rPr>
          <w:rFonts w:cstheme="minorHAnsi"/>
          <w:b/>
          <w:bCs/>
          <w:lang w:val="ka-GE"/>
        </w:rPr>
      </w:pPr>
      <w:r>
        <w:rPr>
          <w:rFonts w:cstheme="minorHAnsi"/>
          <w:lang w:val="ka-GE"/>
        </w:rPr>
        <w:t xml:space="preserve">წარმოდგენილი საპროექტო წინადადება  უნდა აღწერდეს თითოეულ მოთხვონას ცალ-ცალკე. </w:t>
      </w:r>
    </w:p>
    <w:p w14:paraId="0A89955D" w14:textId="0C455266" w:rsidR="00630252" w:rsidRPr="00DE40B8" w:rsidRDefault="00630252" w:rsidP="00630252">
      <w:pPr>
        <w:jc w:val="both"/>
        <w:rPr>
          <w:rFonts w:cstheme="minorHAnsi"/>
          <w:lang w:val="ka-GE"/>
        </w:rPr>
      </w:pPr>
      <w:r w:rsidRPr="009157D7">
        <w:rPr>
          <w:rFonts w:cstheme="minorHAnsi"/>
          <w:lang w:val="ka-GE"/>
        </w:rPr>
        <w:t>ცა</w:t>
      </w:r>
      <w:r w:rsidRPr="00DE40B8">
        <w:rPr>
          <w:rFonts w:cstheme="minorHAnsi"/>
          <w:lang w:val="ka-GE"/>
        </w:rPr>
        <w:t>ლკეული შეთავაზება უნდა მოიცავდეს:</w:t>
      </w:r>
    </w:p>
    <w:p w14:paraId="5B33C48F" w14:textId="1985C2C3" w:rsidR="00630252" w:rsidRDefault="00630252" w:rsidP="00630252">
      <w:pPr>
        <w:pStyle w:val="ListParagraph"/>
        <w:numPr>
          <w:ilvl w:val="0"/>
          <w:numId w:val="4"/>
        </w:numPr>
        <w:shd w:val="clear" w:color="auto" w:fill="FFFFFF"/>
        <w:spacing w:after="150" w:line="240" w:lineRule="auto"/>
        <w:rPr>
          <w:rFonts w:cstheme="minorHAnsi"/>
          <w:lang w:val="ka-GE"/>
        </w:rPr>
      </w:pPr>
      <w:r>
        <w:rPr>
          <w:rFonts w:cstheme="minorHAnsi"/>
          <w:lang w:val="ka-GE"/>
        </w:rPr>
        <w:t xml:space="preserve">ტესტის შექმნა:  </w:t>
      </w:r>
      <w:r w:rsidRPr="009157D7">
        <w:rPr>
          <w:rFonts w:cstheme="minorHAnsi"/>
          <w:lang w:val="ka-GE"/>
        </w:rPr>
        <w:t>შესასრულებელი ეტაპების დასახელება</w:t>
      </w:r>
      <w:r>
        <w:rPr>
          <w:rFonts w:cstheme="minorHAnsi"/>
          <w:lang w:val="ka-GE"/>
        </w:rPr>
        <w:t xml:space="preserve"> და აღწერა; </w:t>
      </w:r>
      <w:r w:rsidRPr="00776151">
        <w:rPr>
          <w:rFonts w:cstheme="minorHAnsi"/>
          <w:lang w:val="ka-GE"/>
        </w:rPr>
        <w:t>ეტაპების აღწერას და შესრულების მეთოდიკას;</w:t>
      </w:r>
      <w:r>
        <w:rPr>
          <w:rFonts w:cstheme="minorHAnsi"/>
          <w:lang w:val="ka-GE"/>
        </w:rPr>
        <w:t xml:space="preserve"> </w:t>
      </w:r>
    </w:p>
    <w:p w14:paraId="6C088F7E" w14:textId="44022BEF" w:rsidR="00630252" w:rsidRPr="00776151" w:rsidRDefault="00630252" w:rsidP="00630252">
      <w:pPr>
        <w:pStyle w:val="ListParagraph"/>
        <w:numPr>
          <w:ilvl w:val="0"/>
          <w:numId w:val="4"/>
        </w:numPr>
        <w:shd w:val="clear" w:color="auto" w:fill="FFFFFF"/>
        <w:spacing w:after="150" w:line="240" w:lineRule="auto"/>
        <w:rPr>
          <w:rFonts w:cstheme="minorHAnsi"/>
          <w:lang w:val="ka-GE"/>
        </w:rPr>
      </w:pPr>
      <w:r>
        <w:rPr>
          <w:rFonts w:cstheme="minorHAnsi"/>
          <w:lang w:val="ka-GE"/>
        </w:rPr>
        <w:t>პიროვნული საკვლევი მეთოდის შესახებ ინფორმაციას და გამოყენების სახელმძღვანელოს;</w:t>
      </w:r>
    </w:p>
    <w:p w14:paraId="1F75C40B" w14:textId="77777777" w:rsidR="00630252" w:rsidRPr="009157D7" w:rsidRDefault="00630252" w:rsidP="00630252">
      <w:pPr>
        <w:pStyle w:val="ListParagraph"/>
        <w:numPr>
          <w:ilvl w:val="0"/>
          <w:numId w:val="4"/>
        </w:numPr>
        <w:shd w:val="clear" w:color="auto" w:fill="FFFFFF"/>
        <w:spacing w:after="150" w:line="240" w:lineRule="auto"/>
        <w:rPr>
          <w:rFonts w:cstheme="minorHAnsi"/>
          <w:lang w:val="ka-GE"/>
        </w:rPr>
      </w:pPr>
      <w:r w:rsidRPr="009157D7">
        <w:rPr>
          <w:rFonts w:cstheme="minorHAnsi"/>
          <w:lang w:val="ka-GE"/>
        </w:rPr>
        <w:t>შემოთავაზებული ტრენინგების დასახელებას, მოკლე შინაარს და ტრენინგის პროგრამას;</w:t>
      </w:r>
    </w:p>
    <w:p w14:paraId="03EEA9CC" w14:textId="225C3B21" w:rsidR="00630252" w:rsidRPr="009157D7" w:rsidRDefault="00630252" w:rsidP="00630252">
      <w:pPr>
        <w:pStyle w:val="ListParagraph"/>
        <w:numPr>
          <w:ilvl w:val="0"/>
          <w:numId w:val="4"/>
        </w:numPr>
        <w:shd w:val="clear" w:color="auto" w:fill="FFFFFF"/>
        <w:spacing w:after="150" w:line="240" w:lineRule="auto"/>
        <w:rPr>
          <w:rFonts w:cstheme="minorHAnsi"/>
          <w:lang w:val="ka-GE"/>
        </w:rPr>
      </w:pPr>
      <w:r w:rsidRPr="009157D7">
        <w:rPr>
          <w:rFonts w:cstheme="minorHAnsi"/>
          <w:lang w:val="ka-GE"/>
        </w:rPr>
        <w:t>წარმოდგენილი ფასები  უნდა შეიცავდეს ყველა სახის გადასახადს (საქ. კანონმდებლობით განსაზღვრულ ყველა გადასახადს)</w:t>
      </w:r>
      <w:r>
        <w:rPr>
          <w:rFonts w:cstheme="minorHAnsi"/>
          <w:lang w:val="ka-GE"/>
        </w:rPr>
        <w:t>;</w:t>
      </w:r>
    </w:p>
    <w:p w14:paraId="75F4BBBE" w14:textId="77777777" w:rsidR="00630252" w:rsidRPr="009157D7" w:rsidRDefault="00630252" w:rsidP="00630252">
      <w:pPr>
        <w:pStyle w:val="ListParagraph"/>
        <w:numPr>
          <w:ilvl w:val="0"/>
          <w:numId w:val="4"/>
        </w:numPr>
        <w:shd w:val="clear" w:color="auto" w:fill="FFFFFF"/>
        <w:spacing w:after="150" w:line="240" w:lineRule="auto"/>
        <w:rPr>
          <w:rFonts w:cstheme="minorHAnsi"/>
          <w:lang w:val="ka-GE"/>
        </w:rPr>
      </w:pPr>
      <w:r w:rsidRPr="009157D7">
        <w:rPr>
          <w:rFonts w:cstheme="minorHAnsi"/>
          <w:lang w:val="ka-GE"/>
        </w:rPr>
        <w:t>გთხოვთ, ფასი მიუთითოთ </w:t>
      </w:r>
      <w:r w:rsidRPr="009157D7">
        <w:rPr>
          <w:rFonts w:cstheme="minorHAnsi"/>
          <w:b/>
          <w:bCs/>
          <w:lang w:val="ka-GE"/>
        </w:rPr>
        <w:t>ლარში;</w:t>
      </w:r>
    </w:p>
    <w:p w14:paraId="48D3508C" w14:textId="77777777" w:rsidR="00630252" w:rsidRPr="009157D7" w:rsidRDefault="00630252" w:rsidP="00630252">
      <w:pPr>
        <w:shd w:val="clear" w:color="auto" w:fill="FFFFFF"/>
        <w:spacing w:after="150" w:line="240" w:lineRule="auto"/>
        <w:rPr>
          <w:rFonts w:cstheme="minorHAnsi"/>
          <w:b/>
          <w:bCs/>
          <w:lang w:val="ka-GE"/>
        </w:rPr>
      </w:pPr>
      <w:r w:rsidRPr="009157D7">
        <w:rPr>
          <w:rFonts w:cstheme="minorHAnsi"/>
          <w:b/>
          <w:bCs/>
          <w:lang w:val="ka-GE"/>
        </w:rPr>
        <w:t>საკვალიფიკაციო მოთხოვნები საკონსულტაციო ორგანიზაციის მიმართ:</w:t>
      </w:r>
    </w:p>
    <w:p w14:paraId="6DC5F3AE" w14:textId="77777777" w:rsidR="00630252" w:rsidRPr="00776151" w:rsidRDefault="00630252" w:rsidP="00630252">
      <w:pPr>
        <w:pStyle w:val="ListParagraph"/>
        <w:numPr>
          <w:ilvl w:val="0"/>
          <w:numId w:val="6"/>
        </w:numPr>
        <w:shd w:val="clear" w:color="auto" w:fill="FFFFFF"/>
        <w:spacing w:after="150" w:line="240" w:lineRule="auto"/>
        <w:rPr>
          <w:rFonts w:cstheme="minorHAnsi"/>
          <w:lang w:val="ka-GE"/>
        </w:rPr>
      </w:pPr>
      <w:r w:rsidRPr="002929E3">
        <w:rPr>
          <w:rFonts w:cstheme="minorHAnsi"/>
          <w:lang w:val="ka-GE"/>
        </w:rPr>
        <w:t xml:space="preserve">მინიმუმ 5  წლიანი </w:t>
      </w:r>
      <w:r w:rsidRPr="009157D7">
        <w:rPr>
          <w:rFonts w:cstheme="minorHAnsi"/>
          <w:lang w:val="ka-GE"/>
        </w:rPr>
        <w:t xml:space="preserve">გამოცდილება </w:t>
      </w:r>
      <w:r>
        <w:rPr>
          <w:rFonts w:cstheme="minorHAnsi"/>
          <w:lang w:val="ka-GE"/>
        </w:rPr>
        <w:t xml:space="preserve">ტესტის შექმნის  და ტრენინგ პროგრამების შექმნისა და განხორციელების მიმართულებით; </w:t>
      </w:r>
    </w:p>
    <w:p w14:paraId="5E225ED5" w14:textId="77777777" w:rsidR="00630252" w:rsidRDefault="00630252" w:rsidP="00630252">
      <w:pPr>
        <w:pStyle w:val="ListParagraph"/>
        <w:numPr>
          <w:ilvl w:val="0"/>
          <w:numId w:val="6"/>
        </w:numPr>
        <w:shd w:val="clear" w:color="auto" w:fill="FFFFFF"/>
        <w:spacing w:after="150" w:line="240" w:lineRule="auto"/>
        <w:rPr>
          <w:rFonts w:cstheme="minorHAnsi"/>
          <w:lang w:val="ka-GE"/>
        </w:rPr>
      </w:pPr>
      <w:r>
        <w:rPr>
          <w:rFonts w:cstheme="minorHAnsi"/>
          <w:lang w:val="ka-GE"/>
        </w:rPr>
        <w:t>პრეტენდენტმა უნდა წარმოადგინოს კომპანიების ჩამონათვალი, ვისთვისაც ანალოგიური მომსახურეობა აქვს გაწეული;</w:t>
      </w:r>
    </w:p>
    <w:p w14:paraId="679CFEB2" w14:textId="77777777" w:rsidR="00630252" w:rsidRDefault="00630252" w:rsidP="00630252">
      <w:pPr>
        <w:pStyle w:val="ListParagraph"/>
        <w:numPr>
          <w:ilvl w:val="0"/>
          <w:numId w:val="6"/>
        </w:numPr>
        <w:shd w:val="clear" w:color="auto" w:fill="FFFFFF"/>
        <w:spacing w:after="150" w:line="240" w:lineRule="auto"/>
        <w:rPr>
          <w:rFonts w:cstheme="minorHAnsi"/>
          <w:lang w:val="ka-GE"/>
        </w:rPr>
      </w:pPr>
      <w:r>
        <w:rPr>
          <w:rFonts w:cstheme="minorHAnsi"/>
          <w:lang w:val="ka-GE"/>
        </w:rPr>
        <w:t xml:space="preserve">სულ მცირე  3 პროექტი რომელიც ტესტის შექმნის მიმართულებით განახორციელეთ; </w:t>
      </w:r>
    </w:p>
    <w:p w14:paraId="0CE3F365" w14:textId="77777777" w:rsidR="00630252" w:rsidRPr="009157D7" w:rsidRDefault="00630252" w:rsidP="00630252">
      <w:pPr>
        <w:pStyle w:val="ListParagraph"/>
        <w:numPr>
          <w:ilvl w:val="0"/>
          <w:numId w:val="6"/>
        </w:numPr>
        <w:shd w:val="clear" w:color="auto" w:fill="FFFFFF"/>
        <w:spacing w:after="150" w:line="240" w:lineRule="auto"/>
        <w:rPr>
          <w:rFonts w:cstheme="minorHAnsi"/>
          <w:lang w:val="ka-GE"/>
        </w:rPr>
      </w:pPr>
      <w:r>
        <w:rPr>
          <w:rFonts w:cstheme="minorHAnsi"/>
          <w:lang w:val="ka-GE"/>
        </w:rPr>
        <w:t xml:space="preserve">საკონსულტაციო მომსახურეობის გაწევის სულ მცირე 10 წლიანი მუშაობის გამოცდილება ადამიანური რესურსების მართვის სხვადასხვა მიმართულებით; </w:t>
      </w:r>
    </w:p>
    <w:p w14:paraId="1FFD1F6B" w14:textId="77777777" w:rsidR="00630252" w:rsidRDefault="00630252" w:rsidP="00630252">
      <w:pPr>
        <w:pStyle w:val="ListParagraph"/>
        <w:numPr>
          <w:ilvl w:val="0"/>
          <w:numId w:val="6"/>
        </w:numPr>
        <w:shd w:val="clear" w:color="auto" w:fill="FFFFFF"/>
        <w:spacing w:after="150" w:line="240" w:lineRule="auto"/>
        <w:rPr>
          <w:rFonts w:cstheme="minorHAnsi"/>
          <w:lang w:val="ka-GE"/>
        </w:rPr>
      </w:pPr>
      <w:r w:rsidRPr="009157D7">
        <w:rPr>
          <w:rFonts w:cstheme="minorHAnsi"/>
          <w:lang w:val="ka-GE"/>
        </w:rPr>
        <w:t xml:space="preserve"> </w:t>
      </w:r>
      <w:r w:rsidRPr="002929E3">
        <w:rPr>
          <w:rFonts w:cstheme="minorHAnsi"/>
          <w:lang w:val="ka-GE"/>
        </w:rPr>
        <w:t xml:space="preserve">ტრენერების კვალიფიკაცია: </w:t>
      </w:r>
      <w:r w:rsidRPr="009157D7">
        <w:rPr>
          <w:rFonts w:cstheme="minorHAnsi"/>
          <w:lang w:val="ka-GE"/>
        </w:rPr>
        <w:t xml:space="preserve">ტრენერებს უნდა ჰქონდეს ადამიანური რესურსის მართვის, კონსულტირებისა და ანალოგიური ტრენინგების ჩატარების </w:t>
      </w:r>
      <w:r>
        <w:rPr>
          <w:rFonts w:cstheme="minorHAnsi"/>
          <w:lang w:val="ka-GE"/>
        </w:rPr>
        <w:t xml:space="preserve"> სულ მცირე 5 წლიანი </w:t>
      </w:r>
      <w:r w:rsidRPr="009157D7">
        <w:rPr>
          <w:rFonts w:cstheme="minorHAnsi"/>
          <w:lang w:val="ka-GE"/>
        </w:rPr>
        <w:t>გამოცდილება:</w:t>
      </w:r>
      <w:r>
        <w:rPr>
          <w:rFonts w:cstheme="minorHAnsi"/>
          <w:lang w:val="ka-GE"/>
        </w:rPr>
        <w:t xml:space="preserve"> </w:t>
      </w:r>
    </w:p>
    <w:p w14:paraId="4CAB086A" w14:textId="77777777" w:rsidR="00630252" w:rsidRPr="009157D7" w:rsidRDefault="00630252" w:rsidP="00630252">
      <w:pPr>
        <w:pStyle w:val="ListParagraph"/>
        <w:numPr>
          <w:ilvl w:val="0"/>
          <w:numId w:val="6"/>
        </w:numPr>
        <w:shd w:val="clear" w:color="auto" w:fill="FFFFFF"/>
        <w:spacing w:after="150" w:line="240" w:lineRule="auto"/>
        <w:rPr>
          <w:rFonts w:cstheme="minorHAnsi"/>
          <w:lang w:val="ka-GE"/>
        </w:rPr>
      </w:pPr>
      <w:r>
        <w:rPr>
          <w:rFonts w:cstheme="minorHAnsi"/>
          <w:lang w:val="ka-GE"/>
        </w:rPr>
        <w:t xml:space="preserve">უპირატესობა მიენიჭება კანდიდატებს, რომლებსაც აქვთ აკადემიური მიმართულებით მუშაობის გამოცდილება;  </w:t>
      </w:r>
    </w:p>
    <w:p w14:paraId="586E9B5B" w14:textId="77777777" w:rsidR="00630252" w:rsidRPr="009157D7" w:rsidRDefault="00630252" w:rsidP="00630252">
      <w:pPr>
        <w:jc w:val="both"/>
        <w:rPr>
          <w:rFonts w:cstheme="minorHAnsi"/>
          <w:lang w:val="ka-GE"/>
        </w:rPr>
      </w:pPr>
    </w:p>
    <w:p w14:paraId="264ACB86" w14:textId="77777777" w:rsidR="00630252" w:rsidRPr="009157D7" w:rsidRDefault="00630252" w:rsidP="00630252">
      <w:pPr>
        <w:jc w:val="both"/>
        <w:rPr>
          <w:rFonts w:cstheme="minorHAnsi"/>
          <w:b/>
          <w:bCs/>
          <w:lang w:val="ka-GE"/>
        </w:rPr>
      </w:pPr>
      <w:r w:rsidRPr="009157D7">
        <w:rPr>
          <w:rFonts w:cstheme="minorHAnsi"/>
          <w:b/>
          <w:bCs/>
          <w:lang w:val="ka-GE"/>
        </w:rPr>
        <w:t>დამატებითი ინფორმაცია:</w:t>
      </w:r>
    </w:p>
    <w:p w14:paraId="1E6EA8E0" w14:textId="77777777" w:rsidR="00630252" w:rsidRPr="009157D7" w:rsidRDefault="00630252" w:rsidP="00630252">
      <w:pPr>
        <w:numPr>
          <w:ilvl w:val="0"/>
          <w:numId w:val="2"/>
        </w:numPr>
        <w:jc w:val="both"/>
        <w:rPr>
          <w:rFonts w:cstheme="minorHAnsi"/>
          <w:lang w:val="ka-GE"/>
        </w:rPr>
      </w:pPr>
      <w:r w:rsidRPr="009157D7">
        <w:rPr>
          <w:rFonts w:cstheme="minorHAnsi"/>
          <w:lang w:val="ka-GE"/>
        </w:rPr>
        <w:t>შერჩეულ კომპანიასთან  გაფორმდება ერთჯერადი ხელშეკრულება;</w:t>
      </w:r>
    </w:p>
    <w:p w14:paraId="16516102" w14:textId="29DC9BA3" w:rsidR="00630252" w:rsidRPr="00A34292" w:rsidRDefault="00630252" w:rsidP="00630252">
      <w:pPr>
        <w:numPr>
          <w:ilvl w:val="0"/>
          <w:numId w:val="2"/>
        </w:numPr>
        <w:jc w:val="both"/>
        <w:rPr>
          <w:rFonts w:cstheme="minorHAnsi"/>
          <w:lang w:val="ka-GE"/>
        </w:rPr>
      </w:pPr>
      <w:r w:rsidRPr="00A34292">
        <w:rPr>
          <w:rFonts w:cstheme="minorHAnsi"/>
          <w:lang w:val="ka-GE"/>
        </w:rPr>
        <w:t>ტენდერის ვადა განისაზღვრება </w:t>
      </w:r>
      <w:r w:rsidRPr="00A34292">
        <w:rPr>
          <w:rFonts w:cstheme="minorHAnsi"/>
          <w:b/>
          <w:bCs/>
          <w:u w:val="single"/>
          <w:lang w:val="ka-GE"/>
        </w:rPr>
        <w:t>2023  წლის  1</w:t>
      </w:r>
      <w:r w:rsidR="00954EC4">
        <w:rPr>
          <w:rFonts w:cstheme="minorHAnsi"/>
          <w:b/>
          <w:bCs/>
          <w:u w:val="single"/>
        </w:rPr>
        <w:t>4</w:t>
      </w:r>
      <w:r w:rsidRPr="00A34292">
        <w:rPr>
          <w:rFonts w:cstheme="minorHAnsi"/>
          <w:b/>
          <w:bCs/>
          <w:u w:val="single"/>
          <w:lang w:val="ka-GE"/>
        </w:rPr>
        <w:t xml:space="preserve"> ივლისიდან  2023 წლის </w:t>
      </w:r>
      <w:r w:rsidR="00A34292" w:rsidRPr="00A34292">
        <w:rPr>
          <w:rFonts w:cstheme="minorHAnsi"/>
          <w:b/>
          <w:bCs/>
          <w:u w:val="single"/>
          <w:lang w:val="ka-GE"/>
        </w:rPr>
        <w:t>2</w:t>
      </w:r>
      <w:r w:rsidR="00954EC4">
        <w:rPr>
          <w:rFonts w:cstheme="minorHAnsi"/>
          <w:b/>
          <w:bCs/>
          <w:u w:val="single"/>
        </w:rPr>
        <w:t>1</w:t>
      </w:r>
      <w:r w:rsidRPr="00A34292">
        <w:rPr>
          <w:rFonts w:cstheme="minorHAnsi"/>
          <w:b/>
          <w:bCs/>
          <w:u w:val="single"/>
          <w:lang w:val="ka-GE"/>
        </w:rPr>
        <w:t xml:space="preserve"> ივლისის</w:t>
      </w:r>
    </w:p>
    <w:p w14:paraId="4B035614" w14:textId="77777777" w:rsidR="00630252" w:rsidRPr="009157D7" w:rsidRDefault="00630252" w:rsidP="00630252">
      <w:pPr>
        <w:ind w:left="360"/>
        <w:jc w:val="both"/>
        <w:rPr>
          <w:rFonts w:cstheme="minorHAnsi"/>
          <w:lang w:val="ka-GE"/>
        </w:rPr>
      </w:pPr>
      <w:r w:rsidRPr="009157D7">
        <w:rPr>
          <w:rFonts w:cstheme="minorHAnsi"/>
          <w:b/>
          <w:bCs/>
          <w:u w:val="single"/>
          <w:lang w:val="ka-GE"/>
        </w:rPr>
        <w:t xml:space="preserve">  ჩათვლით;</w:t>
      </w:r>
    </w:p>
    <w:p w14:paraId="5A0A1AA0" w14:textId="77777777" w:rsidR="00630252" w:rsidRDefault="00630252" w:rsidP="00630252">
      <w:pPr>
        <w:jc w:val="both"/>
        <w:rPr>
          <w:rStyle w:val="Hyperlink"/>
          <w:rFonts w:cstheme="minorHAnsi"/>
          <w:lang w:val="ka-GE"/>
        </w:rPr>
      </w:pPr>
      <w:r w:rsidRPr="009157D7">
        <w:rPr>
          <w:rFonts w:cstheme="minorHAnsi"/>
          <w:b/>
          <w:bCs/>
          <w:lang w:val="ka-GE"/>
        </w:rPr>
        <w:t xml:space="preserve">დაინტერესებულ კომპანიებს </w:t>
      </w:r>
      <w:r w:rsidRPr="009157D7">
        <w:rPr>
          <w:rFonts w:eastAsia="Times New Roman" w:cstheme="minorHAnsi"/>
          <w:b/>
          <w:bCs/>
          <w:color w:val="000000"/>
          <w:lang w:val="ka-GE"/>
        </w:rPr>
        <w:t>შეუძლიათ ელექტრონულად გამოაგზავნოთ შემოთავაზება ელ.ფოსტაზე:</w:t>
      </w:r>
      <w:r w:rsidRPr="009157D7">
        <w:rPr>
          <w:rFonts w:eastAsia="Times New Roman" w:cstheme="minorHAnsi"/>
          <w:color w:val="000000"/>
          <w:lang w:val="ka-GE"/>
        </w:rPr>
        <w:t xml:space="preserve"> </w:t>
      </w:r>
      <w:hyperlink r:id="rId6" w:history="1">
        <w:r w:rsidRPr="009157D7">
          <w:rPr>
            <w:rStyle w:val="Hyperlink"/>
            <w:rFonts w:cstheme="minorHAnsi"/>
            <w:lang w:val="ka-GE"/>
          </w:rPr>
          <w:t>tenders@orinabiji.ge</w:t>
        </w:r>
      </w:hyperlink>
      <w:r w:rsidRPr="009157D7">
        <w:rPr>
          <w:rStyle w:val="Hyperlink"/>
          <w:rFonts w:cstheme="minorHAnsi"/>
          <w:lang w:val="ka-GE"/>
        </w:rPr>
        <w:t xml:space="preserve"> </w:t>
      </w:r>
    </w:p>
    <w:p w14:paraId="50AC5267" w14:textId="77777777" w:rsidR="00630252" w:rsidRPr="009157D7" w:rsidRDefault="00630252" w:rsidP="00630252">
      <w:pPr>
        <w:jc w:val="both"/>
        <w:rPr>
          <w:rStyle w:val="Hyperlink"/>
          <w:rFonts w:cstheme="minorHAnsi"/>
          <w:b/>
          <w:bCs/>
          <w:lang w:val="ka-GE"/>
        </w:rPr>
      </w:pPr>
    </w:p>
    <w:p w14:paraId="7DE210EE" w14:textId="77777777" w:rsidR="00630252" w:rsidRPr="009157D7" w:rsidRDefault="00630252" w:rsidP="00630252">
      <w:pPr>
        <w:jc w:val="both"/>
        <w:rPr>
          <w:rFonts w:cstheme="minorHAnsi"/>
          <w:b/>
          <w:bCs/>
        </w:rPr>
      </w:pPr>
      <w:r w:rsidRPr="009157D7">
        <w:rPr>
          <w:rFonts w:cstheme="minorHAnsi"/>
          <w:b/>
          <w:bCs/>
          <w:lang w:val="ka-GE"/>
        </w:rPr>
        <w:t>აუცილებელი მოთხოვნა:</w:t>
      </w:r>
    </w:p>
    <w:p w14:paraId="64B080A8" w14:textId="77777777" w:rsidR="00630252" w:rsidRPr="009157D7" w:rsidRDefault="00630252" w:rsidP="00630252">
      <w:pPr>
        <w:numPr>
          <w:ilvl w:val="0"/>
          <w:numId w:val="1"/>
        </w:numPr>
        <w:rPr>
          <w:rFonts w:cstheme="minorHAnsi"/>
          <w:lang w:val="ka-GE"/>
        </w:rPr>
      </w:pPr>
      <w:r w:rsidRPr="009157D7">
        <w:rPr>
          <w:rFonts w:cstheme="minorHAnsi"/>
          <w:lang w:val="ka-GE"/>
        </w:rPr>
        <w:t>საჯარო რეესტრიდან განახლებული სამეწარმეო ამონაწერი;</w:t>
      </w:r>
    </w:p>
    <w:p w14:paraId="62449328" w14:textId="77777777" w:rsidR="00630252" w:rsidRPr="009157D7" w:rsidRDefault="00630252" w:rsidP="00630252">
      <w:pPr>
        <w:numPr>
          <w:ilvl w:val="0"/>
          <w:numId w:val="1"/>
        </w:numPr>
        <w:rPr>
          <w:rFonts w:cstheme="minorHAnsi"/>
          <w:lang w:val="ka-GE"/>
        </w:rPr>
      </w:pPr>
      <w:r w:rsidRPr="009157D7">
        <w:rPr>
          <w:rFonts w:cstheme="minorHAnsi"/>
          <w:lang w:val="ka-GE"/>
        </w:rPr>
        <w:lastRenderedPageBreak/>
        <w:t>კომპანიის მოღვაწეობის შესახებ ინფორმაცია (საქმიანობის მოკლე აღწერილობა (გამოცდილება, კლიენტების სია), დაარსების თარიღი, რეკომენდაციები, ა.შ.);</w:t>
      </w:r>
    </w:p>
    <w:p w14:paraId="7BCE5579" w14:textId="77777777" w:rsidR="00630252" w:rsidRPr="009157D7" w:rsidRDefault="00630252" w:rsidP="00630252">
      <w:pPr>
        <w:jc w:val="both"/>
        <w:rPr>
          <w:rFonts w:cstheme="minorHAnsi"/>
          <w:b/>
          <w:bCs/>
          <w:lang w:val="ka-GE"/>
        </w:rPr>
      </w:pPr>
      <w:r w:rsidRPr="009157D7">
        <w:rPr>
          <w:rFonts w:cstheme="minorHAnsi"/>
          <w:b/>
          <w:bCs/>
          <w:lang w:val="ka-GE"/>
        </w:rPr>
        <w:t>გთხოვთ დალუქულ კონვერტზე მიუთითოთ:</w:t>
      </w:r>
    </w:p>
    <w:p w14:paraId="35B1EB09" w14:textId="77777777" w:rsidR="00630252" w:rsidRPr="009157D7" w:rsidRDefault="00630252" w:rsidP="00630252">
      <w:pPr>
        <w:pStyle w:val="ListParagraph"/>
        <w:numPr>
          <w:ilvl w:val="0"/>
          <w:numId w:val="3"/>
        </w:numPr>
        <w:jc w:val="both"/>
        <w:rPr>
          <w:rFonts w:cstheme="minorHAnsi"/>
          <w:lang w:val="ka-GE"/>
        </w:rPr>
      </w:pPr>
      <w:r w:rsidRPr="009157D7">
        <w:rPr>
          <w:rFonts w:cstheme="minorHAnsi"/>
          <w:lang w:val="ka-GE"/>
        </w:rPr>
        <w:t>კომპანიის დასახელება;</w:t>
      </w:r>
    </w:p>
    <w:p w14:paraId="0592774A" w14:textId="77777777" w:rsidR="00630252" w:rsidRPr="009157D7" w:rsidRDefault="00630252" w:rsidP="00630252">
      <w:pPr>
        <w:pStyle w:val="ListParagraph"/>
        <w:numPr>
          <w:ilvl w:val="0"/>
          <w:numId w:val="3"/>
        </w:numPr>
        <w:jc w:val="both"/>
        <w:rPr>
          <w:rFonts w:cstheme="minorHAnsi"/>
          <w:lang w:val="ka-GE"/>
        </w:rPr>
      </w:pPr>
      <w:r w:rsidRPr="009157D7">
        <w:rPr>
          <w:rFonts w:cstheme="minorHAnsi"/>
          <w:lang w:val="ka-GE"/>
        </w:rPr>
        <w:t>საკონტაქტო ინფორმაცია:  პასუხისმგებელი პირი, ტელეფონი, მობილური და ელ.ფოსტა;</w:t>
      </w:r>
    </w:p>
    <w:p w14:paraId="5EF6FC24" w14:textId="77777777" w:rsidR="00630252" w:rsidRPr="009157D7" w:rsidRDefault="00630252" w:rsidP="00630252">
      <w:pPr>
        <w:pStyle w:val="ListParagraph"/>
        <w:numPr>
          <w:ilvl w:val="0"/>
          <w:numId w:val="3"/>
        </w:numPr>
        <w:jc w:val="both"/>
        <w:rPr>
          <w:rFonts w:cstheme="minorHAnsi"/>
          <w:lang w:val="ka-GE"/>
        </w:rPr>
      </w:pPr>
      <w:r w:rsidRPr="009157D7">
        <w:rPr>
          <w:rFonts w:cstheme="minorHAnsi"/>
          <w:lang w:val="ka-GE"/>
        </w:rPr>
        <w:t>ტენდერის დასახელება;</w:t>
      </w:r>
    </w:p>
    <w:p w14:paraId="4433DC00" w14:textId="77777777" w:rsidR="00630252" w:rsidRPr="009157D7" w:rsidRDefault="00630252" w:rsidP="00630252">
      <w:pPr>
        <w:pStyle w:val="ListParagraph"/>
        <w:numPr>
          <w:ilvl w:val="0"/>
          <w:numId w:val="3"/>
        </w:numPr>
        <w:jc w:val="both"/>
        <w:rPr>
          <w:rFonts w:cstheme="minorHAnsi"/>
          <w:lang w:val="ka-GE"/>
        </w:rPr>
      </w:pPr>
      <w:r w:rsidRPr="009157D7">
        <w:rPr>
          <w:rFonts w:cstheme="minorHAnsi"/>
          <w:lang w:val="ka-GE"/>
        </w:rPr>
        <w:t>მიმღები განყოფილების დასახელება : შესყიდვების დეპარტამენტი;</w:t>
      </w:r>
    </w:p>
    <w:p w14:paraId="148BCD8F" w14:textId="77777777" w:rsidR="00630252" w:rsidRPr="009157D7" w:rsidRDefault="00630252" w:rsidP="00630252">
      <w:pPr>
        <w:pStyle w:val="ListParagraph"/>
        <w:numPr>
          <w:ilvl w:val="0"/>
          <w:numId w:val="3"/>
        </w:numPr>
        <w:jc w:val="both"/>
        <w:rPr>
          <w:rFonts w:cstheme="minorHAnsi"/>
          <w:lang w:val="ka-GE"/>
        </w:rPr>
      </w:pPr>
      <w:r w:rsidRPr="009157D7">
        <w:rPr>
          <w:rFonts w:cstheme="minorHAnsi"/>
          <w:lang w:val="ka-GE"/>
        </w:rPr>
        <w:t>გთხოვთ, მოაწერეთ ხელი და დასვით კომპანიის ბეჭედი კონვერტის დალუქვის ადგილზე.</w:t>
      </w:r>
    </w:p>
    <w:p w14:paraId="5259AD75" w14:textId="77777777" w:rsidR="00630252" w:rsidRPr="009157D7" w:rsidRDefault="00630252" w:rsidP="00630252">
      <w:pPr>
        <w:pStyle w:val="ListParagraph"/>
        <w:numPr>
          <w:ilvl w:val="0"/>
          <w:numId w:val="3"/>
        </w:numPr>
        <w:jc w:val="both"/>
        <w:rPr>
          <w:rFonts w:cstheme="minorHAnsi"/>
          <w:lang w:val="ka-GE"/>
        </w:rPr>
      </w:pPr>
      <w:r w:rsidRPr="009157D7">
        <w:rPr>
          <w:rFonts w:cstheme="minorHAnsi"/>
          <w:lang w:val="ka-GE"/>
        </w:rPr>
        <w:t xml:space="preserve">სატენდერო წინადადება უნდა მოგვაწოდოთ შემდეგ მისამართზე: </w:t>
      </w:r>
      <w:r w:rsidRPr="009157D7">
        <w:rPr>
          <w:rFonts w:cstheme="minorHAnsi"/>
          <w:b/>
          <w:lang w:val="ka-GE"/>
        </w:rPr>
        <w:t>ისანი, ნავთლუღის ქ. 39/41</w:t>
      </w:r>
    </w:p>
    <w:p w14:paraId="5560386B" w14:textId="77777777" w:rsidR="00630252" w:rsidRPr="009157D7" w:rsidRDefault="00630252" w:rsidP="00630252">
      <w:pPr>
        <w:jc w:val="both"/>
        <w:rPr>
          <w:rFonts w:cstheme="minorHAnsi"/>
          <w:b/>
          <w:bCs/>
          <w:lang w:val="ka-GE"/>
        </w:rPr>
      </w:pPr>
      <w:r w:rsidRPr="009157D7">
        <w:rPr>
          <w:rFonts w:eastAsia="Times New Roman" w:cstheme="minorHAnsi"/>
          <w:b/>
          <w:bCs/>
          <w:color w:val="000000"/>
          <w:lang w:val="ka-GE"/>
        </w:rPr>
        <w:t>ტენდერის საკითხებთან დაკავშირებით, გთხოვთ წერილობით მიმართოთ:</w:t>
      </w:r>
    </w:p>
    <w:p w14:paraId="676155AF" w14:textId="77777777" w:rsidR="00630252" w:rsidRPr="009157D7" w:rsidRDefault="00630252" w:rsidP="00630252">
      <w:pPr>
        <w:spacing w:after="0" w:line="240" w:lineRule="auto"/>
        <w:jc w:val="both"/>
        <w:rPr>
          <w:rFonts w:eastAsia="Times New Roman" w:cstheme="minorHAnsi"/>
          <w:color w:val="000000"/>
          <w:lang w:val="ka-GE"/>
        </w:rPr>
      </w:pPr>
      <w:r w:rsidRPr="009157D7">
        <w:rPr>
          <w:rFonts w:eastAsia="Times New Roman" w:cstheme="minorHAnsi"/>
          <w:color w:val="000000"/>
          <w:lang w:val="ka-GE"/>
        </w:rPr>
        <w:t>ნინო ბუშელაშვილი</w:t>
      </w:r>
    </w:p>
    <w:p w14:paraId="1C20FB3C" w14:textId="77777777" w:rsidR="00630252" w:rsidRPr="009157D7" w:rsidRDefault="00630252" w:rsidP="00630252">
      <w:pPr>
        <w:spacing w:after="0" w:line="240" w:lineRule="auto"/>
        <w:jc w:val="both"/>
        <w:rPr>
          <w:rFonts w:eastAsia="Times New Roman" w:cstheme="minorHAnsi"/>
          <w:color w:val="000000"/>
          <w:lang w:val="ka-GE"/>
        </w:rPr>
      </w:pPr>
      <w:r w:rsidRPr="009157D7">
        <w:rPr>
          <w:rFonts w:eastAsia="Times New Roman" w:cstheme="minorHAnsi"/>
          <w:color w:val="000000"/>
          <w:lang w:val="ka-GE"/>
        </w:rPr>
        <w:t>შესყიდვების მენეჯერი</w:t>
      </w:r>
    </w:p>
    <w:p w14:paraId="3852EC69" w14:textId="77777777" w:rsidR="00630252" w:rsidRPr="009157D7" w:rsidRDefault="00000000" w:rsidP="00630252">
      <w:pPr>
        <w:spacing w:after="0" w:line="240" w:lineRule="auto"/>
        <w:jc w:val="both"/>
        <w:rPr>
          <w:rFonts w:eastAsia="Times New Roman" w:cstheme="minorHAnsi"/>
          <w:color w:val="000000"/>
          <w:lang w:val="ka-GE"/>
        </w:rPr>
      </w:pPr>
      <w:hyperlink r:id="rId7" w:history="1">
        <w:r w:rsidR="00630252" w:rsidRPr="009157D7">
          <w:rPr>
            <w:rStyle w:val="Hyperlink"/>
            <w:rFonts w:eastAsia="Times New Roman" w:cstheme="minorHAnsi"/>
            <w:lang w:val="ka-GE"/>
          </w:rPr>
          <w:t>nino.bushelashvili@orinabiji.ge</w:t>
        </w:r>
      </w:hyperlink>
      <w:r w:rsidR="00630252" w:rsidRPr="009157D7">
        <w:rPr>
          <w:rFonts w:eastAsia="Times New Roman" w:cstheme="minorHAnsi"/>
          <w:color w:val="000000"/>
          <w:lang w:val="ka-GE"/>
        </w:rPr>
        <w:t xml:space="preserve"> </w:t>
      </w:r>
    </w:p>
    <w:p w14:paraId="3D9E3709" w14:textId="77777777" w:rsidR="0030443D" w:rsidRDefault="0030443D"/>
    <w:sectPr w:rsidR="003044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52B3"/>
    <w:multiLevelType w:val="multilevel"/>
    <w:tmpl w:val="E06E7FF6"/>
    <w:lvl w:ilvl="0">
      <w:start w:val="1"/>
      <w:numFmt w:val="decimal"/>
      <w:lvlText w:val="%1."/>
      <w:lvlJc w:val="left"/>
      <w:pPr>
        <w:tabs>
          <w:tab w:val="num" w:pos="720"/>
        </w:tabs>
        <w:ind w:left="720" w:hanging="360"/>
      </w:pPr>
      <w:rPr>
        <w:rFonts w:asciiTheme="minorHAnsi" w:eastAsiaTheme="minorHAnsi" w:hAnsiTheme="minorHAnsi" w:cstheme="minorHAns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876356"/>
    <w:multiLevelType w:val="multilevel"/>
    <w:tmpl w:val="3BD4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76613"/>
    <w:multiLevelType w:val="hybridMultilevel"/>
    <w:tmpl w:val="D3C2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612EB"/>
    <w:multiLevelType w:val="hybridMultilevel"/>
    <w:tmpl w:val="190E7CB8"/>
    <w:lvl w:ilvl="0" w:tplc="071E8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53257"/>
    <w:multiLevelType w:val="multilevel"/>
    <w:tmpl w:val="E8E65DEE"/>
    <w:lvl w:ilvl="0">
      <w:start w:val="1"/>
      <w:numFmt w:val="decimal"/>
      <w:lvlText w:val="%1."/>
      <w:lvlJc w:val="left"/>
      <w:pPr>
        <w:tabs>
          <w:tab w:val="num" w:pos="720"/>
        </w:tabs>
        <w:ind w:left="720" w:hanging="360"/>
      </w:pPr>
      <w:rPr>
        <w:rFonts w:asciiTheme="minorHAnsi" w:eastAsiaTheme="minorHAnsi" w:hAnsiTheme="minorHAnsi" w:cstheme="minorHAnsi"/>
        <w:b/>
        <w:bCs/>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795A6D"/>
    <w:multiLevelType w:val="hybridMultilevel"/>
    <w:tmpl w:val="9FA2B8E8"/>
    <w:lvl w:ilvl="0" w:tplc="70886DF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F3454F"/>
    <w:multiLevelType w:val="hybridMultilevel"/>
    <w:tmpl w:val="BF9A123A"/>
    <w:lvl w:ilvl="0" w:tplc="071E8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13B10"/>
    <w:multiLevelType w:val="multilevel"/>
    <w:tmpl w:val="E8E65DEE"/>
    <w:lvl w:ilvl="0">
      <w:start w:val="1"/>
      <w:numFmt w:val="decimal"/>
      <w:lvlText w:val="%1."/>
      <w:lvlJc w:val="left"/>
      <w:pPr>
        <w:tabs>
          <w:tab w:val="num" w:pos="720"/>
        </w:tabs>
        <w:ind w:left="720" w:hanging="360"/>
      </w:pPr>
      <w:rPr>
        <w:rFonts w:asciiTheme="minorHAnsi" w:eastAsiaTheme="minorHAnsi" w:hAnsiTheme="minorHAnsi" w:cstheme="minorHAnsi"/>
        <w:b/>
        <w:bCs/>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147DAB"/>
    <w:multiLevelType w:val="hybridMultilevel"/>
    <w:tmpl w:val="99C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277EA"/>
    <w:multiLevelType w:val="multilevel"/>
    <w:tmpl w:val="1C58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018306">
    <w:abstractNumId w:val="1"/>
  </w:num>
  <w:num w:numId="2" w16cid:durableId="1727947201">
    <w:abstractNumId w:val="9"/>
  </w:num>
  <w:num w:numId="3" w16cid:durableId="1695691171">
    <w:abstractNumId w:val="8"/>
  </w:num>
  <w:num w:numId="4" w16cid:durableId="1692148868">
    <w:abstractNumId w:val="0"/>
  </w:num>
  <w:num w:numId="5" w16cid:durableId="39330705">
    <w:abstractNumId w:val="5"/>
  </w:num>
  <w:num w:numId="6" w16cid:durableId="888613343">
    <w:abstractNumId w:val="2"/>
  </w:num>
  <w:num w:numId="7" w16cid:durableId="29229480">
    <w:abstractNumId w:val="4"/>
  </w:num>
  <w:num w:numId="8" w16cid:durableId="1097021633">
    <w:abstractNumId w:val="7"/>
  </w:num>
  <w:num w:numId="9" w16cid:durableId="71898807">
    <w:abstractNumId w:val="3"/>
  </w:num>
  <w:num w:numId="10" w16cid:durableId="696465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40"/>
    <w:rsid w:val="002438B2"/>
    <w:rsid w:val="0030443D"/>
    <w:rsid w:val="004A2BB3"/>
    <w:rsid w:val="00630252"/>
    <w:rsid w:val="00954EC4"/>
    <w:rsid w:val="00A34292"/>
    <w:rsid w:val="00B14340"/>
    <w:rsid w:val="00D07314"/>
    <w:rsid w:val="00D2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8D27"/>
  <w15:chartTrackingRefBased/>
  <w15:docId w15:val="{3215D376-4059-4DA4-9FAE-81040E1A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25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0252"/>
    <w:pPr>
      <w:spacing w:after="200" w:line="276" w:lineRule="auto"/>
      <w:ind w:left="720"/>
      <w:contextualSpacing/>
    </w:pPr>
  </w:style>
  <w:style w:type="character" w:styleId="Hyperlink">
    <w:name w:val="Hyperlink"/>
    <w:basedOn w:val="DefaultParagraphFont"/>
    <w:uiPriority w:val="99"/>
    <w:unhideWhenUsed/>
    <w:rsid w:val="00630252"/>
    <w:rPr>
      <w:color w:val="0563C1" w:themeColor="hyperlink"/>
      <w:u w:val="single"/>
    </w:rPr>
  </w:style>
  <w:style w:type="character" w:customStyle="1" w:styleId="cf01">
    <w:name w:val="cf01"/>
    <w:basedOn w:val="DefaultParagraphFont"/>
    <w:rsid w:val="00630252"/>
    <w:rPr>
      <w:rFonts w:ascii="Segoe UI" w:hAnsi="Segoe UI" w:cs="Segoe UI" w:hint="default"/>
      <w:sz w:val="18"/>
      <w:szCs w:val="18"/>
    </w:rPr>
  </w:style>
  <w:style w:type="paragraph" w:styleId="Revision">
    <w:name w:val="Revision"/>
    <w:hidden/>
    <w:uiPriority w:val="99"/>
    <w:semiHidden/>
    <w:rsid w:val="00D244B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no.bushelashvili@orinabiji.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s@orinabiji.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FA8C-AE0E-4D76-9912-80406BBF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Bushelashvili</dc:creator>
  <cp:keywords/>
  <dc:description/>
  <cp:lastModifiedBy>Nino Bushelashvili</cp:lastModifiedBy>
  <cp:revision>3</cp:revision>
  <dcterms:created xsi:type="dcterms:W3CDTF">2023-07-13T06:53:00Z</dcterms:created>
  <dcterms:modified xsi:type="dcterms:W3CDTF">2023-07-14T06:59:00Z</dcterms:modified>
</cp:coreProperties>
</file>