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E4D9" w14:textId="1BFF41C8" w:rsidR="00316BEA" w:rsidRPr="00C23983" w:rsidRDefault="00316BEA" w:rsidP="00560EA3">
      <w:pPr>
        <w:pStyle w:val="Heading2"/>
        <w:numPr>
          <w:ilvl w:val="0"/>
          <w:numId w:val="0"/>
        </w:numPr>
        <w:shd w:val="clear" w:color="auto" w:fill="FFFFFF"/>
        <w:spacing w:before="0" w:after="300"/>
        <w:rPr>
          <w:rStyle w:val="Strong"/>
          <w:rFonts w:ascii="Sylfaen" w:hAnsi="Sylfaen"/>
          <w:b w:val="0"/>
          <w:bCs w:val="0"/>
          <w:color w:val="auto"/>
          <w:sz w:val="22"/>
          <w:szCs w:val="22"/>
        </w:rPr>
      </w:pPr>
      <w:proofErr w:type="spellStart"/>
      <w:r w:rsidRPr="00C23983">
        <w:rPr>
          <w:rFonts w:ascii="Sylfaen" w:hAnsi="Sylfaen" w:cs="Sylfaen"/>
          <w:color w:val="auto"/>
          <w:sz w:val="22"/>
          <w:szCs w:val="22"/>
        </w:rPr>
        <w:t>ტენდერის</w:t>
      </w:r>
      <w:proofErr w:type="spellEnd"/>
      <w:r w:rsidRPr="00C23983">
        <w:rPr>
          <w:rFonts w:ascii="Sylfaen" w:hAnsi="Sylfaen"/>
          <w:color w:val="auto"/>
          <w:sz w:val="22"/>
          <w:szCs w:val="22"/>
        </w:rPr>
        <w:t xml:space="preserve"> </w:t>
      </w:r>
      <w:proofErr w:type="spellStart"/>
      <w:r w:rsidRPr="00C23983">
        <w:rPr>
          <w:rFonts w:ascii="Sylfaen" w:hAnsi="Sylfaen" w:cs="Sylfaen"/>
          <w:color w:val="auto"/>
          <w:sz w:val="22"/>
          <w:szCs w:val="22"/>
        </w:rPr>
        <w:t>აღწერილობა</w:t>
      </w:r>
      <w:proofErr w:type="spellEnd"/>
      <w:r w:rsidRPr="00C23983">
        <w:rPr>
          <w:rFonts w:ascii="Sylfaen" w:hAnsi="Sylfaen"/>
          <w:color w:val="auto"/>
          <w:sz w:val="22"/>
          <w:szCs w:val="22"/>
        </w:rPr>
        <w:t>:</w:t>
      </w:r>
      <w:r w:rsidR="00560EA3" w:rsidRPr="00C23983">
        <w:rPr>
          <w:rFonts w:ascii="Sylfaen" w:hAnsi="Sylfaen"/>
          <w:color w:val="auto"/>
          <w:sz w:val="22"/>
          <w:szCs w:val="22"/>
        </w:rPr>
        <w:t xml:space="preserve"> </w:t>
      </w:r>
      <w:proofErr w:type="spellStart"/>
      <w:r w:rsidRPr="00C23983">
        <w:rPr>
          <w:rStyle w:val="Strong"/>
          <w:rFonts w:ascii="Sylfaen" w:hAnsi="Sylfaen" w:cs="Sylfaen"/>
          <w:color w:val="auto"/>
          <w:sz w:val="22"/>
          <w:szCs w:val="22"/>
        </w:rPr>
        <w:t>ტენდერი</w:t>
      </w:r>
      <w:proofErr w:type="spellEnd"/>
      <w:r w:rsidRPr="00C23983">
        <w:rPr>
          <w:rStyle w:val="Strong"/>
          <w:rFonts w:ascii="Cambria" w:hAnsi="Cambria" w:cs="Cambria"/>
          <w:color w:val="auto"/>
          <w:sz w:val="22"/>
          <w:szCs w:val="22"/>
        </w:rPr>
        <w:t> </w:t>
      </w:r>
      <w:proofErr w:type="spellStart"/>
      <w:r w:rsidR="00F57C40" w:rsidRPr="00C23983">
        <w:rPr>
          <w:rFonts w:ascii="Sylfaen" w:hAnsi="Sylfaen" w:cs="Sylfaen"/>
          <w:b/>
          <w:bCs/>
          <w:caps/>
          <w:color w:val="auto"/>
          <w:sz w:val="22"/>
          <w:szCs w:val="22"/>
        </w:rPr>
        <w:t>გურჯაანის</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მუნიციპალიტეტ</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სოფელ</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ნანიანში</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შერჩეულ</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სოფლის</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საძოვრის</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საპილოტე</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სამიზნე</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ტერიტორიაზე</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ჭაბურღილისა</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და</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მისი</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ექსპლუატაციისათვის</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საჭირო</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მზის</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ელექტრო</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სადგურის</w:t>
      </w:r>
      <w:proofErr w:type="spellEnd"/>
      <w:r w:rsidR="00F57C40" w:rsidRPr="00C23983">
        <w:rPr>
          <w:rFonts w:ascii="Sylfaen" w:hAnsi="Sylfaen" w:cs="Sylfaen"/>
          <w:b/>
          <w:bCs/>
          <w:caps/>
          <w:color w:val="auto"/>
          <w:sz w:val="22"/>
          <w:szCs w:val="22"/>
        </w:rPr>
        <w:t xml:space="preserve"> </w:t>
      </w:r>
      <w:proofErr w:type="spellStart"/>
      <w:r w:rsidR="00F57C40" w:rsidRPr="00C23983">
        <w:rPr>
          <w:rFonts w:ascii="Sylfaen" w:hAnsi="Sylfaen" w:cs="Sylfaen"/>
          <w:b/>
          <w:bCs/>
          <w:caps/>
          <w:color w:val="auto"/>
          <w:sz w:val="22"/>
          <w:szCs w:val="22"/>
        </w:rPr>
        <w:t>მოწყობ</w:t>
      </w:r>
      <w:proofErr w:type="spellEnd"/>
      <w:r w:rsidR="00F57C40" w:rsidRPr="00C23983">
        <w:rPr>
          <w:rFonts w:ascii="Sylfaen" w:hAnsi="Sylfaen" w:cs="Sylfaen"/>
          <w:b/>
          <w:bCs/>
          <w:caps/>
          <w:color w:val="auto"/>
          <w:sz w:val="22"/>
          <w:szCs w:val="22"/>
          <w:lang w:val="ka-GE"/>
        </w:rPr>
        <w:t xml:space="preserve">ის </w:t>
      </w:r>
      <w:proofErr w:type="spellStart"/>
      <w:r w:rsidRPr="00C23983">
        <w:rPr>
          <w:rStyle w:val="Strong"/>
          <w:rFonts w:ascii="Sylfaen" w:hAnsi="Sylfaen" w:cs="Sylfaen"/>
          <w:color w:val="auto"/>
          <w:sz w:val="22"/>
          <w:szCs w:val="22"/>
        </w:rPr>
        <w:t>თაობაზე</w:t>
      </w:r>
      <w:proofErr w:type="spellEnd"/>
      <w:r w:rsidRPr="00C23983">
        <w:rPr>
          <w:rStyle w:val="Strong"/>
          <w:rFonts w:ascii="Sylfaen" w:hAnsi="Sylfaen" w:cs="Sylfaen"/>
          <w:color w:val="auto"/>
          <w:sz w:val="22"/>
          <w:szCs w:val="22"/>
        </w:rPr>
        <w:t xml:space="preserve">. </w:t>
      </w:r>
    </w:p>
    <w:p w14:paraId="6DBE8057" w14:textId="2A8B49F5" w:rsidR="00316BEA" w:rsidRPr="00C23983" w:rsidRDefault="00316BEA" w:rsidP="00316BEA">
      <w:pPr>
        <w:pStyle w:val="NormalWeb"/>
        <w:shd w:val="clear" w:color="auto" w:fill="FFFFFF"/>
        <w:spacing w:before="0" w:beforeAutospacing="0" w:after="0" w:afterAutospacing="0"/>
        <w:rPr>
          <w:rStyle w:val="Strong"/>
          <w:rFonts w:ascii="Sylfaen" w:hAnsi="Sylfaen" w:cs="Sylfaen"/>
          <w:sz w:val="22"/>
          <w:szCs w:val="22"/>
        </w:rPr>
      </w:pPr>
      <w:proofErr w:type="spellStart"/>
      <w:r w:rsidRPr="00C23983">
        <w:rPr>
          <w:rStyle w:val="Strong"/>
          <w:rFonts w:ascii="Sylfaen" w:hAnsi="Sylfaen" w:cs="Sylfaen"/>
          <w:sz w:val="22"/>
          <w:szCs w:val="22"/>
        </w:rPr>
        <w:t>ტენდერის</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ნომერი</w:t>
      </w:r>
      <w:proofErr w:type="spellEnd"/>
      <w:r w:rsidRPr="00C23983">
        <w:rPr>
          <w:rStyle w:val="Strong"/>
          <w:rFonts w:ascii="Sylfaen" w:hAnsi="Sylfaen" w:cs="Sylfaen"/>
          <w:sz w:val="22"/>
          <w:szCs w:val="22"/>
        </w:rPr>
        <w:t xml:space="preserve">: </w:t>
      </w:r>
      <w:r w:rsidR="00560EA3" w:rsidRPr="00C23983">
        <w:rPr>
          <w:rFonts w:ascii="Sylfaen" w:hAnsi="Sylfaen" w:cs="Sylfaen"/>
          <w:b/>
          <w:bCs/>
          <w:sz w:val="22"/>
          <w:szCs w:val="22"/>
          <w:lang w:val="it-IT"/>
        </w:rPr>
        <w:t>027RECC/G/FAO- [BL 5650-03]-No</w:t>
      </w:r>
      <w:r w:rsidR="00560EA3" w:rsidRPr="00C23983">
        <w:rPr>
          <w:rFonts w:ascii="Sylfaen" w:hAnsi="Sylfaen" w:cs="Sylfaen"/>
          <w:b/>
          <w:bCs/>
          <w:sz w:val="22"/>
          <w:szCs w:val="22"/>
          <w:lang w:val="ka-GE"/>
        </w:rPr>
        <w:t>.3</w:t>
      </w:r>
      <w:r w:rsidR="00F57C40" w:rsidRPr="00C23983">
        <w:rPr>
          <w:rFonts w:ascii="Sylfaen" w:hAnsi="Sylfaen" w:cs="Sylfaen"/>
          <w:b/>
          <w:bCs/>
          <w:sz w:val="22"/>
          <w:szCs w:val="22"/>
        </w:rPr>
        <w:t>A</w:t>
      </w:r>
      <w:r w:rsidR="00560EA3" w:rsidRPr="00C23983">
        <w:rPr>
          <w:rFonts w:ascii="Sylfaen" w:hAnsi="Sylfaen" w:cs="Sylfaen"/>
          <w:b/>
          <w:bCs/>
          <w:sz w:val="22"/>
          <w:szCs w:val="22"/>
          <w:lang w:val="it-IT"/>
        </w:rPr>
        <w:t>-2023</w:t>
      </w:r>
    </w:p>
    <w:p w14:paraId="5A0C773F" w14:textId="77777777" w:rsidR="00316BEA" w:rsidRPr="00C23983" w:rsidRDefault="00316BEA" w:rsidP="00316BEA">
      <w:pPr>
        <w:pStyle w:val="NormalWeb"/>
        <w:shd w:val="clear" w:color="auto" w:fill="FFFFFF"/>
        <w:spacing w:before="0" w:beforeAutospacing="0" w:after="0" w:afterAutospacing="0"/>
        <w:rPr>
          <w:rStyle w:val="Strong"/>
          <w:rFonts w:ascii="Sylfaen" w:hAnsi="Sylfaen" w:cs="Sylfaen"/>
          <w:sz w:val="22"/>
          <w:szCs w:val="22"/>
        </w:rPr>
      </w:pPr>
    </w:p>
    <w:p w14:paraId="404E8B3B" w14:textId="5EBC8263" w:rsidR="00316BEA" w:rsidRPr="00C23983" w:rsidRDefault="00316BEA" w:rsidP="00316BEA">
      <w:pPr>
        <w:pStyle w:val="NormalWeb"/>
        <w:shd w:val="clear" w:color="auto" w:fill="FFFFFF"/>
        <w:spacing w:before="0" w:beforeAutospacing="0" w:after="0" w:afterAutospacing="0"/>
        <w:rPr>
          <w:rStyle w:val="Strong"/>
          <w:rFonts w:ascii="Sylfaen" w:hAnsi="Sylfaen"/>
          <w:sz w:val="22"/>
          <w:szCs w:val="22"/>
        </w:rPr>
      </w:pPr>
      <w:proofErr w:type="spellStart"/>
      <w:r w:rsidRPr="00C23983">
        <w:rPr>
          <w:rStyle w:val="Strong"/>
          <w:rFonts w:ascii="Sylfaen" w:hAnsi="Sylfaen" w:cs="Sylfaen"/>
          <w:sz w:val="22"/>
          <w:szCs w:val="22"/>
        </w:rPr>
        <w:t>სატენდერო</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განაცხადების</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წარდგენის</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ბოლო</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თარიღი</w:t>
      </w:r>
      <w:proofErr w:type="spellEnd"/>
      <w:r w:rsidRPr="00C23983">
        <w:rPr>
          <w:rStyle w:val="Strong"/>
          <w:rFonts w:ascii="Sylfaen" w:hAnsi="Sylfaen"/>
          <w:sz w:val="22"/>
          <w:szCs w:val="22"/>
        </w:rPr>
        <w:t>:</w:t>
      </w:r>
      <w:r w:rsidR="00560EA3" w:rsidRPr="00C23983">
        <w:rPr>
          <w:rStyle w:val="Strong"/>
          <w:rFonts w:ascii="Sylfaen" w:hAnsi="Sylfaen"/>
          <w:sz w:val="22"/>
          <w:szCs w:val="22"/>
        </w:rPr>
        <w:t xml:space="preserve"> </w:t>
      </w:r>
      <w:r w:rsidR="008419A6" w:rsidRPr="00C23983">
        <w:rPr>
          <w:rStyle w:val="Strong"/>
          <w:rFonts w:ascii="Sylfaen" w:hAnsi="Sylfaen"/>
          <w:sz w:val="22"/>
          <w:szCs w:val="22"/>
          <w:lang w:val="ka-GE"/>
        </w:rPr>
        <w:t>12</w:t>
      </w:r>
      <w:r w:rsidR="00B56A8E" w:rsidRPr="00C23983">
        <w:rPr>
          <w:rStyle w:val="Strong"/>
          <w:rFonts w:ascii="Sylfaen" w:hAnsi="Sylfaen"/>
          <w:sz w:val="22"/>
          <w:szCs w:val="22"/>
          <w:lang w:val="ka-GE"/>
        </w:rPr>
        <w:t xml:space="preserve"> </w:t>
      </w:r>
      <w:r w:rsidR="008419A6" w:rsidRPr="00C23983">
        <w:rPr>
          <w:rStyle w:val="Strong"/>
          <w:rFonts w:ascii="Sylfaen" w:hAnsi="Sylfaen"/>
          <w:sz w:val="22"/>
          <w:szCs w:val="22"/>
          <w:lang w:val="ka-GE"/>
        </w:rPr>
        <w:t>აგვისტო</w:t>
      </w:r>
      <w:r w:rsidRPr="00C23983">
        <w:rPr>
          <w:rStyle w:val="Strong"/>
          <w:rFonts w:ascii="Sylfaen" w:hAnsi="Sylfaen"/>
          <w:sz w:val="22"/>
          <w:szCs w:val="22"/>
        </w:rPr>
        <w:t>, 2023</w:t>
      </w:r>
    </w:p>
    <w:p w14:paraId="4F384804" w14:textId="77777777" w:rsidR="00B56A8E" w:rsidRPr="00C23983" w:rsidRDefault="00B56A8E" w:rsidP="00316BEA">
      <w:pPr>
        <w:pStyle w:val="NormalWeb"/>
        <w:shd w:val="clear" w:color="auto" w:fill="FFFFFF"/>
        <w:spacing w:before="0" w:beforeAutospacing="0" w:after="0" w:afterAutospacing="0"/>
        <w:rPr>
          <w:rFonts w:ascii="Sylfaen" w:hAnsi="Sylfaen" w:cs="Arial"/>
          <w:sz w:val="22"/>
          <w:szCs w:val="22"/>
        </w:rPr>
      </w:pPr>
    </w:p>
    <w:p w14:paraId="20403991" w14:textId="4C385A41"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Fonts w:ascii="Sylfaen" w:hAnsi="Sylfaen" w:cs="Sylfaen"/>
          <w:sz w:val="22"/>
          <w:szCs w:val="22"/>
        </w:rPr>
        <w:t>კავკასიის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რეგიონული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გარემოსდაცვითი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ცენტრი</w:t>
      </w:r>
      <w:proofErr w:type="spellEnd"/>
      <w:r w:rsidRPr="00C23983">
        <w:rPr>
          <w:rFonts w:ascii="Sylfaen" w:hAnsi="Sylfaen" w:cs="Arial"/>
          <w:sz w:val="22"/>
          <w:szCs w:val="22"/>
        </w:rPr>
        <w:t xml:space="preserve"> (“REC Caucasus”)</w:t>
      </w:r>
      <w:r w:rsidRPr="00C23983">
        <w:rPr>
          <w:rStyle w:val="apple-converted-space"/>
          <w:rFonts w:ascii="Cambria" w:hAnsi="Cambria" w:cs="Cambria"/>
          <w:sz w:val="22"/>
          <w:szCs w:val="22"/>
        </w:rPr>
        <w:t> </w:t>
      </w:r>
      <w:proofErr w:type="spellStart"/>
      <w:r w:rsidRPr="00C23983">
        <w:rPr>
          <w:rFonts w:ascii="Sylfaen" w:hAnsi="Sylfaen" w:cs="Sylfaen"/>
          <w:sz w:val="22"/>
          <w:szCs w:val="22"/>
        </w:rPr>
        <w:t>ჩართულია</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გლობალური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გარემოსდაცვითი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ფონდის</w:t>
      </w:r>
      <w:proofErr w:type="spellEnd"/>
      <w:r w:rsidRPr="00C23983">
        <w:rPr>
          <w:rFonts w:ascii="Sylfaen" w:hAnsi="Sylfaen" w:cs="Arial"/>
          <w:sz w:val="22"/>
          <w:szCs w:val="22"/>
        </w:rPr>
        <w:t xml:space="preserve"> (GEF) </w:t>
      </w:r>
      <w:proofErr w:type="spellStart"/>
      <w:r w:rsidRPr="00C23983">
        <w:rPr>
          <w:rFonts w:ascii="Sylfaen" w:hAnsi="Sylfaen" w:cs="Sylfaen"/>
          <w:sz w:val="22"/>
          <w:szCs w:val="22"/>
        </w:rPr>
        <w:t>დაფინანსებული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პროექტის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საქართველოს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მიწის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დეგრადაციის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ნეიტრალური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ბალანსის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მიზნების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მიღწევა</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დეგრადირებული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საძოვრების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აღდგენისა</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და</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მდგრადი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მართვის</w:t>
      </w:r>
      <w:proofErr w:type="spellEnd"/>
      <w:r w:rsidRPr="00C23983">
        <w:rPr>
          <w:rFonts w:ascii="Sylfaen" w:hAnsi="Sylfaen" w:cs="Arial"/>
          <w:sz w:val="22"/>
          <w:szCs w:val="22"/>
        </w:rPr>
        <w:t xml:space="preserve"> </w:t>
      </w:r>
      <w:proofErr w:type="spellStart"/>
      <w:proofErr w:type="gramStart"/>
      <w:r w:rsidRPr="00C23983">
        <w:rPr>
          <w:rFonts w:ascii="Sylfaen" w:hAnsi="Sylfaen" w:cs="Sylfaen"/>
          <w:sz w:val="22"/>
          <w:szCs w:val="22"/>
        </w:rPr>
        <w:t>გზით</w:t>
      </w:r>
      <w:proofErr w:type="spellEnd"/>
      <w:r w:rsidRPr="00C23983">
        <w:rPr>
          <w:rFonts w:ascii="Sylfaen" w:hAnsi="Sylfaen" w:cs="Arial"/>
          <w:sz w:val="22"/>
          <w:szCs w:val="22"/>
        </w:rPr>
        <w:t>“</w:t>
      </w:r>
      <w:r w:rsidRPr="00C23983">
        <w:rPr>
          <w:rStyle w:val="apple-converted-space"/>
          <w:rFonts w:ascii="Cambria" w:hAnsi="Cambria" w:cs="Cambria"/>
          <w:sz w:val="22"/>
          <w:szCs w:val="22"/>
        </w:rPr>
        <w:t>  </w:t>
      </w:r>
      <w:proofErr w:type="spellStart"/>
      <w:proofErr w:type="gramEnd"/>
      <w:r w:rsidRPr="00C23983">
        <w:rPr>
          <w:rFonts w:ascii="Sylfaen" w:hAnsi="Sylfaen" w:cs="Sylfaen"/>
          <w:sz w:val="22"/>
          <w:szCs w:val="22"/>
        </w:rPr>
        <w:t>განხორციელებაში</w:t>
      </w:r>
      <w:proofErr w:type="spellEnd"/>
      <w:r w:rsidRPr="00C23983">
        <w:rPr>
          <w:rFonts w:ascii="Sylfaen" w:hAnsi="Sylfaen" w:cs="Arial"/>
          <w:sz w:val="22"/>
          <w:szCs w:val="22"/>
        </w:rPr>
        <w:t>.</w:t>
      </w:r>
      <w:r w:rsidRPr="00C23983">
        <w:rPr>
          <w:rStyle w:val="apple-converted-space"/>
          <w:rFonts w:ascii="Cambria" w:hAnsi="Cambria" w:cs="Cambria"/>
          <w:sz w:val="22"/>
          <w:szCs w:val="22"/>
        </w:rPr>
        <w:t>  </w:t>
      </w:r>
      <w:proofErr w:type="spellStart"/>
      <w:r w:rsidRPr="00C23983">
        <w:rPr>
          <w:rFonts w:ascii="Sylfaen" w:hAnsi="Sylfaen" w:cs="Sylfaen"/>
          <w:sz w:val="22"/>
          <w:szCs w:val="22"/>
        </w:rPr>
        <w:t>პროექტის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განმახორციელებელი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სააგენტო</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არის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გაეროს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სურსათისა</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და</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სოფლის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მეურნეობის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ორგანიზაცია</w:t>
      </w:r>
      <w:proofErr w:type="spellEnd"/>
      <w:r w:rsidRPr="00C23983">
        <w:rPr>
          <w:rFonts w:ascii="Sylfaen" w:hAnsi="Sylfaen" w:cs="Arial"/>
          <w:sz w:val="22"/>
          <w:szCs w:val="22"/>
        </w:rPr>
        <w:t xml:space="preserve"> (FAO).</w:t>
      </w:r>
    </w:p>
    <w:p w14:paraId="0E2593E0" w14:textId="77777777" w:rsidR="00316BEA" w:rsidRPr="00C23983" w:rsidRDefault="00316BEA" w:rsidP="00316BEA">
      <w:pPr>
        <w:pStyle w:val="NormalWeb"/>
        <w:shd w:val="clear" w:color="auto" w:fill="FFFFFF"/>
        <w:spacing w:before="0" w:beforeAutospacing="0" w:after="0" w:afterAutospacing="0"/>
        <w:rPr>
          <w:rFonts w:ascii="Sylfaen" w:hAnsi="Sylfaen" w:cs="Sylfaen"/>
          <w:sz w:val="22"/>
          <w:szCs w:val="22"/>
        </w:rPr>
      </w:pPr>
    </w:p>
    <w:p w14:paraId="5AED2F10" w14:textId="03E47255" w:rsidR="00316BEA" w:rsidRPr="00C23983" w:rsidRDefault="00316BEA" w:rsidP="00560EA3">
      <w:pPr>
        <w:pStyle w:val="NormalWeb"/>
        <w:shd w:val="clear" w:color="auto" w:fill="FFFFFF"/>
        <w:spacing w:before="0" w:beforeAutospacing="0" w:after="0" w:afterAutospacing="0"/>
        <w:rPr>
          <w:rStyle w:val="Strong"/>
          <w:rFonts w:ascii="Sylfaen" w:hAnsi="Sylfaen" w:cs="Sylfaen"/>
          <w:sz w:val="22"/>
          <w:szCs w:val="22"/>
        </w:rPr>
      </w:pPr>
      <w:proofErr w:type="spellStart"/>
      <w:r w:rsidRPr="00C23983">
        <w:rPr>
          <w:rFonts w:ascii="Sylfaen" w:hAnsi="Sylfaen" w:cs="Sylfaen"/>
          <w:sz w:val="22"/>
          <w:szCs w:val="22"/>
        </w:rPr>
        <w:t>პროექტის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ფარგლებში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კავკასიის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რეგიონული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გარემოსდაცვითი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ცენტრი</w:t>
      </w:r>
      <w:proofErr w:type="spellEnd"/>
      <w:r w:rsidRPr="00C23983">
        <w:rPr>
          <w:rFonts w:ascii="Sylfaen" w:hAnsi="Sylfaen" w:cs="Arial"/>
          <w:sz w:val="22"/>
          <w:szCs w:val="22"/>
        </w:rPr>
        <w:t xml:space="preserve"> (REC Caucasus) </w:t>
      </w:r>
      <w:proofErr w:type="spellStart"/>
      <w:r w:rsidRPr="00C23983">
        <w:rPr>
          <w:rFonts w:ascii="Sylfaen" w:hAnsi="Sylfaen" w:cs="Sylfaen"/>
          <w:sz w:val="22"/>
          <w:szCs w:val="22"/>
        </w:rPr>
        <w:t>აცხადებს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ტენდერს</w:t>
      </w:r>
      <w:proofErr w:type="spellEnd"/>
      <w:r w:rsidR="00560EA3" w:rsidRPr="00C23983">
        <w:rPr>
          <w:rFonts w:ascii="Sylfaen" w:hAnsi="Sylfaen" w:cs="Sylfaen"/>
          <w:sz w:val="22"/>
          <w:szCs w:val="22"/>
          <w:lang w:val="ka-GE"/>
        </w:rPr>
        <w:t xml:space="preserve"> </w:t>
      </w:r>
      <w:proofErr w:type="spellStart"/>
      <w:r w:rsidR="00560EA3" w:rsidRPr="00C23983">
        <w:rPr>
          <w:rFonts w:ascii="Sylfaen" w:hAnsi="Sylfaen" w:cs="Sylfaen"/>
          <w:b/>
          <w:bCs/>
          <w:caps/>
          <w:sz w:val="22"/>
          <w:szCs w:val="22"/>
        </w:rPr>
        <w:t>გურჯაანის</w:t>
      </w:r>
      <w:proofErr w:type="spellEnd"/>
      <w:r w:rsidR="00560EA3" w:rsidRPr="00C23983">
        <w:rPr>
          <w:rFonts w:ascii="Sylfaen" w:hAnsi="Sylfaen" w:cs="Sylfaen"/>
          <w:b/>
          <w:bCs/>
          <w:caps/>
          <w:sz w:val="22"/>
          <w:szCs w:val="22"/>
        </w:rPr>
        <w:t xml:space="preserve"> </w:t>
      </w:r>
      <w:proofErr w:type="spellStart"/>
      <w:r w:rsidR="00560EA3" w:rsidRPr="00C23983">
        <w:rPr>
          <w:rFonts w:ascii="Sylfaen" w:hAnsi="Sylfaen" w:cs="Sylfaen"/>
          <w:b/>
          <w:bCs/>
          <w:caps/>
          <w:sz w:val="22"/>
          <w:szCs w:val="22"/>
        </w:rPr>
        <w:t>მუნიციპალიტეტ</w:t>
      </w:r>
      <w:proofErr w:type="spellEnd"/>
      <w:r w:rsidR="00560EA3" w:rsidRPr="00C23983">
        <w:rPr>
          <w:rFonts w:ascii="Sylfaen" w:hAnsi="Sylfaen" w:cs="Sylfaen"/>
          <w:b/>
          <w:bCs/>
          <w:caps/>
          <w:sz w:val="22"/>
          <w:szCs w:val="22"/>
        </w:rPr>
        <w:t xml:space="preserve"> </w:t>
      </w:r>
      <w:proofErr w:type="spellStart"/>
      <w:r w:rsidR="00560EA3" w:rsidRPr="00C23983">
        <w:rPr>
          <w:rFonts w:ascii="Sylfaen" w:hAnsi="Sylfaen" w:cs="Sylfaen"/>
          <w:b/>
          <w:bCs/>
          <w:caps/>
          <w:sz w:val="22"/>
          <w:szCs w:val="22"/>
        </w:rPr>
        <w:t>სოფ</w:t>
      </w:r>
      <w:proofErr w:type="spellEnd"/>
      <w:r w:rsidR="00560EA3" w:rsidRPr="00C23983">
        <w:rPr>
          <w:rFonts w:ascii="Sylfaen" w:hAnsi="Sylfaen" w:cs="Sylfaen"/>
          <w:b/>
          <w:bCs/>
          <w:caps/>
          <w:sz w:val="22"/>
          <w:szCs w:val="22"/>
          <w:lang w:val="ka-GE"/>
        </w:rPr>
        <w:t>ელ</w:t>
      </w:r>
      <w:r w:rsidR="00560EA3" w:rsidRPr="00C23983">
        <w:rPr>
          <w:rFonts w:ascii="Sylfaen" w:hAnsi="Sylfaen" w:cs="Sylfaen"/>
          <w:b/>
          <w:bCs/>
          <w:caps/>
          <w:sz w:val="22"/>
          <w:szCs w:val="22"/>
        </w:rPr>
        <w:t xml:space="preserve"> </w:t>
      </w:r>
      <w:proofErr w:type="spellStart"/>
      <w:r w:rsidR="00560EA3" w:rsidRPr="00C23983">
        <w:rPr>
          <w:rFonts w:ascii="Sylfaen" w:hAnsi="Sylfaen" w:cs="Sylfaen"/>
          <w:b/>
          <w:bCs/>
          <w:caps/>
          <w:sz w:val="22"/>
          <w:szCs w:val="22"/>
        </w:rPr>
        <w:t>ნანიანში</w:t>
      </w:r>
      <w:proofErr w:type="spellEnd"/>
      <w:r w:rsidR="00560EA3" w:rsidRPr="00C23983">
        <w:rPr>
          <w:rFonts w:ascii="Sylfaen" w:hAnsi="Sylfaen" w:cs="Sylfaen"/>
          <w:b/>
          <w:bCs/>
          <w:caps/>
          <w:sz w:val="22"/>
          <w:szCs w:val="22"/>
          <w:lang w:val="ka-GE"/>
        </w:rPr>
        <w:t xml:space="preserve"> შერჩეულ სოფლის საძოვრის </w:t>
      </w:r>
      <w:proofErr w:type="spellStart"/>
      <w:r w:rsidR="00560EA3" w:rsidRPr="00C23983">
        <w:rPr>
          <w:rFonts w:ascii="Sylfaen" w:hAnsi="Sylfaen" w:cs="Sylfaen"/>
          <w:b/>
          <w:bCs/>
          <w:caps/>
          <w:sz w:val="22"/>
          <w:szCs w:val="22"/>
          <w:lang w:val="ka-GE"/>
        </w:rPr>
        <w:t>საპილოტე</w:t>
      </w:r>
      <w:proofErr w:type="spellEnd"/>
      <w:r w:rsidR="00560EA3" w:rsidRPr="00C23983">
        <w:rPr>
          <w:rFonts w:ascii="Sylfaen" w:hAnsi="Sylfaen" w:cs="Sylfaen"/>
          <w:b/>
          <w:bCs/>
          <w:caps/>
          <w:sz w:val="22"/>
          <w:szCs w:val="22"/>
          <w:lang w:val="ka-GE"/>
        </w:rPr>
        <w:t xml:space="preserve"> სამიზნე ტერიტორიაზე </w:t>
      </w:r>
      <w:r w:rsidR="008419A6" w:rsidRPr="00C23983">
        <w:rPr>
          <w:rFonts w:ascii="Sylfaen" w:hAnsi="Sylfaen" w:cs="Sylfaen"/>
          <w:b/>
          <w:bCs/>
          <w:caps/>
          <w:sz w:val="22"/>
          <w:szCs w:val="22"/>
          <w:lang w:val="ka-GE"/>
        </w:rPr>
        <w:t>ჭაბურღილისა და მისი ექსპლუატაციისათვის საჭირო მზის ელექტრო სადგურის მოწყობის თაობაზე.</w:t>
      </w:r>
    </w:p>
    <w:p w14:paraId="4501864C" w14:textId="77777777" w:rsidR="00560EA3" w:rsidRPr="00C23983" w:rsidRDefault="00560EA3" w:rsidP="00560EA3">
      <w:pPr>
        <w:pStyle w:val="NormalWeb"/>
        <w:shd w:val="clear" w:color="auto" w:fill="FFFFFF"/>
        <w:spacing w:before="0" w:beforeAutospacing="0" w:after="0" w:afterAutospacing="0"/>
        <w:rPr>
          <w:rFonts w:ascii="Sylfaen" w:hAnsi="Sylfaen" w:cs="Sylfaen"/>
          <w:b/>
          <w:bCs/>
          <w:sz w:val="22"/>
          <w:szCs w:val="22"/>
        </w:rPr>
      </w:pPr>
    </w:p>
    <w:p w14:paraId="58336C47" w14:textId="77777777"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t>მომსახურების</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განხორცილების</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პერიოდი</w:t>
      </w:r>
      <w:proofErr w:type="spellEnd"/>
      <w:r w:rsidRPr="00C23983">
        <w:rPr>
          <w:rStyle w:val="Strong"/>
          <w:rFonts w:ascii="Sylfaen" w:hAnsi="Sylfaen"/>
          <w:sz w:val="22"/>
          <w:szCs w:val="22"/>
        </w:rPr>
        <w:t>:</w:t>
      </w:r>
    </w:p>
    <w:p w14:paraId="47CDB61C" w14:textId="2C4E514C" w:rsidR="00316BEA" w:rsidRPr="00C23983" w:rsidRDefault="00316BEA" w:rsidP="00316BEA">
      <w:pPr>
        <w:numPr>
          <w:ilvl w:val="0"/>
          <w:numId w:val="4"/>
        </w:numPr>
        <w:shd w:val="clear" w:color="auto" w:fill="FFFFFF"/>
        <w:rPr>
          <w:rFonts w:ascii="Sylfaen" w:hAnsi="Sylfaen" w:cs="Arial"/>
          <w:sz w:val="22"/>
        </w:rPr>
      </w:pPr>
      <w:proofErr w:type="spellStart"/>
      <w:r w:rsidRPr="00C23983">
        <w:rPr>
          <w:rFonts w:ascii="Sylfaen" w:hAnsi="Sylfaen" w:cs="Sylfaen"/>
          <w:sz w:val="22"/>
        </w:rPr>
        <w:t>მომსახურება</w:t>
      </w:r>
      <w:proofErr w:type="spellEnd"/>
      <w:r w:rsidRPr="00C23983">
        <w:rPr>
          <w:rFonts w:ascii="Sylfaen" w:hAnsi="Sylfaen" w:cs="Arial"/>
          <w:sz w:val="22"/>
        </w:rPr>
        <w:t xml:space="preserve"> </w:t>
      </w:r>
      <w:proofErr w:type="spellStart"/>
      <w:r w:rsidRPr="00C23983">
        <w:rPr>
          <w:rFonts w:ascii="Sylfaen" w:hAnsi="Sylfaen" w:cs="Sylfaen"/>
          <w:sz w:val="22"/>
        </w:rPr>
        <w:t>უნდა</w:t>
      </w:r>
      <w:proofErr w:type="spellEnd"/>
      <w:r w:rsidRPr="00C23983">
        <w:rPr>
          <w:rFonts w:ascii="Sylfaen" w:hAnsi="Sylfaen" w:cs="Arial"/>
          <w:sz w:val="22"/>
        </w:rPr>
        <w:t xml:space="preserve"> </w:t>
      </w:r>
      <w:proofErr w:type="spellStart"/>
      <w:r w:rsidRPr="00C23983">
        <w:rPr>
          <w:rFonts w:ascii="Sylfaen" w:hAnsi="Sylfaen" w:cs="Sylfaen"/>
          <w:sz w:val="22"/>
        </w:rPr>
        <w:t>განხორციელდეს</w:t>
      </w:r>
      <w:proofErr w:type="spellEnd"/>
      <w:r w:rsidRPr="00C23983">
        <w:rPr>
          <w:rFonts w:ascii="Sylfaen" w:hAnsi="Sylfaen" w:cs="Arial"/>
          <w:sz w:val="22"/>
        </w:rPr>
        <w:t xml:space="preserve"> 2023 </w:t>
      </w:r>
      <w:proofErr w:type="spellStart"/>
      <w:r w:rsidRPr="00C23983">
        <w:rPr>
          <w:rFonts w:ascii="Sylfaen" w:hAnsi="Sylfaen" w:cs="Sylfaen"/>
          <w:sz w:val="22"/>
        </w:rPr>
        <w:t>წლის</w:t>
      </w:r>
      <w:proofErr w:type="spellEnd"/>
      <w:r w:rsidRPr="00C23983">
        <w:rPr>
          <w:rFonts w:ascii="Sylfaen" w:hAnsi="Sylfaen" w:cs="Arial"/>
          <w:sz w:val="22"/>
        </w:rPr>
        <w:t xml:space="preserve"> </w:t>
      </w:r>
      <w:r w:rsidR="008419A6" w:rsidRPr="00C23983">
        <w:rPr>
          <w:rFonts w:ascii="Sylfaen" w:hAnsi="Sylfaen" w:cs="Sylfaen"/>
          <w:sz w:val="22"/>
          <w:lang w:val="ka-GE"/>
        </w:rPr>
        <w:t xml:space="preserve">აგვისტო- </w:t>
      </w:r>
      <w:r w:rsidR="00305E53" w:rsidRPr="00C23983">
        <w:rPr>
          <w:rFonts w:ascii="Sylfaen" w:hAnsi="Sylfaen" w:cs="Sylfaen"/>
          <w:sz w:val="22"/>
          <w:lang w:val="ka-GE"/>
        </w:rPr>
        <w:t>სექტემბრის პერიოდში</w:t>
      </w:r>
      <w:r w:rsidRPr="00C23983">
        <w:rPr>
          <w:rFonts w:ascii="Sylfaen" w:hAnsi="Sylfaen" w:cs="Arial"/>
          <w:sz w:val="22"/>
        </w:rPr>
        <w:t xml:space="preserve"> (</w:t>
      </w:r>
      <w:r w:rsidR="008419A6" w:rsidRPr="00C23983">
        <w:rPr>
          <w:rFonts w:ascii="Sylfaen" w:hAnsi="Sylfaen" w:cs="Arial"/>
          <w:sz w:val="22"/>
          <w:lang w:val="ka-GE"/>
        </w:rPr>
        <w:t>1</w:t>
      </w:r>
      <w:r w:rsidRPr="00C23983">
        <w:rPr>
          <w:rFonts w:ascii="Sylfaen" w:hAnsi="Sylfaen" w:cs="Arial"/>
          <w:sz w:val="22"/>
          <w:lang w:val="ka-GE"/>
        </w:rPr>
        <w:t>,5</w:t>
      </w:r>
      <w:r w:rsidRPr="00C23983">
        <w:rPr>
          <w:rFonts w:ascii="Sylfaen" w:hAnsi="Sylfaen" w:cs="Arial"/>
          <w:sz w:val="22"/>
        </w:rPr>
        <w:t xml:space="preserve"> </w:t>
      </w:r>
      <w:proofErr w:type="spellStart"/>
      <w:r w:rsidRPr="00C23983">
        <w:rPr>
          <w:rFonts w:ascii="Sylfaen" w:hAnsi="Sylfaen" w:cs="Sylfaen"/>
          <w:sz w:val="22"/>
        </w:rPr>
        <w:t>თვე</w:t>
      </w:r>
      <w:proofErr w:type="spellEnd"/>
      <w:r w:rsidRPr="00C23983">
        <w:rPr>
          <w:rFonts w:ascii="Sylfaen" w:hAnsi="Sylfaen" w:cs="Arial"/>
          <w:sz w:val="22"/>
        </w:rPr>
        <w:t>).</w:t>
      </w:r>
    </w:p>
    <w:p w14:paraId="10BEEA31" w14:textId="77777777" w:rsidR="00C23983" w:rsidRPr="00C23983" w:rsidRDefault="00C23983" w:rsidP="00316BEA">
      <w:pPr>
        <w:pStyle w:val="NormalWeb"/>
        <w:shd w:val="clear" w:color="auto" w:fill="FFFFFF"/>
        <w:spacing w:before="0" w:beforeAutospacing="0" w:after="0" w:afterAutospacing="0"/>
        <w:rPr>
          <w:rStyle w:val="Strong"/>
          <w:rFonts w:ascii="Sylfaen" w:hAnsi="Sylfaen" w:cs="Sylfaen"/>
          <w:sz w:val="22"/>
          <w:szCs w:val="22"/>
        </w:rPr>
      </w:pPr>
    </w:p>
    <w:p w14:paraId="39D0339A" w14:textId="49FD2D47"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t>ტექნიკური</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დავალება</w:t>
      </w:r>
      <w:proofErr w:type="spellEnd"/>
      <w:r w:rsidRPr="00C23983">
        <w:rPr>
          <w:rStyle w:val="Strong"/>
          <w:rFonts w:ascii="Sylfaen" w:hAnsi="Sylfaen"/>
          <w:sz w:val="22"/>
          <w:szCs w:val="22"/>
        </w:rPr>
        <w:t>:</w:t>
      </w:r>
    </w:p>
    <w:p w14:paraId="03587636" w14:textId="77777777" w:rsidR="00316BEA" w:rsidRPr="00C23983" w:rsidRDefault="00316BEA" w:rsidP="00316BEA">
      <w:pPr>
        <w:numPr>
          <w:ilvl w:val="0"/>
          <w:numId w:val="5"/>
        </w:numPr>
        <w:shd w:val="clear" w:color="auto" w:fill="FFFFFF"/>
        <w:rPr>
          <w:rFonts w:ascii="Sylfaen" w:hAnsi="Sylfaen" w:cs="Arial"/>
          <w:sz w:val="22"/>
        </w:rPr>
      </w:pPr>
      <w:proofErr w:type="spellStart"/>
      <w:r w:rsidRPr="00C23983">
        <w:rPr>
          <w:rFonts w:ascii="Sylfaen" w:hAnsi="Sylfaen" w:cs="Sylfaen"/>
          <w:sz w:val="22"/>
        </w:rPr>
        <w:t>გასაწევი</w:t>
      </w:r>
      <w:proofErr w:type="spellEnd"/>
      <w:r w:rsidRPr="00C23983">
        <w:rPr>
          <w:rFonts w:ascii="Sylfaen" w:hAnsi="Sylfaen" w:cs="Arial"/>
          <w:sz w:val="22"/>
        </w:rPr>
        <w:t xml:space="preserve"> </w:t>
      </w:r>
      <w:proofErr w:type="spellStart"/>
      <w:r w:rsidRPr="00C23983">
        <w:rPr>
          <w:rFonts w:ascii="Sylfaen" w:hAnsi="Sylfaen" w:cs="Sylfaen"/>
          <w:sz w:val="22"/>
        </w:rPr>
        <w:t>მომსახურების</w:t>
      </w:r>
      <w:proofErr w:type="spellEnd"/>
      <w:r w:rsidRPr="00C23983">
        <w:rPr>
          <w:rFonts w:ascii="Sylfaen" w:hAnsi="Sylfaen" w:cs="Arial"/>
          <w:sz w:val="22"/>
        </w:rPr>
        <w:t xml:space="preserve"> </w:t>
      </w:r>
      <w:proofErr w:type="spellStart"/>
      <w:r w:rsidRPr="00C23983">
        <w:rPr>
          <w:rFonts w:ascii="Sylfaen" w:hAnsi="Sylfaen" w:cs="Sylfaen"/>
          <w:sz w:val="22"/>
        </w:rPr>
        <w:t>შესახებ</w:t>
      </w:r>
      <w:proofErr w:type="spellEnd"/>
      <w:r w:rsidRPr="00C23983">
        <w:rPr>
          <w:rFonts w:ascii="Sylfaen" w:hAnsi="Sylfaen" w:cs="Arial"/>
          <w:sz w:val="22"/>
        </w:rPr>
        <w:t xml:space="preserve"> </w:t>
      </w:r>
      <w:proofErr w:type="spellStart"/>
      <w:r w:rsidRPr="00C23983">
        <w:rPr>
          <w:rFonts w:ascii="Sylfaen" w:hAnsi="Sylfaen" w:cs="Sylfaen"/>
          <w:sz w:val="22"/>
        </w:rPr>
        <w:t>დეტალებისთვის</w:t>
      </w:r>
      <w:proofErr w:type="spellEnd"/>
      <w:r w:rsidRPr="00C23983">
        <w:rPr>
          <w:rFonts w:ascii="Sylfaen" w:hAnsi="Sylfaen" w:cs="Arial"/>
          <w:sz w:val="22"/>
        </w:rPr>
        <w:t xml:space="preserve"> </w:t>
      </w:r>
      <w:proofErr w:type="spellStart"/>
      <w:r w:rsidRPr="00C23983">
        <w:rPr>
          <w:rFonts w:ascii="Sylfaen" w:hAnsi="Sylfaen" w:cs="Sylfaen"/>
          <w:sz w:val="22"/>
        </w:rPr>
        <w:t>გთხოვთ</w:t>
      </w:r>
      <w:proofErr w:type="spellEnd"/>
      <w:r w:rsidRPr="00C23983">
        <w:rPr>
          <w:rFonts w:ascii="Sylfaen" w:hAnsi="Sylfaen" w:cs="Arial"/>
          <w:sz w:val="22"/>
        </w:rPr>
        <w:t xml:space="preserve">, </w:t>
      </w:r>
      <w:proofErr w:type="spellStart"/>
      <w:r w:rsidRPr="00C23983">
        <w:rPr>
          <w:rFonts w:ascii="Sylfaen" w:hAnsi="Sylfaen" w:cs="Sylfaen"/>
          <w:sz w:val="22"/>
        </w:rPr>
        <w:t>იხილოთ</w:t>
      </w:r>
      <w:proofErr w:type="spellEnd"/>
      <w:r w:rsidRPr="00C23983">
        <w:rPr>
          <w:rFonts w:ascii="Sylfaen" w:hAnsi="Sylfaen" w:cs="Arial"/>
          <w:sz w:val="22"/>
        </w:rPr>
        <w:t xml:space="preserve"> </w:t>
      </w:r>
      <w:proofErr w:type="spellStart"/>
      <w:r w:rsidRPr="00C23983">
        <w:rPr>
          <w:rFonts w:ascii="Sylfaen" w:hAnsi="Sylfaen" w:cs="Sylfaen"/>
          <w:sz w:val="22"/>
        </w:rPr>
        <w:t>თანდართული</w:t>
      </w:r>
      <w:proofErr w:type="spellEnd"/>
      <w:r w:rsidRPr="00C23983">
        <w:rPr>
          <w:rFonts w:ascii="Sylfaen" w:hAnsi="Sylfaen" w:cs="Arial"/>
          <w:sz w:val="22"/>
        </w:rPr>
        <w:t xml:space="preserve"> </w:t>
      </w:r>
      <w:proofErr w:type="spellStart"/>
      <w:r w:rsidRPr="00C23983">
        <w:rPr>
          <w:rFonts w:ascii="Sylfaen" w:hAnsi="Sylfaen" w:cs="Sylfaen"/>
          <w:sz w:val="22"/>
        </w:rPr>
        <w:t>ტექნიკური</w:t>
      </w:r>
      <w:proofErr w:type="spellEnd"/>
      <w:r w:rsidRPr="00C23983">
        <w:rPr>
          <w:rFonts w:ascii="Sylfaen" w:hAnsi="Sylfaen" w:cs="Arial"/>
          <w:sz w:val="22"/>
        </w:rPr>
        <w:t xml:space="preserve"> </w:t>
      </w:r>
      <w:proofErr w:type="spellStart"/>
      <w:r w:rsidRPr="00C23983">
        <w:rPr>
          <w:rFonts w:ascii="Sylfaen" w:hAnsi="Sylfaen" w:cs="Sylfaen"/>
          <w:sz w:val="22"/>
        </w:rPr>
        <w:t>დავალება</w:t>
      </w:r>
      <w:proofErr w:type="spellEnd"/>
      <w:r w:rsidRPr="00C23983">
        <w:rPr>
          <w:rFonts w:ascii="Sylfaen" w:hAnsi="Sylfaen" w:cs="Arial"/>
          <w:sz w:val="22"/>
        </w:rPr>
        <w:t>.</w:t>
      </w:r>
    </w:p>
    <w:p w14:paraId="1AC8A189" w14:textId="77777777" w:rsidR="00C23983" w:rsidRPr="00C23983" w:rsidRDefault="00C23983" w:rsidP="00316BEA">
      <w:pPr>
        <w:pStyle w:val="NormalWeb"/>
        <w:shd w:val="clear" w:color="auto" w:fill="FFFFFF"/>
        <w:spacing w:before="0" w:beforeAutospacing="0" w:after="0" w:afterAutospacing="0"/>
        <w:rPr>
          <w:rStyle w:val="Strong"/>
          <w:rFonts w:ascii="Sylfaen" w:hAnsi="Sylfaen" w:cs="Sylfaen"/>
          <w:sz w:val="22"/>
          <w:szCs w:val="22"/>
        </w:rPr>
      </w:pPr>
    </w:p>
    <w:p w14:paraId="73BBB23B" w14:textId="072B14C6"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t>მონაწილეობა</w:t>
      </w:r>
      <w:proofErr w:type="spellEnd"/>
      <w:r w:rsidRPr="00C23983">
        <w:rPr>
          <w:rStyle w:val="Strong"/>
          <w:rFonts w:ascii="Sylfaen" w:hAnsi="Sylfaen"/>
          <w:sz w:val="22"/>
          <w:szCs w:val="22"/>
        </w:rPr>
        <w:t>:</w:t>
      </w:r>
    </w:p>
    <w:p w14:paraId="655FC453" w14:textId="2AF79D86" w:rsidR="00C23983" w:rsidRPr="00C23983" w:rsidRDefault="00316BEA" w:rsidP="00C23983">
      <w:pPr>
        <w:numPr>
          <w:ilvl w:val="0"/>
          <w:numId w:val="6"/>
        </w:numPr>
        <w:shd w:val="clear" w:color="auto" w:fill="FFFFFF"/>
        <w:rPr>
          <w:rFonts w:ascii="Sylfaen" w:hAnsi="Sylfaen" w:cs="Arial"/>
          <w:sz w:val="22"/>
        </w:rPr>
      </w:pPr>
      <w:proofErr w:type="spellStart"/>
      <w:r w:rsidRPr="00C23983">
        <w:rPr>
          <w:rFonts w:ascii="Sylfaen" w:hAnsi="Sylfaen" w:cs="Sylfaen"/>
          <w:sz w:val="22"/>
        </w:rPr>
        <w:t>მონაწილეობა</w:t>
      </w:r>
      <w:proofErr w:type="spellEnd"/>
      <w:r w:rsidRPr="00C23983">
        <w:rPr>
          <w:rFonts w:ascii="Sylfaen" w:hAnsi="Sylfaen" w:cs="Arial"/>
          <w:sz w:val="22"/>
        </w:rPr>
        <w:t xml:space="preserve"> </w:t>
      </w:r>
      <w:proofErr w:type="spellStart"/>
      <w:r w:rsidRPr="00C23983">
        <w:rPr>
          <w:rFonts w:ascii="Sylfaen" w:hAnsi="Sylfaen" w:cs="Sylfaen"/>
          <w:sz w:val="22"/>
        </w:rPr>
        <w:t>შეუძლიათ</w:t>
      </w:r>
      <w:proofErr w:type="spellEnd"/>
      <w:r w:rsidR="00305E53" w:rsidRPr="00C23983">
        <w:rPr>
          <w:rFonts w:ascii="Sylfaen" w:hAnsi="Sylfaen" w:cs="Sylfaen"/>
          <w:sz w:val="22"/>
        </w:rPr>
        <w:t xml:space="preserve"> </w:t>
      </w:r>
      <w:r w:rsidR="00305E53" w:rsidRPr="00C23983">
        <w:rPr>
          <w:rFonts w:ascii="Sylfaen" w:hAnsi="Sylfaen" w:cs="Sylfaen"/>
          <w:sz w:val="22"/>
          <w:lang w:val="ka-GE"/>
        </w:rPr>
        <w:t xml:space="preserve">საქართველოში რეგისტრირებულ </w:t>
      </w:r>
      <w:proofErr w:type="spellStart"/>
      <w:r w:rsidR="00305E53" w:rsidRPr="00C23983">
        <w:rPr>
          <w:rFonts w:ascii="Sylfaen" w:hAnsi="Sylfaen" w:cs="Sylfaen"/>
          <w:sz w:val="22"/>
        </w:rPr>
        <w:t>იურიდიულ</w:t>
      </w:r>
      <w:proofErr w:type="spellEnd"/>
      <w:r w:rsidRPr="00C23983">
        <w:rPr>
          <w:rFonts w:ascii="Sylfaen" w:hAnsi="Sylfaen" w:cs="Arial"/>
          <w:sz w:val="22"/>
        </w:rPr>
        <w:t xml:space="preserve"> </w:t>
      </w:r>
      <w:proofErr w:type="spellStart"/>
      <w:r w:rsidRPr="00C23983">
        <w:rPr>
          <w:rFonts w:ascii="Sylfaen" w:hAnsi="Sylfaen" w:cs="Sylfaen"/>
          <w:sz w:val="22"/>
        </w:rPr>
        <w:t>პირებს</w:t>
      </w:r>
      <w:proofErr w:type="spellEnd"/>
      <w:r w:rsidRPr="00C23983">
        <w:rPr>
          <w:rFonts w:ascii="Sylfaen" w:hAnsi="Sylfaen" w:cs="Arial"/>
          <w:sz w:val="22"/>
        </w:rPr>
        <w:t>.</w:t>
      </w:r>
      <w:r w:rsidR="00C23983" w:rsidRPr="00C23983">
        <w:rPr>
          <w:rFonts w:ascii="Sylfaen" w:hAnsi="Sylfaen" w:cs="Arial"/>
          <w:sz w:val="22"/>
        </w:rPr>
        <w:t xml:space="preserve"> </w:t>
      </w:r>
    </w:p>
    <w:p w14:paraId="7862D4C0" w14:textId="77777777" w:rsidR="00C23983" w:rsidRPr="00C23983" w:rsidRDefault="00C23983" w:rsidP="00C23983">
      <w:pPr>
        <w:shd w:val="clear" w:color="auto" w:fill="FFFFFF"/>
        <w:ind w:left="720"/>
        <w:rPr>
          <w:rFonts w:ascii="Sylfaen" w:hAnsi="Sylfaen" w:cs="Arial"/>
          <w:sz w:val="22"/>
        </w:rPr>
      </w:pPr>
    </w:p>
    <w:p w14:paraId="25FB996B" w14:textId="5954C751" w:rsidR="00C23983" w:rsidRPr="00C23983" w:rsidRDefault="00C23983" w:rsidP="00C23983">
      <w:pPr>
        <w:shd w:val="clear" w:color="auto" w:fill="FFFFFF"/>
        <w:rPr>
          <w:rFonts w:ascii="Sylfaen" w:eastAsia="Times New Roman" w:hAnsi="Sylfaen" w:cs="Arial"/>
          <w:sz w:val="22"/>
        </w:rPr>
      </w:pPr>
      <w:proofErr w:type="spellStart"/>
      <w:r w:rsidRPr="00C23983">
        <w:rPr>
          <w:rFonts w:ascii="Sylfaen" w:eastAsia="Times New Roman" w:hAnsi="Sylfaen" w:cs="Sylfaen"/>
          <w:b/>
          <w:bCs/>
          <w:sz w:val="22"/>
        </w:rPr>
        <w:t>შესყიდვის</w:t>
      </w:r>
      <w:proofErr w:type="spellEnd"/>
      <w:r w:rsidRPr="00C23983">
        <w:rPr>
          <w:rFonts w:ascii="Sylfaen" w:eastAsia="Times New Roman" w:hAnsi="Sylfaen" w:cs="Arial"/>
          <w:b/>
          <w:bCs/>
          <w:sz w:val="22"/>
        </w:rPr>
        <w:t xml:space="preserve"> </w:t>
      </w:r>
      <w:proofErr w:type="spellStart"/>
      <w:proofErr w:type="gramStart"/>
      <w:r w:rsidRPr="00C23983">
        <w:rPr>
          <w:rFonts w:ascii="Sylfaen" w:eastAsia="Times New Roman" w:hAnsi="Sylfaen" w:cs="Sylfaen"/>
          <w:b/>
          <w:bCs/>
          <w:sz w:val="22"/>
        </w:rPr>
        <w:t>ღირებულება</w:t>
      </w:r>
      <w:proofErr w:type="spellEnd"/>
      <w:r w:rsidRPr="00C23983">
        <w:rPr>
          <w:rFonts w:ascii="Sylfaen" w:eastAsia="Times New Roman" w:hAnsi="Sylfaen" w:cs="Arial"/>
          <w:sz w:val="22"/>
        </w:rPr>
        <w:t xml:space="preserve"> :</w:t>
      </w:r>
      <w:proofErr w:type="gramEnd"/>
      <w:r w:rsidRPr="00C23983">
        <w:rPr>
          <w:rFonts w:ascii="Sylfaen" w:eastAsia="Times New Roman" w:hAnsi="Sylfaen" w:cs="Arial"/>
          <w:sz w:val="22"/>
        </w:rPr>
        <w:t xml:space="preserve"> </w:t>
      </w:r>
      <w:proofErr w:type="spellStart"/>
      <w:r w:rsidRPr="00C23983">
        <w:rPr>
          <w:rFonts w:ascii="Sylfaen" w:eastAsia="Times New Roman" w:hAnsi="Sylfaen" w:cs="Sylfaen"/>
          <w:sz w:val="22"/>
        </w:rPr>
        <w:t>შესყიდვის</w:t>
      </w:r>
      <w:proofErr w:type="spellEnd"/>
      <w:r w:rsidRPr="00C23983">
        <w:rPr>
          <w:rFonts w:ascii="Sylfaen" w:eastAsia="Times New Roman" w:hAnsi="Sylfaen" w:cs="Arial"/>
          <w:sz w:val="22"/>
        </w:rPr>
        <w:t xml:space="preserve"> </w:t>
      </w:r>
      <w:r w:rsidRPr="00C23983">
        <w:rPr>
          <w:rFonts w:ascii="Sylfaen" w:eastAsia="Times New Roman" w:hAnsi="Sylfaen" w:cs="Sylfaen"/>
          <w:sz w:val="22"/>
          <w:lang w:val="ka-GE"/>
        </w:rPr>
        <w:t xml:space="preserve">სავარაუდო </w:t>
      </w:r>
      <w:proofErr w:type="spellStart"/>
      <w:r w:rsidRPr="00C23983">
        <w:rPr>
          <w:rFonts w:ascii="Sylfaen" w:eastAsia="Times New Roman" w:hAnsi="Sylfaen" w:cs="Sylfaen"/>
          <w:sz w:val="22"/>
        </w:rPr>
        <w:t>ღირებულება</w:t>
      </w:r>
      <w:proofErr w:type="spellEnd"/>
      <w:r w:rsidRPr="00C23983">
        <w:rPr>
          <w:rFonts w:ascii="Sylfaen" w:eastAsia="Times New Roman" w:hAnsi="Sylfaen" w:cs="Arial"/>
          <w:sz w:val="22"/>
        </w:rPr>
        <w:t xml:space="preserve"> - </w:t>
      </w:r>
      <w:r w:rsidRPr="00C23983">
        <w:rPr>
          <w:rFonts w:ascii="Sylfaen" w:eastAsia="Times New Roman" w:hAnsi="Sylfaen" w:cs="Arial"/>
          <w:sz w:val="22"/>
          <w:lang w:val="ka-GE"/>
        </w:rPr>
        <w:t>1</w:t>
      </w:r>
      <w:r w:rsidRPr="00C23983">
        <w:rPr>
          <w:rFonts w:ascii="Sylfaen" w:eastAsia="Times New Roman" w:hAnsi="Sylfaen" w:cs="Arial"/>
          <w:sz w:val="22"/>
        </w:rPr>
        <w:t xml:space="preserve">20 000 </w:t>
      </w:r>
      <w:proofErr w:type="spellStart"/>
      <w:r w:rsidRPr="00C23983">
        <w:rPr>
          <w:rFonts w:ascii="Sylfaen" w:eastAsia="Times New Roman" w:hAnsi="Sylfaen" w:cs="Sylfaen"/>
          <w:sz w:val="22"/>
        </w:rPr>
        <w:t>ლარი</w:t>
      </w:r>
      <w:proofErr w:type="spellEnd"/>
      <w:r w:rsidRPr="00C23983">
        <w:rPr>
          <w:rFonts w:ascii="Sylfaen" w:eastAsia="Times New Roman" w:hAnsi="Sylfaen" w:cs="Arial"/>
          <w:sz w:val="22"/>
        </w:rPr>
        <w:t xml:space="preserve"> </w:t>
      </w:r>
    </w:p>
    <w:p w14:paraId="3B137423" w14:textId="77777777" w:rsidR="00C23983" w:rsidRPr="00C23983" w:rsidRDefault="00C23983" w:rsidP="00C23983">
      <w:pPr>
        <w:shd w:val="clear" w:color="auto" w:fill="FFFFFF"/>
        <w:rPr>
          <w:rFonts w:ascii="Sylfaen" w:hAnsi="Sylfaen" w:cs="Arial"/>
          <w:sz w:val="22"/>
        </w:rPr>
      </w:pPr>
    </w:p>
    <w:p w14:paraId="6E797F60" w14:textId="77777777"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t>განაცხადის</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წარდგენა</w:t>
      </w:r>
      <w:proofErr w:type="spellEnd"/>
      <w:r w:rsidRPr="00C23983">
        <w:rPr>
          <w:rStyle w:val="Strong"/>
          <w:rFonts w:ascii="Sylfaen" w:hAnsi="Sylfaen"/>
          <w:sz w:val="22"/>
          <w:szCs w:val="22"/>
        </w:rPr>
        <w:t>:</w:t>
      </w:r>
    </w:p>
    <w:p w14:paraId="461881CF" w14:textId="711F6544" w:rsidR="00316BEA" w:rsidRPr="00C23983" w:rsidRDefault="00316BEA" w:rsidP="00C23983">
      <w:pPr>
        <w:pStyle w:val="NormalWeb"/>
        <w:numPr>
          <w:ilvl w:val="0"/>
          <w:numId w:val="12"/>
        </w:numPr>
        <w:shd w:val="clear" w:color="auto" w:fill="FFFFFF"/>
        <w:spacing w:before="0" w:beforeAutospacing="0" w:after="0" w:afterAutospacing="0"/>
        <w:rPr>
          <w:rFonts w:ascii="Sylfaen" w:hAnsi="Sylfaen" w:cs="Sylfaen"/>
          <w:sz w:val="22"/>
          <w:szCs w:val="22"/>
        </w:rPr>
      </w:pPr>
      <w:proofErr w:type="spellStart"/>
      <w:r w:rsidRPr="00C23983">
        <w:rPr>
          <w:rFonts w:ascii="Sylfaen" w:hAnsi="Sylfaen" w:cs="Sylfaen"/>
          <w:sz w:val="22"/>
          <w:szCs w:val="22"/>
        </w:rPr>
        <w:t>დაინტერესებულმა</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პირებმა</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შევსებული</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და</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ხელმოწერილი</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განაცხადის</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ფორმა</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იხილეთ</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თანდართული</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ფაილი</w:t>
      </w:r>
      <w:proofErr w:type="spellEnd"/>
      <w:r w:rsidRPr="00C23983">
        <w:rPr>
          <w:rFonts w:ascii="Sylfaen" w:hAnsi="Sylfaen" w:cs="Sylfaen"/>
          <w:sz w:val="22"/>
          <w:szCs w:val="22"/>
        </w:rPr>
        <w:t xml:space="preserve">) ა </w:t>
      </w:r>
      <w:proofErr w:type="spellStart"/>
      <w:r w:rsidRPr="00C23983">
        <w:rPr>
          <w:rFonts w:ascii="Sylfaen" w:hAnsi="Sylfaen" w:cs="Sylfaen"/>
          <w:sz w:val="22"/>
          <w:szCs w:val="22"/>
        </w:rPr>
        <w:t>უნდა</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წარმოადგინონ</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შემდეგ</w:t>
      </w:r>
      <w:proofErr w:type="spellEnd"/>
      <w:r w:rsidRPr="00C23983">
        <w:rPr>
          <w:rFonts w:ascii="Sylfaen" w:hAnsi="Sylfaen" w:cs="Sylfaen"/>
          <w:sz w:val="22"/>
          <w:szCs w:val="22"/>
        </w:rPr>
        <w:t xml:space="preserve"> </w:t>
      </w:r>
      <w:proofErr w:type="spellStart"/>
      <w:r w:rsidRPr="00C23983">
        <w:rPr>
          <w:rFonts w:ascii="Sylfaen" w:hAnsi="Sylfaen" w:cs="Sylfaen"/>
          <w:sz w:val="22"/>
          <w:szCs w:val="22"/>
        </w:rPr>
        <w:t>მისამართზე</w:t>
      </w:r>
      <w:proofErr w:type="spellEnd"/>
      <w:r w:rsidRPr="00C23983">
        <w:rPr>
          <w:rFonts w:ascii="Sylfaen" w:hAnsi="Sylfaen" w:cs="Sylfaen"/>
          <w:sz w:val="22"/>
          <w:szCs w:val="22"/>
        </w:rPr>
        <w:t>:</w:t>
      </w:r>
      <w:r w:rsidRPr="00C23983">
        <w:rPr>
          <w:rFonts w:ascii="Cambria" w:hAnsi="Cambria" w:cs="Cambria"/>
          <w:sz w:val="22"/>
          <w:szCs w:val="22"/>
        </w:rPr>
        <w:t> </w:t>
      </w:r>
      <w:r w:rsidRPr="00C23983">
        <w:rPr>
          <w:rFonts w:ascii="Sylfaen" w:hAnsi="Sylfaen" w:cs="Sylfaen"/>
          <w:b/>
          <w:bCs/>
          <w:sz w:val="22"/>
          <w:szCs w:val="22"/>
        </w:rPr>
        <w:t>ქ.</w:t>
      </w:r>
      <w:r w:rsidRPr="00C23983">
        <w:rPr>
          <w:rFonts w:ascii="Cambria" w:hAnsi="Cambria" w:cs="Cambria"/>
          <w:b/>
          <w:bCs/>
          <w:sz w:val="22"/>
          <w:szCs w:val="22"/>
        </w:rPr>
        <w:t> </w:t>
      </w:r>
      <w:proofErr w:type="spellStart"/>
      <w:r w:rsidRPr="00C23983">
        <w:rPr>
          <w:rFonts w:ascii="Sylfaen" w:hAnsi="Sylfaen" w:cs="Sylfaen"/>
          <w:b/>
          <w:bCs/>
          <w:sz w:val="22"/>
          <w:szCs w:val="22"/>
        </w:rPr>
        <w:t>თბილისი</w:t>
      </w:r>
      <w:proofErr w:type="spellEnd"/>
      <w:r w:rsidRPr="00C23983">
        <w:rPr>
          <w:rFonts w:ascii="Sylfaen" w:hAnsi="Sylfaen" w:cs="Sylfaen"/>
          <w:b/>
          <w:bCs/>
          <w:sz w:val="22"/>
          <w:szCs w:val="22"/>
        </w:rPr>
        <w:t>,</w:t>
      </w:r>
      <w:r w:rsidRPr="00C23983">
        <w:rPr>
          <w:rFonts w:ascii="Cambria" w:hAnsi="Cambria" w:cs="Cambria"/>
          <w:b/>
          <w:bCs/>
          <w:sz w:val="22"/>
          <w:szCs w:val="22"/>
        </w:rPr>
        <w:t> </w:t>
      </w:r>
      <w:proofErr w:type="spellStart"/>
      <w:r w:rsidR="00305E53" w:rsidRPr="00C23983">
        <w:rPr>
          <w:rFonts w:ascii="Sylfaen" w:hAnsi="Sylfaen" w:cs="Sylfaen"/>
          <w:b/>
          <w:bCs/>
          <w:sz w:val="22"/>
          <w:szCs w:val="22"/>
        </w:rPr>
        <w:t>მცხეთის</w:t>
      </w:r>
      <w:proofErr w:type="spellEnd"/>
      <w:r w:rsidRPr="00C23983">
        <w:rPr>
          <w:rFonts w:ascii="Cambria" w:hAnsi="Cambria" w:cs="Cambria"/>
          <w:b/>
          <w:bCs/>
          <w:sz w:val="22"/>
          <w:szCs w:val="22"/>
        </w:rPr>
        <w:t> </w:t>
      </w:r>
      <w:proofErr w:type="spellStart"/>
      <w:r w:rsidRPr="00C23983">
        <w:rPr>
          <w:rFonts w:ascii="Sylfaen" w:hAnsi="Sylfaen" w:cs="Sylfaen"/>
          <w:b/>
          <w:bCs/>
          <w:sz w:val="22"/>
          <w:szCs w:val="22"/>
        </w:rPr>
        <w:t>ქუჩა</w:t>
      </w:r>
      <w:proofErr w:type="spellEnd"/>
      <w:r w:rsidRPr="00C23983">
        <w:rPr>
          <w:rFonts w:ascii="Cambria" w:hAnsi="Cambria" w:cs="Cambria"/>
          <w:b/>
          <w:bCs/>
          <w:sz w:val="22"/>
          <w:szCs w:val="22"/>
        </w:rPr>
        <w:t> </w:t>
      </w:r>
      <w:r w:rsidRPr="00C23983">
        <w:rPr>
          <w:rFonts w:ascii="Sylfaen" w:hAnsi="Sylfaen" w:cs="Sylfaen"/>
          <w:b/>
          <w:bCs/>
          <w:sz w:val="22"/>
          <w:szCs w:val="22"/>
        </w:rPr>
        <w:t>#</w:t>
      </w:r>
      <w:r w:rsidR="00C23983" w:rsidRPr="00C23983">
        <w:rPr>
          <w:rFonts w:ascii="Sylfaen" w:hAnsi="Sylfaen" w:cs="Sylfaen"/>
          <w:b/>
          <w:bCs/>
          <w:sz w:val="22"/>
          <w:szCs w:val="22"/>
        </w:rPr>
        <w:t xml:space="preserve"> </w:t>
      </w:r>
      <w:r w:rsidR="00305E53" w:rsidRPr="00C23983">
        <w:rPr>
          <w:rFonts w:ascii="Sylfaen" w:hAnsi="Sylfaen" w:cs="Sylfaen"/>
          <w:b/>
          <w:bCs/>
          <w:sz w:val="22"/>
          <w:szCs w:val="22"/>
        </w:rPr>
        <w:t>48</w:t>
      </w:r>
      <w:r w:rsidR="00C23983" w:rsidRPr="00C23983">
        <w:rPr>
          <w:rFonts w:ascii="Sylfaen" w:hAnsi="Sylfaen" w:cs="Sylfaen"/>
          <w:b/>
          <w:bCs/>
          <w:sz w:val="22"/>
          <w:szCs w:val="22"/>
        </w:rPr>
        <w:t xml:space="preserve"> - </w:t>
      </w:r>
      <w:r w:rsidR="00305E53" w:rsidRPr="00C23983">
        <w:rPr>
          <w:rFonts w:ascii="Sylfaen" w:hAnsi="Sylfaen" w:cs="Sylfaen"/>
          <w:b/>
          <w:bCs/>
          <w:sz w:val="22"/>
          <w:szCs w:val="22"/>
        </w:rPr>
        <w:t>50</w:t>
      </w:r>
      <w:r w:rsidR="00C23983" w:rsidRPr="00C23983">
        <w:rPr>
          <w:rFonts w:ascii="Sylfaen" w:hAnsi="Sylfaen" w:cs="Sylfaen"/>
          <w:b/>
          <w:bCs/>
          <w:sz w:val="22"/>
          <w:szCs w:val="22"/>
        </w:rPr>
        <w:t xml:space="preserve"> </w:t>
      </w:r>
      <w:proofErr w:type="spellStart"/>
      <w:r w:rsidRPr="00C23983">
        <w:rPr>
          <w:rFonts w:ascii="Sylfaen" w:hAnsi="Sylfaen" w:cs="Sylfaen"/>
          <w:b/>
          <w:bCs/>
          <w:sz w:val="22"/>
          <w:szCs w:val="22"/>
        </w:rPr>
        <w:t>კავკასიის</w:t>
      </w:r>
      <w:proofErr w:type="spellEnd"/>
      <w:r w:rsidRPr="00C23983">
        <w:rPr>
          <w:rFonts w:ascii="Cambria" w:hAnsi="Cambria" w:cs="Cambria"/>
          <w:b/>
          <w:bCs/>
          <w:sz w:val="22"/>
          <w:szCs w:val="22"/>
        </w:rPr>
        <w:t> </w:t>
      </w:r>
      <w:proofErr w:type="spellStart"/>
      <w:r w:rsidRPr="00C23983">
        <w:rPr>
          <w:rFonts w:ascii="Sylfaen" w:hAnsi="Sylfaen" w:cs="Sylfaen"/>
          <w:b/>
          <w:bCs/>
          <w:sz w:val="22"/>
          <w:szCs w:val="22"/>
        </w:rPr>
        <w:t>რეგიონული</w:t>
      </w:r>
      <w:proofErr w:type="spellEnd"/>
      <w:r w:rsidRPr="00C23983">
        <w:rPr>
          <w:rFonts w:ascii="Cambria" w:hAnsi="Cambria" w:cs="Cambria"/>
          <w:b/>
          <w:bCs/>
          <w:sz w:val="22"/>
          <w:szCs w:val="22"/>
        </w:rPr>
        <w:t> </w:t>
      </w:r>
      <w:proofErr w:type="spellStart"/>
      <w:r w:rsidRPr="00C23983">
        <w:rPr>
          <w:rFonts w:ascii="Sylfaen" w:hAnsi="Sylfaen" w:cs="Sylfaen"/>
          <w:b/>
          <w:bCs/>
          <w:sz w:val="22"/>
          <w:szCs w:val="22"/>
        </w:rPr>
        <w:t>გარემოსდაცვითი</w:t>
      </w:r>
      <w:proofErr w:type="spellEnd"/>
      <w:r w:rsidRPr="00C23983">
        <w:rPr>
          <w:rFonts w:ascii="Cambria" w:hAnsi="Cambria" w:cs="Cambria"/>
          <w:b/>
          <w:bCs/>
          <w:sz w:val="22"/>
          <w:szCs w:val="22"/>
        </w:rPr>
        <w:t> </w:t>
      </w:r>
      <w:proofErr w:type="spellStart"/>
      <w:r w:rsidRPr="00C23983">
        <w:rPr>
          <w:rFonts w:ascii="Sylfaen" w:hAnsi="Sylfaen" w:cs="Sylfaen"/>
          <w:b/>
          <w:bCs/>
          <w:sz w:val="22"/>
          <w:szCs w:val="22"/>
        </w:rPr>
        <w:t>ცენტრი</w:t>
      </w:r>
      <w:proofErr w:type="spellEnd"/>
      <w:r w:rsidRPr="00C23983">
        <w:rPr>
          <w:rFonts w:ascii="Cambria" w:hAnsi="Cambria" w:cs="Cambria"/>
          <w:b/>
          <w:bCs/>
          <w:sz w:val="22"/>
          <w:szCs w:val="22"/>
        </w:rPr>
        <w:t> </w:t>
      </w:r>
      <w:r w:rsidRPr="00C23983">
        <w:rPr>
          <w:rFonts w:ascii="Sylfaen" w:hAnsi="Sylfaen" w:cs="Sylfaen"/>
          <w:b/>
          <w:bCs/>
          <w:sz w:val="22"/>
          <w:szCs w:val="22"/>
        </w:rPr>
        <w:t>(REC Caucasus).</w:t>
      </w:r>
    </w:p>
    <w:p w14:paraId="4C819BD5" w14:textId="77777777" w:rsidR="00B56A8E" w:rsidRPr="00C23983" w:rsidRDefault="00B56A8E" w:rsidP="00316BEA">
      <w:pPr>
        <w:pStyle w:val="NormalWeb"/>
        <w:shd w:val="clear" w:color="auto" w:fill="FFFFFF"/>
        <w:spacing w:before="0" w:beforeAutospacing="0" w:after="0" w:afterAutospacing="0"/>
        <w:rPr>
          <w:rFonts w:ascii="Sylfaen" w:hAnsi="Sylfaen"/>
          <w:b/>
          <w:bCs/>
          <w:sz w:val="22"/>
          <w:szCs w:val="22"/>
        </w:rPr>
      </w:pPr>
    </w:p>
    <w:p w14:paraId="3538BD63" w14:textId="0F550A87"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t>დაინტერესებულმა</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კანდიდატებმა</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განაცხადი</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უნდა</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წარმოადგინონ</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დალუქულ</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კონვერტში</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რომელზეც</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მითითებული</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უნდა</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იქნეს</w:t>
      </w:r>
      <w:proofErr w:type="spellEnd"/>
      <w:r w:rsidRPr="00C23983">
        <w:rPr>
          <w:rStyle w:val="Strong"/>
          <w:rFonts w:ascii="Sylfaen" w:hAnsi="Sylfaen"/>
          <w:sz w:val="22"/>
          <w:szCs w:val="22"/>
        </w:rPr>
        <w:t>:</w:t>
      </w:r>
    </w:p>
    <w:p w14:paraId="5CC65AFA" w14:textId="77777777" w:rsidR="00316BEA" w:rsidRPr="00C23983" w:rsidRDefault="00316BEA" w:rsidP="00560EA3">
      <w:pPr>
        <w:numPr>
          <w:ilvl w:val="0"/>
          <w:numId w:val="8"/>
        </w:numPr>
        <w:shd w:val="clear" w:color="auto" w:fill="FFFFFF"/>
        <w:rPr>
          <w:rFonts w:ascii="Sylfaen" w:hAnsi="Sylfaen" w:cs="Arial"/>
          <w:sz w:val="22"/>
        </w:rPr>
      </w:pPr>
      <w:proofErr w:type="spellStart"/>
      <w:r w:rsidRPr="00C23983">
        <w:rPr>
          <w:rFonts w:ascii="Sylfaen" w:hAnsi="Sylfaen" w:cs="Sylfaen"/>
          <w:sz w:val="22"/>
        </w:rPr>
        <w:t>მიმღები</w:t>
      </w:r>
      <w:proofErr w:type="spellEnd"/>
      <w:r w:rsidRPr="00C23983">
        <w:rPr>
          <w:rFonts w:ascii="Sylfaen" w:hAnsi="Sylfaen" w:cs="Arial"/>
          <w:sz w:val="22"/>
        </w:rPr>
        <w:t xml:space="preserve"> </w:t>
      </w:r>
      <w:proofErr w:type="spellStart"/>
      <w:r w:rsidRPr="00C23983">
        <w:rPr>
          <w:rFonts w:ascii="Sylfaen" w:hAnsi="Sylfaen" w:cs="Sylfaen"/>
          <w:sz w:val="22"/>
        </w:rPr>
        <w:t>ორგანიზაციის</w:t>
      </w:r>
      <w:proofErr w:type="spellEnd"/>
      <w:r w:rsidRPr="00C23983">
        <w:rPr>
          <w:rFonts w:ascii="Sylfaen" w:hAnsi="Sylfaen" w:cs="Arial"/>
          <w:sz w:val="22"/>
        </w:rPr>
        <w:t xml:space="preserve"> </w:t>
      </w:r>
      <w:proofErr w:type="spellStart"/>
      <w:r w:rsidRPr="00C23983">
        <w:rPr>
          <w:rFonts w:ascii="Sylfaen" w:hAnsi="Sylfaen" w:cs="Sylfaen"/>
          <w:sz w:val="22"/>
        </w:rPr>
        <w:t>დასახელება</w:t>
      </w:r>
      <w:proofErr w:type="spellEnd"/>
      <w:r w:rsidRPr="00C23983">
        <w:rPr>
          <w:rFonts w:ascii="Sylfaen" w:hAnsi="Sylfaen" w:cs="Arial"/>
          <w:sz w:val="22"/>
        </w:rPr>
        <w:t xml:space="preserve"> </w:t>
      </w:r>
      <w:proofErr w:type="spellStart"/>
      <w:r w:rsidRPr="00C23983">
        <w:rPr>
          <w:rFonts w:ascii="Sylfaen" w:hAnsi="Sylfaen" w:cs="Sylfaen"/>
          <w:sz w:val="22"/>
        </w:rPr>
        <w:t>და</w:t>
      </w:r>
      <w:proofErr w:type="spellEnd"/>
      <w:r w:rsidRPr="00C23983">
        <w:rPr>
          <w:rFonts w:ascii="Sylfaen" w:hAnsi="Sylfaen" w:cs="Arial"/>
          <w:sz w:val="22"/>
        </w:rPr>
        <w:t xml:space="preserve"> </w:t>
      </w:r>
      <w:proofErr w:type="spellStart"/>
      <w:r w:rsidRPr="00C23983">
        <w:rPr>
          <w:rFonts w:ascii="Sylfaen" w:hAnsi="Sylfaen" w:cs="Sylfaen"/>
          <w:sz w:val="22"/>
        </w:rPr>
        <w:t>მისამართი</w:t>
      </w:r>
      <w:proofErr w:type="spellEnd"/>
      <w:r w:rsidRPr="00C23983">
        <w:rPr>
          <w:rFonts w:ascii="Sylfaen" w:hAnsi="Sylfaen" w:cs="Arial"/>
          <w:sz w:val="22"/>
        </w:rPr>
        <w:t>;</w:t>
      </w:r>
    </w:p>
    <w:p w14:paraId="409D04C2" w14:textId="1A8617CF" w:rsidR="00316BEA" w:rsidRPr="00C23983" w:rsidRDefault="00316BEA" w:rsidP="00560EA3">
      <w:pPr>
        <w:numPr>
          <w:ilvl w:val="0"/>
          <w:numId w:val="8"/>
        </w:numPr>
        <w:shd w:val="clear" w:color="auto" w:fill="FFFFFF"/>
        <w:rPr>
          <w:rFonts w:ascii="Sylfaen" w:hAnsi="Sylfaen" w:cs="Arial"/>
          <w:sz w:val="22"/>
        </w:rPr>
      </w:pPr>
      <w:proofErr w:type="spellStart"/>
      <w:r w:rsidRPr="00C23983">
        <w:rPr>
          <w:rFonts w:ascii="Sylfaen" w:hAnsi="Sylfaen" w:cs="Sylfaen"/>
          <w:sz w:val="22"/>
        </w:rPr>
        <w:t>ტენდერის</w:t>
      </w:r>
      <w:proofErr w:type="spellEnd"/>
      <w:r w:rsidRPr="00C23983">
        <w:rPr>
          <w:rFonts w:ascii="Sylfaen" w:hAnsi="Sylfaen" w:cs="Arial"/>
          <w:sz w:val="22"/>
        </w:rPr>
        <w:t xml:space="preserve"> </w:t>
      </w:r>
      <w:proofErr w:type="spellStart"/>
      <w:r w:rsidRPr="00C23983">
        <w:rPr>
          <w:rFonts w:ascii="Sylfaen" w:hAnsi="Sylfaen" w:cs="Sylfaen"/>
          <w:sz w:val="22"/>
        </w:rPr>
        <w:t>ნომერი</w:t>
      </w:r>
      <w:proofErr w:type="spellEnd"/>
      <w:r w:rsidRPr="00C23983">
        <w:rPr>
          <w:rFonts w:ascii="Sylfaen" w:hAnsi="Sylfaen" w:cs="Arial"/>
          <w:sz w:val="22"/>
        </w:rPr>
        <w:t xml:space="preserve"> </w:t>
      </w:r>
      <w:r w:rsidR="00560EA3" w:rsidRPr="00C23983">
        <w:rPr>
          <w:rFonts w:ascii="Sylfaen" w:hAnsi="Sylfaen" w:cs="Sylfaen"/>
          <w:b/>
          <w:bCs/>
          <w:sz w:val="22"/>
          <w:lang w:val="it-IT"/>
        </w:rPr>
        <w:t>027RECC/G/FAO- [BL 5650-03]-No</w:t>
      </w:r>
      <w:r w:rsidR="00560EA3" w:rsidRPr="00C23983">
        <w:rPr>
          <w:rFonts w:ascii="Sylfaen" w:hAnsi="Sylfaen" w:cs="Sylfaen"/>
          <w:b/>
          <w:bCs/>
          <w:sz w:val="22"/>
          <w:lang w:val="ka-GE"/>
        </w:rPr>
        <w:t>.3</w:t>
      </w:r>
      <w:r w:rsidR="00305E53" w:rsidRPr="00C23983">
        <w:rPr>
          <w:rFonts w:ascii="Sylfaen" w:hAnsi="Sylfaen" w:cs="Sylfaen"/>
          <w:b/>
          <w:bCs/>
          <w:sz w:val="22"/>
        </w:rPr>
        <w:t>A</w:t>
      </w:r>
      <w:r w:rsidR="00560EA3" w:rsidRPr="00C23983">
        <w:rPr>
          <w:rFonts w:ascii="Sylfaen" w:hAnsi="Sylfaen" w:cs="Sylfaen"/>
          <w:b/>
          <w:bCs/>
          <w:sz w:val="22"/>
          <w:lang w:val="it-IT"/>
        </w:rPr>
        <w:t>-2023</w:t>
      </w:r>
    </w:p>
    <w:p w14:paraId="62CC5B72" w14:textId="77777777" w:rsidR="00316BEA" w:rsidRPr="00C23983" w:rsidRDefault="00316BEA" w:rsidP="00560EA3">
      <w:pPr>
        <w:numPr>
          <w:ilvl w:val="0"/>
          <w:numId w:val="8"/>
        </w:numPr>
        <w:shd w:val="clear" w:color="auto" w:fill="FFFFFF"/>
        <w:rPr>
          <w:rFonts w:ascii="Sylfaen" w:hAnsi="Sylfaen" w:cs="Arial"/>
          <w:sz w:val="22"/>
        </w:rPr>
      </w:pPr>
      <w:proofErr w:type="spellStart"/>
      <w:r w:rsidRPr="00C23983">
        <w:rPr>
          <w:rFonts w:ascii="Sylfaen" w:hAnsi="Sylfaen" w:cs="Sylfaen"/>
          <w:sz w:val="22"/>
        </w:rPr>
        <w:t>სიტყვები</w:t>
      </w:r>
      <w:proofErr w:type="spellEnd"/>
      <w:r w:rsidRPr="00C23983">
        <w:rPr>
          <w:rFonts w:ascii="Sylfaen" w:hAnsi="Sylfaen" w:cs="Arial"/>
          <w:sz w:val="22"/>
        </w:rPr>
        <w:t xml:space="preserve"> „</w:t>
      </w:r>
      <w:proofErr w:type="spellStart"/>
      <w:r w:rsidRPr="00C23983">
        <w:rPr>
          <w:rFonts w:ascii="Sylfaen" w:hAnsi="Sylfaen" w:cs="Sylfaen"/>
          <w:sz w:val="22"/>
        </w:rPr>
        <w:t>არ</w:t>
      </w:r>
      <w:proofErr w:type="spellEnd"/>
      <w:r w:rsidRPr="00C23983">
        <w:rPr>
          <w:rFonts w:ascii="Sylfaen" w:hAnsi="Sylfaen" w:cs="Arial"/>
          <w:sz w:val="22"/>
        </w:rPr>
        <w:t xml:space="preserve"> </w:t>
      </w:r>
      <w:proofErr w:type="spellStart"/>
      <w:r w:rsidRPr="00C23983">
        <w:rPr>
          <w:rFonts w:ascii="Sylfaen" w:hAnsi="Sylfaen" w:cs="Sylfaen"/>
          <w:sz w:val="22"/>
        </w:rPr>
        <w:t>უნდა</w:t>
      </w:r>
      <w:proofErr w:type="spellEnd"/>
      <w:r w:rsidRPr="00C23983">
        <w:rPr>
          <w:rFonts w:ascii="Sylfaen" w:hAnsi="Sylfaen" w:cs="Arial"/>
          <w:sz w:val="22"/>
        </w:rPr>
        <w:t xml:space="preserve"> </w:t>
      </w:r>
      <w:proofErr w:type="spellStart"/>
      <w:r w:rsidRPr="00C23983">
        <w:rPr>
          <w:rFonts w:ascii="Sylfaen" w:hAnsi="Sylfaen" w:cs="Sylfaen"/>
          <w:sz w:val="22"/>
        </w:rPr>
        <w:t>გაიხსანას</w:t>
      </w:r>
      <w:proofErr w:type="spellEnd"/>
      <w:r w:rsidRPr="00C23983">
        <w:rPr>
          <w:rFonts w:ascii="Sylfaen" w:hAnsi="Sylfaen" w:cs="Arial"/>
          <w:sz w:val="22"/>
        </w:rPr>
        <w:t xml:space="preserve"> </w:t>
      </w:r>
      <w:proofErr w:type="spellStart"/>
      <w:r w:rsidRPr="00C23983">
        <w:rPr>
          <w:rFonts w:ascii="Sylfaen" w:hAnsi="Sylfaen" w:cs="Sylfaen"/>
          <w:sz w:val="22"/>
        </w:rPr>
        <w:t>სატენდერო</w:t>
      </w:r>
      <w:proofErr w:type="spellEnd"/>
      <w:r w:rsidRPr="00C23983">
        <w:rPr>
          <w:rFonts w:ascii="Sylfaen" w:hAnsi="Sylfaen" w:cs="Arial"/>
          <w:sz w:val="22"/>
        </w:rPr>
        <w:t xml:space="preserve"> </w:t>
      </w:r>
      <w:proofErr w:type="spellStart"/>
      <w:r w:rsidRPr="00C23983">
        <w:rPr>
          <w:rFonts w:ascii="Sylfaen" w:hAnsi="Sylfaen" w:cs="Sylfaen"/>
          <w:sz w:val="22"/>
        </w:rPr>
        <w:t>კომისიის</w:t>
      </w:r>
      <w:proofErr w:type="spellEnd"/>
      <w:r w:rsidRPr="00C23983">
        <w:rPr>
          <w:rFonts w:ascii="Sylfaen" w:hAnsi="Sylfaen" w:cs="Arial"/>
          <w:sz w:val="22"/>
        </w:rPr>
        <w:t xml:space="preserve"> </w:t>
      </w:r>
      <w:proofErr w:type="spellStart"/>
      <w:r w:rsidRPr="00C23983">
        <w:rPr>
          <w:rFonts w:ascii="Sylfaen" w:hAnsi="Sylfaen" w:cs="Sylfaen"/>
          <w:sz w:val="22"/>
        </w:rPr>
        <w:t>სხდომის</w:t>
      </w:r>
      <w:proofErr w:type="spellEnd"/>
      <w:r w:rsidRPr="00C23983">
        <w:rPr>
          <w:rFonts w:ascii="Sylfaen" w:hAnsi="Sylfaen" w:cs="Arial"/>
          <w:sz w:val="22"/>
        </w:rPr>
        <w:t xml:space="preserve"> </w:t>
      </w:r>
      <w:proofErr w:type="spellStart"/>
      <w:proofErr w:type="gramStart"/>
      <w:r w:rsidRPr="00C23983">
        <w:rPr>
          <w:rFonts w:ascii="Sylfaen" w:hAnsi="Sylfaen" w:cs="Sylfaen"/>
          <w:sz w:val="22"/>
        </w:rPr>
        <w:t>დაწყებამდე</w:t>
      </w:r>
      <w:proofErr w:type="spellEnd"/>
      <w:r w:rsidRPr="00C23983">
        <w:rPr>
          <w:rFonts w:ascii="Sylfaen" w:hAnsi="Sylfaen" w:cs="Arial"/>
          <w:sz w:val="22"/>
        </w:rPr>
        <w:t>“</w:t>
      </w:r>
      <w:proofErr w:type="gramEnd"/>
    </w:p>
    <w:p w14:paraId="54DCFD81" w14:textId="77777777" w:rsidR="00316BEA" w:rsidRPr="00C23983" w:rsidRDefault="00316BEA" w:rsidP="00560EA3">
      <w:pPr>
        <w:numPr>
          <w:ilvl w:val="0"/>
          <w:numId w:val="8"/>
        </w:numPr>
        <w:shd w:val="clear" w:color="auto" w:fill="FFFFFF"/>
        <w:rPr>
          <w:rFonts w:ascii="Sylfaen" w:hAnsi="Sylfaen" w:cs="Arial"/>
          <w:sz w:val="22"/>
        </w:rPr>
      </w:pPr>
      <w:proofErr w:type="spellStart"/>
      <w:r w:rsidRPr="00C23983">
        <w:rPr>
          <w:rFonts w:ascii="Sylfaen" w:hAnsi="Sylfaen" w:cs="Sylfaen"/>
          <w:sz w:val="22"/>
        </w:rPr>
        <w:t>განცხადების</w:t>
      </w:r>
      <w:proofErr w:type="spellEnd"/>
      <w:r w:rsidRPr="00C23983">
        <w:rPr>
          <w:rFonts w:ascii="Sylfaen" w:hAnsi="Sylfaen" w:cs="Arial"/>
          <w:sz w:val="22"/>
        </w:rPr>
        <w:t xml:space="preserve"> </w:t>
      </w:r>
      <w:proofErr w:type="spellStart"/>
      <w:r w:rsidRPr="00C23983">
        <w:rPr>
          <w:rFonts w:ascii="Sylfaen" w:hAnsi="Sylfaen" w:cs="Sylfaen"/>
          <w:sz w:val="22"/>
        </w:rPr>
        <w:t>წარმდგენი</w:t>
      </w:r>
      <w:proofErr w:type="spellEnd"/>
      <w:r w:rsidRPr="00C23983">
        <w:rPr>
          <w:rFonts w:ascii="Sylfaen" w:hAnsi="Sylfaen" w:cs="Arial"/>
          <w:sz w:val="22"/>
        </w:rPr>
        <w:t xml:space="preserve"> </w:t>
      </w:r>
      <w:proofErr w:type="spellStart"/>
      <w:r w:rsidRPr="00C23983">
        <w:rPr>
          <w:rFonts w:ascii="Sylfaen" w:hAnsi="Sylfaen" w:cs="Sylfaen"/>
          <w:sz w:val="22"/>
        </w:rPr>
        <w:t>ორგანიზაციის</w:t>
      </w:r>
      <w:proofErr w:type="spellEnd"/>
      <w:r w:rsidRPr="00C23983">
        <w:rPr>
          <w:rFonts w:ascii="Sylfaen" w:hAnsi="Sylfaen" w:cs="Arial"/>
          <w:sz w:val="22"/>
        </w:rPr>
        <w:t xml:space="preserve"> </w:t>
      </w:r>
      <w:proofErr w:type="spellStart"/>
      <w:r w:rsidRPr="00C23983">
        <w:rPr>
          <w:rFonts w:ascii="Sylfaen" w:hAnsi="Sylfaen" w:cs="Sylfaen"/>
          <w:sz w:val="22"/>
        </w:rPr>
        <w:t>დასახელება</w:t>
      </w:r>
      <w:proofErr w:type="spellEnd"/>
      <w:r w:rsidRPr="00C23983">
        <w:rPr>
          <w:rFonts w:ascii="Sylfaen" w:hAnsi="Sylfaen" w:cs="Arial"/>
          <w:sz w:val="22"/>
        </w:rPr>
        <w:t>.</w:t>
      </w:r>
      <w:r w:rsidRPr="00C23983">
        <w:rPr>
          <w:rFonts w:ascii="Cambria" w:hAnsi="Cambria" w:cs="Cambria"/>
          <w:sz w:val="22"/>
        </w:rPr>
        <w:t> </w:t>
      </w:r>
    </w:p>
    <w:p w14:paraId="3CF61694" w14:textId="77777777" w:rsidR="00316BEA" w:rsidRPr="00C23983" w:rsidRDefault="00316BEA" w:rsidP="00560EA3">
      <w:pPr>
        <w:pStyle w:val="NormalWeb"/>
        <w:shd w:val="clear" w:color="auto" w:fill="FFFFFF"/>
        <w:spacing w:before="0" w:beforeAutospacing="0" w:after="0" w:afterAutospacing="0"/>
        <w:rPr>
          <w:rFonts w:ascii="Sylfaen" w:hAnsi="Sylfaen" w:cs="Arial"/>
          <w:sz w:val="22"/>
          <w:szCs w:val="22"/>
        </w:rPr>
      </w:pPr>
      <w:proofErr w:type="spellStart"/>
      <w:r w:rsidRPr="00C23983">
        <w:rPr>
          <w:rFonts w:ascii="Sylfaen" w:hAnsi="Sylfaen" w:cs="Sylfaen"/>
          <w:sz w:val="22"/>
          <w:szCs w:val="22"/>
        </w:rPr>
        <w:t>წარმოდგენილი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უნდა</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იქნეს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განაცხადის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ორიგინალი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მონიშნული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როგორც</w:t>
      </w:r>
      <w:proofErr w:type="spellEnd"/>
      <w:r w:rsidRPr="00C23983">
        <w:rPr>
          <w:rFonts w:ascii="Sylfaen" w:hAnsi="Sylfaen" w:cs="Arial"/>
          <w:sz w:val="22"/>
          <w:szCs w:val="22"/>
        </w:rPr>
        <w:t xml:space="preserve"> „</w:t>
      </w:r>
      <w:proofErr w:type="spellStart"/>
      <w:proofErr w:type="gramStart"/>
      <w:r w:rsidRPr="00C23983">
        <w:rPr>
          <w:rFonts w:ascii="Sylfaen" w:hAnsi="Sylfaen" w:cs="Sylfaen"/>
          <w:sz w:val="22"/>
          <w:szCs w:val="22"/>
        </w:rPr>
        <w:t>ორიგინალი</w:t>
      </w:r>
      <w:proofErr w:type="spellEnd"/>
      <w:r w:rsidRPr="00C23983">
        <w:rPr>
          <w:rFonts w:ascii="Sylfaen" w:hAnsi="Sylfaen" w:cs="Arial"/>
          <w:sz w:val="22"/>
          <w:szCs w:val="22"/>
        </w:rPr>
        <w:t>“</w:t>
      </w:r>
      <w:proofErr w:type="gramEnd"/>
      <w:r w:rsidRPr="00C23983">
        <w:rPr>
          <w:rFonts w:ascii="Sylfaen" w:hAnsi="Sylfaen" w:cs="Arial"/>
          <w:sz w:val="22"/>
          <w:szCs w:val="22"/>
        </w:rPr>
        <w:t xml:space="preserve">) </w:t>
      </w:r>
      <w:proofErr w:type="spellStart"/>
      <w:r w:rsidRPr="00C23983">
        <w:rPr>
          <w:rFonts w:ascii="Sylfaen" w:hAnsi="Sylfaen" w:cs="Sylfaen"/>
          <w:sz w:val="22"/>
          <w:szCs w:val="22"/>
        </w:rPr>
        <w:t>და</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ორი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ასლი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მონიშნული</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როგორც</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ასლი</w:t>
      </w:r>
      <w:proofErr w:type="spellEnd"/>
      <w:r w:rsidRPr="00C23983">
        <w:rPr>
          <w:rFonts w:ascii="Sylfaen" w:hAnsi="Sylfaen" w:cs="Arial"/>
          <w:sz w:val="22"/>
          <w:szCs w:val="22"/>
        </w:rPr>
        <w:t>“).</w:t>
      </w:r>
      <w:r w:rsidRPr="00C23983">
        <w:rPr>
          <w:rStyle w:val="apple-converted-space"/>
          <w:rFonts w:ascii="Cambria" w:hAnsi="Cambria" w:cs="Cambria"/>
          <w:sz w:val="22"/>
          <w:szCs w:val="22"/>
        </w:rPr>
        <w:t> </w:t>
      </w:r>
    </w:p>
    <w:p w14:paraId="5E5824A9" w14:textId="77777777" w:rsidR="00316BEA" w:rsidRPr="00C23983" w:rsidRDefault="00316BEA" w:rsidP="00316BEA">
      <w:pPr>
        <w:pStyle w:val="NormalWeb"/>
        <w:shd w:val="clear" w:color="auto" w:fill="FFFFFF"/>
        <w:spacing w:before="0" w:beforeAutospacing="0" w:after="0" w:afterAutospacing="0"/>
        <w:rPr>
          <w:rStyle w:val="Strong"/>
          <w:rFonts w:ascii="Sylfaen" w:hAnsi="Sylfaen" w:cs="Sylfaen"/>
          <w:sz w:val="22"/>
          <w:szCs w:val="22"/>
        </w:rPr>
      </w:pPr>
    </w:p>
    <w:p w14:paraId="47CD0801" w14:textId="52A6A6C1"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t>შეფასება</w:t>
      </w:r>
      <w:proofErr w:type="spellEnd"/>
      <w:r w:rsidRPr="00C23983">
        <w:rPr>
          <w:rStyle w:val="Strong"/>
          <w:rFonts w:ascii="Sylfaen" w:hAnsi="Sylfaen"/>
          <w:sz w:val="22"/>
          <w:szCs w:val="22"/>
        </w:rPr>
        <w:t>:</w:t>
      </w:r>
    </w:p>
    <w:p w14:paraId="1FB8D8D8" w14:textId="22549D46" w:rsidR="00316BEA" w:rsidRPr="00C23983" w:rsidRDefault="00316BEA" w:rsidP="00316BEA">
      <w:pPr>
        <w:numPr>
          <w:ilvl w:val="0"/>
          <w:numId w:val="9"/>
        </w:numPr>
        <w:shd w:val="clear" w:color="auto" w:fill="FFFFFF"/>
        <w:rPr>
          <w:rFonts w:ascii="Sylfaen" w:hAnsi="Sylfaen" w:cs="Arial"/>
          <w:sz w:val="22"/>
        </w:rPr>
      </w:pPr>
      <w:proofErr w:type="spellStart"/>
      <w:r w:rsidRPr="00C23983">
        <w:rPr>
          <w:rFonts w:ascii="Sylfaen" w:hAnsi="Sylfaen" w:cs="Sylfaen"/>
          <w:sz w:val="22"/>
        </w:rPr>
        <w:t>შეფასება</w:t>
      </w:r>
      <w:proofErr w:type="spellEnd"/>
      <w:r w:rsidRPr="00C23983">
        <w:rPr>
          <w:rFonts w:ascii="Sylfaen" w:hAnsi="Sylfaen" w:cs="Arial"/>
          <w:sz w:val="22"/>
        </w:rPr>
        <w:t xml:space="preserve"> </w:t>
      </w:r>
      <w:proofErr w:type="spellStart"/>
      <w:r w:rsidRPr="00C23983">
        <w:rPr>
          <w:rFonts w:ascii="Sylfaen" w:hAnsi="Sylfaen" w:cs="Sylfaen"/>
          <w:sz w:val="22"/>
        </w:rPr>
        <w:t>განხორციელდება</w:t>
      </w:r>
      <w:proofErr w:type="spellEnd"/>
      <w:r w:rsidRPr="00C23983">
        <w:rPr>
          <w:rFonts w:ascii="Sylfaen" w:hAnsi="Sylfaen" w:cs="Arial"/>
          <w:sz w:val="22"/>
        </w:rPr>
        <w:t xml:space="preserve"> </w:t>
      </w:r>
      <w:proofErr w:type="spellStart"/>
      <w:r w:rsidRPr="00C23983">
        <w:rPr>
          <w:rFonts w:ascii="Sylfaen" w:hAnsi="Sylfaen" w:cs="Sylfaen"/>
          <w:sz w:val="22"/>
        </w:rPr>
        <w:t>ხარისხზე</w:t>
      </w:r>
      <w:proofErr w:type="spellEnd"/>
      <w:r w:rsidRPr="00C23983">
        <w:rPr>
          <w:rFonts w:ascii="Sylfaen" w:hAnsi="Sylfaen" w:cs="Arial"/>
          <w:sz w:val="22"/>
        </w:rPr>
        <w:t>/</w:t>
      </w:r>
      <w:proofErr w:type="spellStart"/>
      <w:r w:rsidRPr="00C23983">
        <w:rPr>
          <w:rFonts w:ascii="Sylfaen" w:hAnsi="Sylfaen" w:cs="Sylfaen"/>
          <w:sz w:val="22"/>
        </w:rPr>
        <w:t>ფასზე</w:t>
      </w:r>
      <w:proofErr w:type="spellEnd"/>
      <w:r w:rsidRPr="00C23983">
        <w:rPr>
          <w:rFonts w:ascii="Sylfaen" w:hAnsi="Sylfaen" w:cs="Arial"/>
          <w:sz w:val="22"/>
        </w:rPr>
        <w:t xml:space="preserve"> </w:t>
      </w:r>
      <w:proofErr w:type="spellStart"/>
      <w:r w:rsidRPr="00C23983">
        <w:rPr>
          <w:rFonts w:ascii="Sylfaen" w:hAnsi="Sylfaen" w:cs="Sylfaen"/>
          <w:sz w:val="22"/>
        </w:rPr>
        <w:t>დაფუძნებული</w:t>
      </w:r>
      <w:proofErr w:type="spellEnd"/>
      <w:r w:rsidRPr="00C23983">
        <w:rPr>
          <w:rFonts w:ascii="Sylfaen" w:hAnsi="Sylfaen" w:cs="Arial"/>
          <w:sz w:val="22"/>
        </w:rPr>
        <w:t xml:space="preserve"> </w:t>
      </w:r>
      <w:proofErr w:type="spellStart"/>
      <w:r w:rsidRPr="00C23983">
        <w:rPr>
          <w:rFonts w:ascii="Sylfaen" w:hAnsi="Sylfaen" w:cs="Sylfaen"/>
          <w:sz w:val="22"/>
        </w:rPr>
        <w:t>შერჩევის</w:t>
      </w:r>
      <w:proofErr w:type="spellEnd"/>
      <w:r w:rsidRPr="00C23983">
        <w:rPr>
          <w:rFonts w:ascii="Sylfaen" w:hAnsi="Sylfaen" w:cs="Arial"/>
          <w:sz w:val="22"/>
        </w:rPr>
        <w:t xml:space="preserve"> </w:t>
      </w:r>
      <w:proofErr w:type="spellStart"/>
      <w:r w:rsidRPr="00C23983">
        <w:rPr>
          <w:rFonts w:ascii="Sylfaen" w:hAnsi="Sylfaen" w:cs="Sylfaen"/>
          <w:sz w:val="22"/>
        </w:rPr>
        <w:t>მეთოდის</w:t>
      </w:r>
      <w:proofErr w:type="spellEnd"/>
      <w:r w:rsidRPr="00C23983">
        <w:rPr>
          <w:rFonts w:ascii="Sylfaen" w:hAnsi="Sylfaen" w:cs="Arial"/>
          <w:sz w:val="22"/>
        </w:rPr>
        <w:t xml:space="preserve"> </w:t>
      </w:r>
      <w:proofErr w:type="spellStart"/>
      <w:r w:rsidRPr="00C23983">
        <w:rPr>
          <w:rFonts w:ascii="Sylfaen" w:hAnsi="Sylfaen" w:cs="Sylfaen"/>
          <w:sz w:val="22"/>
        </w:rPr>
        <w:t>შესაბამისად</w:t>
      </w:r>
      <w:proofErr w:type="spellEnd"/>
      <w:r w:rsidRPr="00C23983">
        <w:rPr>
          <w:rFonts w:ascii="Sylfaen" w:hAnsi="Sylfaen" w:cs="Arial"/>
          <w:sz w:val="22"/>
        </w:rPr>
        <w:t xml:space="preserve"> REC Caucasus-</w:t>
      </w:r>
      <w:proofErr w:type="spellStart"/>
      <w:r w:rsidRPr="00C23983">
        <w:rPr>
          <w:rFonts w:ascii="Sylfaen" w:hAnsi="Sylfaen" w:cs="Sylfaen"/>
          <w:sz w:val="22"/>
        </w:rPr>
        <w:t>ის</w:t>
      </w:r>
      <w:proofErr w:type="spellEnd"/>
      <w:r w:rsidRPr="00C23983">
        <w:rPr>
          <w:rFonts w:ascii="Sylfaen" w:hAnsi="Sylfaen" w:cs="Arial"/>
          <w:sz w:val="22"/>
        </w:rPr>
        <w:t xml:space="preserve"> </w:t>
      </w:r>
      <w:proofErr w:type="spellStart"/>
      <w:r w:rsidRPr="00C23983">
        <w:rPr>
          <w:rFonts w:ascii="Sylfaen" w:hAnsi="Sylfaen" w:cs="Sylfaen"/>
          <w:sz w:val="22"/>
        </w:rPr>
        <w:t>პროცედურებისა</w:t>
      </w:r>
      <w:proofErr w:type="spellEnd"/>
      <w:r w:rsidRPr="00C23983">
        <w:rPr>
          <w:rFonts w:ascii="Sylfaen" w:hAnsi="Sylfaen" w:cs="Arial"/>
          <w:sz w:val="22"/>
        </w:rPr>
        <w:t xml:space="preserve"> </w:t>
      </w:r>
      <w:proofErr w:type="spellStart"/>
      <w:r w:rsidRPr="00C23983">
        <w:rPr>
          <w:rFonts w:ascii="Sylfaen" w:hAnsi="Sylfaen" w:cs="Sylfaen"/>
          <w:sz w:val="22"/>
        </w:rPr>
        <w:t>და</w:t>
      </w:r>
      <w:proofErr w:type="spellEnd"/>
      <w:r w:rsidRPr="00C23983">
        <w:rPr>
          <w:rFonts w:ascii="Sylfaen" w:hAnsi="Sylfaen" w:cs="Arial"/>
          <w:sz w:val="22"/>
        </w:rPr>
        <w:t xml:space="preserve"> </w:t>
      </w:r>
      <w:proofErr w:type="spellStart"/>
      <w:r w:rsidRPr="00C23983">
        <w:rPr>
          <w:rFonts w:ascii="Sylfaen" w:hAnsi="Sylfaen" w:cs="Sylfaen"/>
          <w:sz w:val="22"/>
        </w:rPr>
        <w:t>წესების</w:t>
      </w:r>
      <w:proofErr w:type="spellEnd"/>
      <w:r w:rsidRPr="00C23983">
        <w:rPr>
          <w:rFonts w:ascii="Sylfaen" w:hAnsi="Sylfaen" w:cs="Arial"/>
          <w:sz w:val="22"/>
        </w:rPr>
        <w:t xml:space="preserve"> </w:t>
      </w:r>
      <w:proofErr w:type="spellStart"/>
      <w:r w:rsidRPr="00C23983">
        <w:rPr>
          <w:rFonts w:ascii="Sylfaen" w:hAnsi="Sylfaen" w:cs="Sylfaen"/>
          <w:sz w:val="22"/>
        </w:rPr>
        <w:t>მიხედვით</w:t>
      </w:r>
      <w:proofErr w:type="spellEnd"/>
      <w:r w:rsidRPr="00C23983">
        <w:rPr>
          <w:rFonts w:ascii="Sylfaen" w:hAnsi="Sylfaen" w:cs="Arial"/>
          <w:sz w:val="22"/>
        </w:rPr>
        <w:t xml:space="preserve">. </w:t>
      </w:r>
      <w:proofErr w:type="spellStart"/>
      <w:r w:rsidRPr="00C23983">
        <w:rPr>
          <w:rFonts w:ascii="Sylfaen" w:hAnsi="Sylfaen" w:cs="Sylfaen"/>
          <w:sz w:val="22"/>
        </w:rPr>
        <w:t>საუკეთესო</w:t>
      </w:r>
      <w:proofErr w:type="spellEnd"/>
      <w:r w:rsidRPr="00C23983">
        <w:rPr>
          <w:rFonts w:ascii="Sylfaen" w:hAnsi="Sylfaen" w:cs="Arial"/>
          <w:sz w:val="22"/>
        </w:rPr>
        <w:t xml:space="preserve"> </w:t>
      </w:r>
      <w:proofErr w:type="spellStart"/>
      <w:r w:rsidRPr="00C23983">
        <w:rPr>
          <w:rFonts w:ascii="Sylfaen" w:hAnsi="Sylfaen" w:cs="Sylfaen"/>
          <w:sz w:val="22"/>
        </w:rPr>
        <w:t>ღირებულება</w:t>
      </w:r>
      <w:proofErr w:type="spellEnd"/>
      <w:r w:rsidRPr="00C23983">
        <w:rPr>
          <w:rFonts w:ascii="Sylfaen" w:hAnsi="Sylfaen" w:cs="Arial"/>
          <w:sz w:val="22"/>
        </w:rPr>
        <w:t xml:space="preserve"> </w:t>
      </w:r>
      <w:proofErr w:type="spellStart"/>
      <w:r w:rsidRPr="00C23983">
        <w:rPr>
          <w:rFonts w:ascii="Sylfaen" w:hAnsi="Sylfaen" w:cs="Sylfaen"/>
          <w:sz w:val="22"/>
        </w:rPr>
        <w:t>დადგინდება</w:t>
      </w:r>
      <w:proofErr w:type="spellEnd"/>
      <w:r w:rsidRPr="00C23983">
        <w:rPr>
          <w:rFonts w:ascii="Sylfaen" w:hAnsi="Sylfaen" w:cs="Arial"/>
          <w:sz w:val="22"/>
        </w:rPr>
        <w:t xml:space="preserve"> </w:t>
      </w:r>
      <w:proofErr w:type="spellStart"/>
      <w:r w:rsidRPr="00C23983">
        <w:rPr>
          <w:rFonts w:ascii="Sylfaen" w:hAnsi="Sylfaen" w:cs="Sylfaen"/>
          <w:sz w:val="22"/>
        </w:rPr>
        <w:t>ტექნიკური</w:t>
      </w:r>
      <w:proofErr w:type="spellEnd"/>
      <w:r w:rsidRPr="00C23983">
        <w:rPr>
          <w:rFonts w:ascii="Sylfaen" w:hAnsi="Sylfaen" w:cs="Arial"/>
          <w:sz w:val="22"/>
        </w:rPr>
        <w:t xml:space="preserve"> </w:t>
      </w:r>
      <w:proofErr w:type="spellStart"/>
      <w:r w:rsidRPr="00C23983">
        <w:rPr>
          <w:rFonts w:ascii="Sylfaen" w:hAnsi="Sylfaen" w:cs="Sylfaen"/>
          <w:sz w:val="22"/>
        </w:rPr>
        <w:t>ხარისხის</w:t>
      </w:r>
      <w:proofErr w:type="spellEnd"/>
      <w:r w:rsidRPr="00C23983">
        <w:rPr>
          <w:rFonts w:ascii="Sylfaen" w:hAnsi="Sylfaen" w:cs="Arial"/>
          <w:sz w:val="22"/>
        </w:rPr>
        <w:t xml:space="preserve"> </w:t>
      </w:r>
      <w:proofErr w:type="spellStart"/>
      <w:proofErr w:type="gramStart"/>
      <w:r w:rsidRPr="00C23983">
        <w:rPr>
          <w:rFonts w:ascii="Sylfaen" w:hAnsi="Sylfaen" w:cs="Sylfaen"/>
          <w:sz w:val="22"/>
        </w:rPr>
        <w:t>ფასთან</w:t>
      </w:r>
      <w:proofErr w:type="spellEnd"/>
      <w:r w:rsidRPr="00C23983">
        <w:rPr>
          <w:rStyle w:val="apple-converted-space"/>
          <w:rFonts w:ascii="Cambria" w:hAnsi="Cambria" w:cs="Cambria"/>
          <w:sz w:val="22"/>
        </w:rPr>
        <w:t>  </w:t>
      </w:r>
      <w:r w:rsidR="00560EA3" w:rsidRPr="00C23983">
        <w:rPr>
          <w:rFonts w:ascii="Sylfaen" w:hAnsi="Sylfaen" w:cs="Arial"/>
          <w:sz w:val="22"/>
          <w:lang w:val="ka-GE"/>
        </w:rPr>
        <w:t>60</w:t>
      </w:r>
      <w:proofErr w:type="gramEnd"/>
      <w:r w:rsidRPr="00C23983">
        <w:rPr>
          <w:rFonts w:ascii="Sylfaen" w:hAnsi="Sylfaen" w:cs="Arial"/>
          <w:sz w:val="22"/>
        </w:rPr>
        <w:t>/</w:t>
      </w:r>
      <w:r w:rsidR="00560EA3" w:rsidRPr="00C23983">
        <w:rPr>
          <w:rFonts w:ascii="Sylfaen" w:hAnsi="Sylfaen" w:cs="Arial"/>
          <w:sz w:val="22"/>
          <w:lang w:val="ka-GE"/>
        </w:rPr>
        <w:t>4</w:t>
      </w:r>
      <w:r w:rsidRPr="00C23983">
        <w:rPr>
          <w:rFonts w:ascii="Sylfaen" w:hAnsi="Sylfaen" w:cs="Arial"/>
          <w:sz w:val="22"/>
          <w:lang w:val="ka-GE"/>
        </w:rPr>
        <w:t>0</w:t>
      </w:r>
      <w:r w:rsidRPr="00C23983">
        <w:rPr>
          <w:rStyle w:val="apple-converted-space"/>
          <w:rFonts w:ascii="Cambria" w:hAnsi="Cambria" w:cs="Cambria"/>
          <w:sz w:val="22"/>
        </w:rPr>
        <w:t>  </w:t>
      </w:r>
      <w:proofErr w:type="spellStart"/>
      <w:r w:rsidRPr="00C23983">
        <w:rPr>
          <w:rFonts w:ascii="Sylfaen" w:hAnsi="Sylfaen" w:cs="Sylfaen"/>
          <w:sz w:val="22"/>
        </w:rPr>
        <w:t>შეწონვის</w:t>
      </w:r>
      <w:proofErr w:type="spellEnd"/>
      <w:r w:rsidRPr="00C23983">
        <w:rPr>
          <w:rFonts w:ascii="Sylfaen" w:hAnsi="Sylfaen" w:cs="Arial"/>
          <w:sz w:val="22"/>
        </w:rPr>
        <w:t xml:space="preserve"> </w:t>
      </w:r>
      <w:proofErr w:type="spellStart"/>
      <w:r w:rsidRPr="00C23983">
        <w:rPr>
          <w:rFonts w:ascii="Sylfaen" w:hAnsi="Sylfaen" w:cs="Sylfaen"/>
          <w:sz w:val="22"/>
        </w:rPr>
        <w:t>საფუძველზე</w:t>
      </w:r>
      <w:proofErr w:type="spellEnd"/>
      <w:r w:rsidRPr="00C23983">
        <w:rPr>
          <w:rFonts w:ascii="Sylfaen" w:hAnsi="Sylfaen" w:cs="Arial"/>
          <w:sz w:val="22"/>
        </w:rPr>
        <w:t>.</w:t>
      </w:r>
    </w:p>
    <w:p w14:paraId="11639F14" w14:textId="1AC3020A" w:rsidR="00316BEA" w:rsidRPr="00C23983" w:rsidRDefault="00316BEA" w:rsidP="00316BEA">
      <w:pPr>
        <w:numPr>
          <w:ilvl w:val="0"/>
          <w:numId w:val="9"/>
        </w:numPr>
        <w:shd w:val="clear" w:color="auto" w:fill="FFFFFF"/>
        <w:rPr>
          <w:rFonts w:ascii="Sylfaen" w:hAnsi="Sylfaen" w:cs="Arial"/>
          <w:sz w:val="22"/>
        </w:rPr>
      </w:pPr>
      <w:proofErr w:type="spellStart"/>
      <w:r w:rsidRPr="00C23983">
        <w:rPr>
          <w:rFonts w:ascii="Sylfaen" w:hAnsi="Sylfaen" w:cs="Sylfaen"/>
          <w:sz w:val="22"/>
        </w:rPr>
        <w:t>ტექნიკური</w:t>
      </w:r>
      <w:proofErr w:type="spellEnd"/>
      <w:r w:rsidRPr="00C23983">
        <w:rPr>
          <w:rFonts w:ascii="Sylfaen" w:hAnsi="Sylfaen" w:cs="Arial"/>
          <w:sz w:val="22"/>
        </w:rPr>
        <w:t xml:space="preserve"> </w:t>
      </w:r>
      <w:proofErr w:type="spellStart"/>
      <w:r w:rsidRPr="00C23983">
        <w:rPr>
          <w:rFonts w:ascii="Sylfaen" w:hAnsi="Sylfaen" w:cs="Sylfaen"/>
          <w:sz w:val="22"/>
        </w:rPr>
        <w:t>შეთავაზების</w:t>
      </w:r>
      <w:proofErr w:type="spellEnd"/>
      <w:r w:rsidRPr="00C23983">
        <w:rPr>
          <w:rFonts w:ascii="Sylfaen" w:hAnsi="Sylfaen" w:cs="Arial"/>
          <w:sz w:val="22"/>
        </w:rPr>
        <w:t xml:space="preserve"> </w:t>
      </w:r>
      <w:proofErr w:type="spellStart"/>
      <w:r w:rsidRPr="00C23983">
        <w:rPr>
          <w:rFonts w:ascii="Sylfaen" w:hAnsi="Sylfaen" w:cs="Sylfaen"/>
          <w:sz w:val="22"/>
        </w:rPr>
        <w:t>ხარისხი</w:t>
      </w:r>
      <w:proofErr w:type="spellEnd"/>
      <w:r w:rsidRPr="00C23983">
        <w:rPr>
          <w:rFonts w:ascii="Sylfaen" w:hAnsi="Sylfaen" w:cs="Arial"/>
          <w:sz w:val="22"/>
        </w:rPr>
        <w:t xml:space="preserve"> </w:t>
      </w:r>
      <w:proofErr w:type="spellStart"/>
      <w:r w:rsidRPr="00C23983">
        <w:rPr>
          <w:rFonts w:ascii="Sylfaen" w:hAnsi="Sylfaen" w:cs="Sylfaen"/>
          <w:sz w:val="22"/>
        </w:rPr>
        <w:t>შეფასდება</w:t>
      </w:r>
      <w:proofErr w:type="spellEnd"/>
      <w:r w:rsidRPr="00C23983">
        <w:rPr>
          <w:rFonts w:ascii="Sylfaen" w:hAnsi="Sylfaen" w:cs="Arial"/>
          <w:sz w:val="22"/>
        </w:rPr>
        <w:t xml:space="preserve"> </w:t>
      </w:r>
      <w:proofErr w:type="spellStart"/>
      <w:r w:rsidRPr="00C23983">
        <w:rPr>
          <w:rFonts w:ascii="Sylfaen" w:hAnsi="Sylfaen" w:cs="Sylfaen"/>
          <w:sz w:val="22"/>
        </w:rPr>
        <w:t>კრიტერიუმებისა</w:t>
      </w:r>
      <w:proofErr w:type="spellEnd"/>
      <w:r w:rsidRPr="00C23983">
        <w:rPr>
          <w:rFonts w:ascii="Sylfaen" w:hAnsi="Sylfaen" w:cs="Arial"/>
          <w:sz w:val="22"/>
        </w:rPr>
        <w:t xml:space="preserve"> </w:t>
      </w:r>
      <w:proofErr w:type="spellStart"/>
      <w:r w:rsidRPr="00C23983">
        <w:rPr>
          <w:rFonts w:ascii="Sylfaen" w:hAnsi="Sylfaen" w:cs="Sylfaen"/>
          <w:sz w:val="22"/>
        </w:rPr>
        <w:t>და</w:t>
      </w:r>
      <w:proofErr w:type="spellEnd"/>
      <w:r w:rsidRPr="00C23983">
        <w:rPr>
          <w:rFonts w:ascii="Sylfaen" w:hAnsi="Sylfaen" w:cs="Arial"/>
          <w:sz w:val="22"/>
        </w:rPr>
        <w:t xml:space="preserve"> </w:t>
      </w:r>
      <w:proofErr w:type="spellStart"/>
      <w:r w:rsidRPr="00C23983">
        <w:rPr>
          <w:rFonts w:ascii="Sylfaen" w:hAnsi="Sylfaen" w:cs="Sylfaen"/>
          <w:sz w:val="22"/>
        </w:rPr>
        <w:t>ქულების</w:t>
      </w:r>
      <w:proofErr w:type="spellEnd"/>
      <w:r w:rsidRPr="00C23983">
        <w:rPr>
          <w:rFonts w:ascii="Sylfaen" w:hAnsi="Sylfaen" w:cs="Arial"/>
          <w:sz w:val="22"/>
        </w:rPr>
        <w:t xml:space="preserve"> </w:t>
      </w:r>
      <w:proofErr w:type="spellStart"/>
      <w:r w:rsidRPr="00C23983">
        <w:rPr>
          <w:rFonts w:ascii="Sylfaen" w:hAnsi="Sylfaen" w:cs="Sylfaen"/>
          <w:sz w:val="22"/>
        </w:rPr>
        <w:t>შესაბამისად</w:t>
      </w:r>
      <w:proofErr w:type="spellEnd"/>
      <w:r w:rsidRPr="00C23983">
        <w:rPr>
          <w:rFonts w:ascii="Sylfaen" w:hAnsi="Sylfaen" w:cs="Arial"/>
          <w:sz w:val="22"/>
        </w:rPr>
        <w:t xml:space="preserve">, </w:t>
      </w:r>
      <w:proofErr w:type="spellStart"/>
      <w:r w:rsidRPr="00C23983">
        <w:rPr>
          <w:rFonts w:ascii="Sylfaen" w:hAnsi="Sylfaen" w:cs="Sylfaen"/>
          <w:sz w:val="22"/>
        </w:rPr>
        <w:t>ტექნიკურ</w:t>
      </w:r>
      <w:proofErr w:type="spellEnd"/>
      <w:r w:rsidRPr="00C23983">
        <w:rPr>
          <w:rFonts w:ascii="Sylfaen" w:hAnsi="Sylfaen" w:cs="Arial"/>
          <w:sz w:val="22"/>
        </w:rPr>
        <w:t xml:space="preserve"> </w:t>
      </w:r>
      <w:proofErr w:type="spellStart"/>
      <w:r w:rsidRPr="00C23983">
        <w:rPr>
          <w:rFonts w:ascii="Sylfaen" w:hAnsi="Sylfaen" w:cs="Sylfaen"/>
          <w:sz w:val="22"/>
        </w:rPr>
        <w:t>დავალებაში</w:t>
      </w:r>
      <w:proofErr w:type="spellEnd"/>
      <w:r w:rsidRPr="00C23983">
        <w:rPr>
          <w:rFonts w:ascii="Sylfaen" w:hAnsi="Sylfaen" w:cs="Arial"/>
          <w:sz w:val="22"/>
        </w:rPr>
        <w:t xml:space="preserve"> </w:t>
      </w:r>
      <w:proofErr w:type="spellStart"/>
      <w:r w:rsidRPr="00C23983">
        <w:rPr>
          <w:rFonts w:ascii="Sylfaen" w:hAnsi="Sylfaen" w:cs="Sylfaen"/>
          <w:sz w:val="22"/>
        </w:rPr>
        <w:t>მოცემული</w:t>
      </w:r>
      <w:proofErr w:type="spellEnd"/>
      <w:r w:rsidRPr="00C23983">
        <w:rPr>
          <w:rFonts w:ascii="Sylfaen" w:hAnsi="Sylfaen" w:cs="Arial"/>
          <w:sz w:val="22"/>
        </w:rPr>
        <w:t xml:space="preserve"> </w:t>
      </w:r>
      <w:proofErr w:type="spellStart"/>
      <w:r w:rsidRPr="00C23983">
        <w:rPr>
          <w:rFonts w:ascii="Sylfaen" w:hAnsi="Sylfaen" w:cs="Sylfaen"/>
          <w:sz w:val="22"/>
        </w:rPr>
        <w:t>შეფასების</w:t>
      </w:r>
      <w:proofErr w:type="spellEnd"/>
      <w:r w:rsidRPr="00C23983">
        <w:rPr>
          <w:rFonts w:ascii="Sylfaen" w:hAnsi="Sylfaen" w:cs="Arial"/>
          <w:sz w:val="22"/>
        </w:rPr>
        <w:t xml:space="preserve"> </w:t>
      </w:r>
      <w:proofErr w:type="spellStart"/>
      <w:r w:rsidRPr="00C23983">
        <w:rPr>
          <w:rFonts w:ascii="Sylfaen" w:hAnsi="Sylfaen" w:cs="Sylfaen"/>
          <w:sz w:val="22"/>
        </w:rPr>
        <w:t>ბადის</w:t>
      </w:r>
      <w:proofErr w:type="spellEnd"/>
      <w:r w:rsidRPr="00C23983">
        <w:rPr>
          <w:rFonts w:ascii="Sylfaen" w:hAnsi="Sylfaen" w:cs="Arial"/>
          <w:sz w:val="22"/>
        </w:rPr>
        <w:t xml:space="preserve"> </w:t>
      </w:r>
      <w:proofErr w:type="spellStart"/>
      <w:r w:rsidRPr="00C23983">
        <w:rPr>
          <w:rFonts w:ascii="Sylfaen" w:hAnsi="Sylfaen" w:cs="Sylfaen"/>
          <w:sz w:val="22"/>
        </w:rPr>
        <w:t>მიხედ</w:t>
      </w:r>
      <w:proofErr w:type="spellEnd"/>
      <w:r w:rsidR="00305E53" w:rsidRPr="00C23983">
        <w:rPr>
          <w:rFonts w:ascii="Sylfaen" w:hAnsi="Sylfaen" w:cs="Sylfaen"/>
          <w:sz w:val="22"/>
          <w:lang w:val="ka-GE"/>
        </w:rPr>
        <w:t>ვ</w:t>
      </w:r>
      <w:proofErr w:type="spellStart"/>
      <w:r w:rsidRPr="00C23983">
        <w:rPr>
          <w:rFonts w:ascii="Sylfaen" w:hAnsi="Sylfaen" w:cs="Sylfaen"/>
          <w:sz w:val="22"/>
        </w:rPr>
        <w:t>ით</w:t>
      </w:r>
      <w:proofErr w:type="spellEnd"/>
      <w:r w:rsidRPr="00C23983">
        <w:rPr>
          <w:rFonts w:ascii="Sylfaen" w:hAnsi="Sylfaen" w:cs="Arial"/>
          <w:sz w:val="22"/>
        </w:rPr>
        <w:t>.</w:t>
      </w:r>
      <w:r w:rsidRPr="00C23983">
        <w:rPr>
          <w:rFonts w:ascii="Cambria" w:hAnsi="Cambria" w:cs="Cambria"/>
          <w:sz w:val="22"/>
        </w:rPr>
        <w:t> </w:t>
      </w:r>
    </w:p>
    <w:p w14:paraId="55D5110A" w14:textId="77777777" w:rsidR="00316BEA" w:rsidRPr="00C23983" w:rsidRDefault="00316BEA" w:rsidP="00316BEA">
      <w:pPr>
        <w:pStyle w:val="NormalWeb"/>
        <w:shd w:val="clear" w:color="auto" w:fill="FFFFFF"/>
        <w:spacing w:before="0" w:beforeAutospacing="0" w:after="0" w:afterAutospacing="0"/>
        <w:rPr>
          <w:rStyle w:val="Strong"/>
          <w:rFonts w:ascii="Sylfaen" w:hAnsi="Sylfaen" w:cs="Sylfaen"/>
          <w:sz w:val="22"/>
          <w:szCs w:val="22"/>
        </w:rPr>
      </w:pPr>
    </w:p>
    <w:p w14:paraId="35DA761E" w14:textId="47B71608"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lastRenderedPageBreak/>
        <w:t>განაცხადის</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წარდგენის</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ბოლო</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ვადა</w:t>
      </w:r>
      <w:proofErr w:type="spellEnd"/>
      <w:r w:rsidRPr="00C23983">
        <w:rPr>
          <w:rStyle w:val="Strong"/>
          <w:rFonts w:ascii="Sylfaen" w:hAnsi="Sylfaen"/>
          <w:sz w:val="22"/>
          <w:szCs w:val="22"/>
        </w:rPr>
        <w:t>:</w:t>
      </w:r>
    </w:p>
    <w:p w14:paraId="18F22B0D" w14:textId="39650C5E" w:rsidR="00316BEA" w:rsidRPr="00C23983" w:rsidRDefault="00316BEA" w:rsidP="00316BEA">
      <w:pPr>
        <w:pStyle w:val="NormalWeb"/>
        <w:shd w:val="clear" w:color="auto" w:fill="FFFFFF"/>
        <w:spacing w:before="0" w:beforeAutospacing="0" w:after="0" w:afterAutospacing="0"/>
        <w:rPr>
          <w:rStyle w:val="Strong"/>
          <w:rFonts w:ascii="Sylfaen" w:hAnsi="Sylfaen"/>
          <w:sz w:val="22"/>
          <w:szCs w:val="22"/>
        </w:rPr>
      </w:pPr>
      <w:proofErr w:type="spellStart"/>
      <w:r w:rsidRPr="00C23983">
        <w:rPr>
          <w:rFonts w:ascii="Sylfaen" w:hAnsi="Sylfaen" w:cs="Sylfaen"/>
          <w:sz w:val="22"/>
          <w:szCs w:val="22"/>
        </w:rPr>
        <w:t>განაცხადის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წარდგენის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ბოლო</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ვადა</w:t>
      </w:r>
      <w:proofErr w:type="spellEnd"/>
      <w:r w:rsidRPr="00C23983">
        <w:rPr>
          <w:rFonts w:ascii="Sylfaen" w:hAnsi="Sylfaen" w:cs="Arial"/>
          <w:sz w:val="22"/>
          <w:szCs w:val="22"/>
        </w:rPr>
        <w:t>:</w:t>
      </w:r>
      <w:r w:rsidRPr="00C23983">
        <w:rPr>
          <w:rFonts w:ascii="Cambria" w:hAnsi="Cambria" w:cs="Cambria"/>
          <w:sz w:val="22"/>
          <w:szCs w:val="22"/>
        </w:rPr>
        <w:t> </w:t>
      </w:r>
      <w:r w:rsidRPr="00C23983">
        <w:rPr>
          <w:rStyle w:val="Strong"/>
          <w:rFonts w:ascii="Sylfaen" w:hAnsi="Sylfaen"/>
          <w:sz w:val="22"/>
          <w:szCs w:val="22"/>
        </w:rPr>
        <w:t xml:space="preserve">2023 </w:t>
      </w:r>
      <w:proofErr w:type="spellStart"/>
      <w:r w:rsidRPr="00C23983">
        <w:rPr>
          <w:rStyle w:val="Strong"/>
          <w:rFonts w:ascii="Sylfaen" w:hAnsi="Sylfaen" w:cs="Sylfaen"/>
          <w:sz w:val="22"/>
          <w:szCs w:val="22"/>
        </w:rPr>
        <w:t>წლის</w:t>
      </w:r>
      <w:proofErr w:type="spellEnd"/>
      <w:r w:rsidRPr="00C23983">
        <w:rPr>
          <w:rStyle w:val="Strong"/>
          <w:rFonts w:ascii="Sylfaen" w:hAnsi="Sylfaen"/>
          <w:sz w:val="22"/>
          <w:szCs w:val="22"/>
        </w:rPr>
        <w:t xml:space="preserve"> </w:t>
      </w:r>
      <w:r w:rsidR="00305E53" w:rsidRPr="00C23983">
        <w:rPr>
          <w:rStyle w:val="Strong"/>
          <w:rFonts w:ascii="Sylfaen" w:hAnsi="Sylfaen"/>
          <w:sz w:val="22"/>
          <w:szCs w:val="22"/>
        </w:rPr>
        <w:t xml:space="preserve">12 </w:t>
      </w:r>
      <w:proofErr w:type="spellStart"/>
      <w:r w:rsidR="00305E53" w:rsidRPr="00C23983">
        <w:rPr>
          <w:rStyle w:val="Strong"/>
          <w:rFonts w:ascii="Sylfaen" w:hAnsi="Sylfaen" w:cs="Sylfaen"/>
          <w:sz w:val="22"/>
          <w:szCs w:val="22"/>
        </w:rPr>
        <w:t>აგვისტო</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ადგილობრივი</w:t>
      </w:r>
      <w:proofErr w:type="spellEnd"/>
      <w:r w:rsidRPr="00C23983">
        <w:rPr>
          <w:rStyle w:val="Strong"/>
          <w:rFonts w:ascii="Sylfaen" w:hAnsi="Sylfaen"/>
          <w:sz w:val="22"/>
          <w:szCs w:val="22"/>
        </w:rPr>
        <w:t xml:space="preserve"> </w:t>
      </w:r>
      <w:proofErr w:type="spellStart"/>
      <w:r w:rsidRPr="00C23983">
        <w:rPr>
          <w:rStyle w:val="Strong"/>
          <w:rFonts w:ascii="Sylfaen" w:hAnsi="Sylfaen" w:cs="Sylfaen"/>
          <w:sz w:val="22"/>
          <w:szCs w:val="22"/>
        </w:rPr>
        <w:t>დროით</w:t>
      </w:r>
      <w:proofErr w:type="spellEnd"/>
      <w:r w:rsidRPr="00C23983">
        <w:rPr>
          <w:rStyle w:val="Strong"/>
          <w:rFonts w:ascii="Sylfaen" w:hAnsi="Sylfaen"/>
          <w:sz w:val="22"/>
          <w:szCs w:val="22"/>
        </w:rPr>
        <w:t xml:space="preserve"> 18 </w:t>
      </w:r>
      <w:proofErr w:type="spellStart"/>
      <w:r w:rsidRPr="00C23983">
        <w:rPr>
          <w:rStyle w:val="Strong"/>
          <w:rFonts w:ascii="Sylfaen" w:hAnsi="Sylfaen" w:cs="Sylfaen"/>
          <w:sz w:val="22"/>
          <w:szCs w:val="22"/>
        </w:rPr>
        <w:t>საათი</w:t>
      </w:r>
      <w:proofErr w:type="spellEnd"/>
    </w:p>
    <w:p w14:paraId="1D6A5682" w14:textId="1619B164"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t>საკონტაქტო</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ინფორმაცია</w:t>
      </w:r>
      <w:proofErr w:type="spellEnd"/>
      <w:r w:rsidRPr="00C23983">
        <w:rPr>
          <w:rStyle w:val="Strong"/>
          <w:rFonts w:ascii="Sylfaen" w:hAnsi="Sylfaen"/>
          <w:sz w:val="22"/>
          <w:szCs w:val="22"/>
        </w:rPr>
        <w:t>:</w:t>
      </w:r>
      <w:r w:rsidRPr="00C23983">
        <w:rPr>
          <w:rStyle w:val="Strong"/>
          <w:rFonts w:ascii="Sylfaen" w:hAnsi="Sylfaen"/>
          <w:sz w:val="22"/>
          <w:szCs w:val="22"/>
        </w:rPr>
        <w:br/>
      </w:r>
      <w:proofErr w:type="spellStart"/>
      <w:r w:rsidRPr="00C23983">
        <w:rPr>
          <w:rFonts w:ascii="Sylfaen" w:hAnsi="Sylfaen" w:cs="Sylfaen"/>
          <w:sz w:val="22"/>
          <w:szCs w:val="22"/>
        </w:rPr>
        <w:t>ნინო</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ნადიბაიძე</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პროექტის</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ადმინისტრატორი</w:t>
      </w:r>
      <w:proofErr w:type="spellEnd"/>
      <w:r w:rsidRPr="00C23983">
        <w:rPr>
          <w:rFonts w:ascii="Sylfaen" w:hAnsi="Sylfaen" w:cs="Arial"/>
          <w:sz w:val="22"/>
          <w:szCs w:val="22"/>
        </w:rPr>
        <w:br/>
      </w:r>
      <w:proofErr w:type="spellStart"/>
      <w:r w:rsidRPr="00C23983">
        <w:rPr>
          <w:rFonts w:ascii="Sylfaen" w:hAnsi="Sylfaen" w:cs="Sylfaen"/>
          <w:sz w:val="22"/>
          <w:szCs w:val="22"/>
        </w:rPr>
        <w:t>მობილური</w:t>
      </w:r>
      <w:proofErr w:type="spellEnd"/>
      <w:r w:rsidRPr="00C23983">
        <w:rPr>
          <w:rFonts w:ascii="Sylfaen" w:hAnsi="Sylfaen" w:cs="Arial"/>
          <w:sz w:val="22"/>
          <w:szCs w:val="22"/>
        </w:rPr>
        <w:t>: 5 77 19 34 44</w:t>
      </w:r>
      <w:r w:rsidRPr="00C23983">
        <w:rPr>
          <w:rFonts w:ascii="Sylfaen" w:hAnsi="Sylfaen" w:cs="Arial"/>
          <w:sz w:val="22"/>
          <w:szCs w:val="22"/>
        </w:rPr>
        <w:br/>
      </w:r>
      <w:proofErr w:type="spellStart"/>
      <w:r w:rsidRPr="00C23983">
        <w:rPr>
          <w:rFonts w:ascii="Sylfaen" w:hAnsi="Sylfaen" w:cs="Sylfaen"/>
          <w:sz w:val="22"/>
          <w:szCs w:val="22"/>
        </w:rPr>
        <w:t>ელ</w:t>
      </w:r>
      <w:proofErr w:type="spellEnd"/>
      <w:r w:rsidRPr="00C23983">
        <w:rPr>
          <w:rFonts w:ascii="Sylfaen" w:hAnsi="Sylfaen" w:cs="Arial"/>
          <w:sz w:val="22"/>
          <w:szCs w:val="22"/>
        </w:rPr>
        <w:t xml:space="preserve"> </w:t>
      </w:r>
      <w:proofErr w:type="spellStart"/>
      <w:r w:rsidRPr="00C23983">
        <w:rPr>
          <w:rFonts w:ascii="Sylfaen" w:hAnsi="Sylfaen" w:cs="Sylfaen"/>
          <w:sz w:val="22"/>
          <w:szCs w:val="22"/>
        </w:rPr>
        <w:t>ფოსტა</w:t>
      </w:r>
      <w:proofErr w:type="spellEnd"/>
      <w:r w:rsidRPr="00C23983">
        <w:rPr>
          <w:rFonts w:ascii="Sylfaen" w:hAnsi="Sylfaen" w:cs="Arial"/>
          <w:sz w:val="22"/>
          <w:szCs w:val="22"/>
        </w:rPr>
        <w:t>:</w:t>
      </w:r>
      <w:r w:rsidRPr="00C23983">
        <w:rPr>
          <w:rStyle w:val="Strong"/>
          <w:rFonts w:ascii="Cambria" w:hAnsi="Cambria" w:cs="Cambria"/>
          <w:sz w:val="22"/>
          <w:szCs w:val="22"/>
        </w:rPr>
        <w:t> </w:t>
      </w:r>
      <w:hyperlink r:id="rId5" w:history="1">
        <w:r w:rsidRPr="00C23983">
          <w:rPr>
            <w:rStyle w:val="Strong"/>
            <w:rFonts w:ascii="Sylfaen" w:hAnsi="Sylfaen"/>
            <w:sz w:val="22"/>
            <w:szCs w:val="22"/>
          </w:rPr>
          <w:t>nino.nadibaidze@rec-caucasus.org</w:t>
        </w:r>
      </w:hyperlink>
    </w:p>
    <w:p w14:paraId="13858954" w14:textId="77777777" w:rsidR="00316BEA" w:rsidRPr="00C23983" w:rsidRDefault="00316BEA" w:rsidP="00316BEA">
      <w:pPr>
        <w:pStyle w:val="NormalWeb"/>
        <w:shd w:val="clear" w:color="auto" w:fill="FFFFFF"/>
        <w:spacing w:before="0" w:beforeAutospacing="0" w:after="0" w:afterAutospacing="0"/>
        <w:rPr>
          <w:rFonts w:ascii="Sylfaen" w:hAnsi="Sylfaen" w:cs="Arial"/>
          <w:sz w:val="22"/>
          <w:szCs w:val="22"/>
        </w:rPr>
      </w:pPr>
      <w:proofErr w:type="spellStart"/>
      <w:r w:rsidRPr="00C23983">
        <w:rPr>
          <w:rStyle w:val="Strong"/>
          <w:rFonts w:ascii="Sylfaen" w:hAnsi="Sylfaen" w:cs="Sylfaen"/>
          <w:sz w:val="22"/>
          <w:szCs w:val="22"/>
        </w:rPr>
        <w:t>სატენდერო</w:t>
      </w:r>
      <w:proofErr w:type="spellEnd"/>
      <w:r w:rsidRPr="00C23983">
        <w:rPr>
          <w:rStyle w:val="Strong"/>
          <w:rFonts w:ascii="Cambria" w:hAnsi="Cambria" w:cs="Cambria"/>
          <w:sz w:val="22"/>
          <w:szCs w:val="22"/>
        </w:rPr>
        <w:t> </w:t>
      </w:r>
      <w:proofErr w:type="spellStart"/>
      <w:r w:rsidRPr="00C23983">
        <w:rPr>
          <w:rStyle w:val="Strong"/>
          <w:rFonts w:ascii="Sylfaen" w:hAnsi="Sylfaen" w:cs="Sylfaen"/>
          <w:sz w:val="22"/>
          <w:szCs w:val="22"/>
        </w:rPr>
        <w:t>დოკუმენტაცია</w:t>
      </w:r>
      <w:proofErr w:type="spellEnd"/>
      <w:r w:rsidRPr="00C23983">
        <w:rPr>
          <w:rStyle w:val="Strong"/>
          <w:rFonts w:ascii="Sylfaen" w:hAnsi="Sylfaen"/>
          <w:sz w:val="22"/>
          <w:szCs w:val="22"/>
        </w:rPr>
        <w:t>:</w:t>
      </w:r>
    </w:p>
    <w:p w14:paraId="04F215AA" w14:textId="4B9FBEC0" w:rsidR="00316BEA" w:rsidRPr="00C23983" w:rsidRDefault="00305E53" w:rsidP="00C23983">
      <w:pPr>
        <w:shd w:val="clear" w:color="auto" w:fill="FFFFFF"/>
        <w:rPr>
          <w:rFonts w:ascii="Sylfaen" w:hAnsi="Sylfaen" w:cs="Arial"/>
          <w:sz w:val="22"/>
        </w:rPr>
      </w:pPr>
      <w:r w:rsidRPr="00C23983">
        <w:rPr>
          <w:rFonts w:ascii="Sylfaen" w:hAnsi="Sylfaen" w:cs="Sylfaen"/>
          <w:sz w:val="22"/>
          <w:lang w:val="ka-GE"/>
        </w:rPr>
        <w:t>ფაილი</w:t>
      </w:r>
      <w:r w:rsidR="00316BEA" w:rsidRPr="00C23983">
        <w:rPr>
          <w:rFonts w:ascii="Sylfaen" w:hAnsi="Sylfaen" w:cs="Arial"/>
          <w:sz w:val="22"/>
        </w:rPr>
        <w:t xml:space="preserve"> 1. </w:t>
      </w:r>
      <w:proofErr w:type="spellStart"/>
      <w:r w:rsidR="00316BEA" w:rsidRPr="00C23983">
        <w:rPr>
          <w:rFonts w:ascii="Sylfaen" w:hAnsi="Sylfaen" w:cs="Sylfaen"/>
          <w:sz w:val="22"/>
        </w:rPr>
        <w:t>ტექნიკური</w:t>
      </w:r>
      <w:proofErr w:type="spellEnd"/>
      <w:r w:rsidR="00316BEA" w:rsidRPr="00C23983">
        <w:rPr>
          <w:rFonts w:ascii="Sylfaen" w:hAnsi="Sylfaen" w:cs="Arial"/>
          <w:sz w:val="22"/>
        </w:rPr>
        <w:t xml:space="preserve"> </w:t>
      </w:r>
      <w:proofErr w:type="spellStart"/>
      <w:r w:rsidR="00316BEA" w:rsidRPr="00C23983">
        <w:rPr>
          <w:rFonts w:ascii="Sylfaen" w:hAnsi="Sylfaen" w:cs="Sylfaen"/>
          <w:sz w:val="22"/>
        </w:rPr>
        <w:t>დავალება</w:t>
      </w:r>
      <w:proofErr w:type="spellEnd"/>
    </w:p>
    <w:p w14:paraId="46423444" w14:textId="7FB4A9AB" w:rsidR="004C06A7" w:rsidRPr="00C23983" w:rsidRDefault="00305E53" w:rsidP="00C23983">
      <w:pPr>
        <w:shd w:val="clear" w:color="auto" w:fill="FFFFFF"/>
        <w:rPr>
          <w:rFonts w:ascii="Sylfaen" w:hAnsi="Sylfaen" w:cs="Arial"/>
          <w:sz w:val="22"/>
        </w:rPr>
      </w:pPr>
      <w:r w:rsidRPr="00C23983">
        <w:rPr>
          <w:rFonts w:ascii="Sylfaen" w:hAnsi="Sylfaen" w:cs="Sylfaen"/>
          <w:sz w:val="22"/>
          <w:lang w:val="ka-GE"/>
        </w:rPr>
        <w:t xml:space="preserve">ფაილი </w:t>
      </w:r>
      <w:r w:rsidR="00316BEA" w:rsidRPr="00C23983">
        <w:rPr>
          <w:rFonts w:ascii="Sylfaen" w:hAnsi="Sylfaen" w:cs="Arial"/>
          <w:sz w:val="22"/>
        </w:rPr>
        <w:t xml:space="preserve">2. </w:t>
      </w:r>
      <w:proofErr w:type="spellStart"/>
      <w:r w:rsidR="00316BEA" w:rsidRPr="00C23983">
        <w:rPr>
          <w:rFonts w:ascii="Sylfaen" w:hAnsi="Sylfaen" w:cs="Sylfaen"/>
          <w:sz w:val="22"/>
        </w:rPr>
        <w:t>განაცხადის</w:t>
      </w:r>
      <w:proofErr w:type="spellEnd"/>
      <w:r w:rsidR="00316BEA" w:rsidRPr="00C23983">
        <w:rPr>
          <w:rFonts w:ascii="Sylfaen" w:hAnsi="Sylfaen" w:cs="Arial"/>
          <w:sz w:val="22"/>
        </w:rPr>
        <w:t xml:space="preserve"> </w:t>
      </w:r>
      <w:proofErr w:type="spellStart"/>
      <w:r w:rsidR="00316BEA" w:rsidRPr="00C23983">
        <w:rPr>
          <w:rFonts w:ascii="Sylfaen" w:hAnsi="Sylfaen" w:cs="Sylfaen"/>
          <w:sz w:val="22"/>
        </w:rPr>
        <w:t>წარმოდგენის</w:t>
      </w:r>
      <w:proofErr w:type="spellEnd"/>
      <w:r w:rsidR="00316BEA" w:rsidRPr="00C23983">
        <w:rPr>
          <w:rFonts w:ascii="Sylfaen" w:hAnsi="Sylfaen" w:cs="Arial"/>
          <w:sz w:val="22"/>
        </w:rPr>
        <w:t xml:space="preserve"> </w:t>
      </w:r>
      <w:proofErr w:type="spellStart"/>
      <w:r w:rsidR="00316BEA" w:rsidRPr="00C23983">
        <w:rPr>
          <w:rFonts w:ascii="Sylfaen" w:hAnsi="Sylfaen" w:cs="Sylfaen"/>
          <w:sz w:val="22"/>
        </w:rPr>
        <w:t>ფორმა</w:t>
      </w:r>
      <w:proofErr w:type="spellEnd"/>
    </w:p>
    <w:p w14:paraId="205EC537" w14:textId="05AD9F4C" w:rsidR="00305E53" w:rsidRPr="00C23983" w:rsidRDefault="00305E53" w:rsidP="00C23983">
      <w:pPr>
        <w:shd w:val="clear" w:color="auto" w:fill="FFFFFF"/>
        <w:rPr>
          <w:rFonts w:ascii="Sylfaen" w:hAnsi="Sylfaen" w:cs="Arial"/>
          <w:sz w:val="22"/>
        </w:rPr>
      </w:pPr>
      <w:r w:rsidRPr="00C23983">
        <w:rPr>
          <w:rFonts w:ascii="Sylfaen" w:hAnsi="Sylfaen" w:cs="Sylfaen"/>
          <w:sz w:val="22"/>
          <w:lang w:val="ka-GE"/>
        </w:rPr>
        <w:t xml:space="preserve">ფაილი 3 : პროექტი ( გეგმა - პროფილი) </w:t>
      </w:r>
    </w:p>
    <w:p w14:paraId="70C4DBE1" w14:textId="3B5C1E3D" w:rsidR="00305E53" w:rsidRPr="00C23983" w:rsidRDefault="00305E53" w:rsidP="00C23983">
      <w:pPr>
        <w:shd w:val="clear" w:color="auto" w:fill="FFFFFF"/>
        <w:rPr>
          <w:rFonts w:ascii="Sylfaen" w:hAnsi="Sylfaen" w:cs="Arial"/>
          <w:sz w:val="22"/>
        </w:rPr>
      </w:pPr>
      <w:r w:rsidRPr="00C23983">
        <w:rPr>
          <w:rFonts w:ascii="Sylfaen" w:hAnsi="Sylfaen" w:cs="Sylfaen"/>
          <w:sz w:val="22"/>
          <w:lang w:val="ka-GE"/>
        </w:rPr>
        <w:t>ფაილი 4 : სამუშაოთა მოცულობა და ხარჯთაღრიცხვა</w:t>
      </w:r>
    </w:p>
    <w:p w14:paraId="771192AA" w14:textId="77777777" w:rsidR="00305E53" w:rsidRPr="00C23983" w:rsidRDefault="00305E53" w:rsidP="00305E53">
      <w:pPr>
        <w:shd w:val="clear" w:color="auto" w:fill="FFFFFF"/>
        <w:ind w:left="720"/>
        <w:rPr>
          <w:rFonts w:ascii="Sylfaen" w:hAnsi="Sylfaen" w:cs="Arial"/>
          <w:sz w:val="22"/>
        </w:rPr>
      </w:pPr>
    </w:p>
    <w:p w14:paraId="455F25D4" w14:textId="77777777" w:rsidR="00305E53" w:rsidRPr="00C23983" w:rsidRDefault="00305E53" w:rsidP="000C4B19">
      <w:pPr>
        <w:widowControl w:val="0"/>
        <w:autoSpaceDE w:val="0"/>
        <w:autoSpaceDN w:val="0"/>
        <w:adjustRightInd w:val="0"/>
        <w:ind w:right="-33"/>
        <w:jc w:val="both"/>
        <w:rPr>
          <w:rFonts w:ascii="Sylfaen" w:hAnsi="Sylfaen"/>
          <w:b/>
          <w:bCs/>
          <w:sz w:val="22"/>
        </w:rPr>
      </w:pPr>
    </w:p>
    <w:p w14:paraId="606E7D83" w14:textId="77777777" w:rsidR="00305E53" w:rsidRPr="00C23983" w:rsidRDefault="00305E53" w:rsidP="000C4B19">
      <w:pPr>
        <w:widowControl w:val="0"/>
        <w:autoSpaceDE w:val="0"/>
        <w:autoSpaceDN w:val="0"/>
        <w:adjustRightInd w:val="0"/>
        <w:ind w:right="-33"/>
        <w:jc w:val="both"/>
        <w:rPr>
          <w:rFonts w:ascii="Sylfaen" w:hAnsi="Sylfaen"/>
          <w:b/>
          <w:bCs/>
          <w:sz w:val="22"/>
        </w:rPr>
      </w:pPr>
    </w:p>
    <w:p w14:paraId="12420121" w14:textId="3914B125" w:rsidR="00305E53" w:rsidRPr="00C23983" w:rsidRDefault="004C06A7" w:rsidP="000C4B19">
      <w:pPr>
        <w:widowControl w:val="0"/>
        <w:autoSpaceDE w:val="0"/>
        <w:autoSpaceDN w:val="0"/>
        <w:adjustRightInd w:val="0"/>
        <w:ind w:right="-33"/>
        <w:jc w:val="both"/>
        <w:rPr>
          <w:rFonts w:ascii="Sylfaen" w:eastAsia="Times New Roman" w:hAnsi="Sylfaen"/>
          <w:b/>
          <w:bCs/>
          <w:color w:val="000000"/>
          <w:sz w:val="22"/>
        </w:rPr>
      </w:pPr>
      <w:r w:rsidRPr="00C23983">
        <w:rPr>
          <w:rFonts w:ascii="Sylfaen" w:hAnsi="Sylfaen"/>
          <w:b/>
          <w:bCs/>
          <w:sz w:val="22"/>
        </w:rPr>
        <w:t xml:space="preserve">Announcement of Procurement </w:t>
      </w:r>
      <w:r w:rsidR="00560EA3" w:rsidRPr="00C23983">
        <w:rPr>
          <w:rFonts w:ascii="Sylfaen" w:eastAsia="Times New Roman" w:hAnsi="Sylfaen"/>
          <w:b/>
          <w:bCs/>
          <w:color w:val="000000"/>
          <w:sz w:val="22"/>
        </w:rPr>
        <w:t>Services for</w:t>
      </w:r>
      <w:r w:rsidR="00305E53" w:rsidRPr="00C23983">
        <w:rPr>
          <w:rFonts w:ascii="Sylfaen" w:eastAsia="Times New Roman" w:hAnsi="Sylfaen"/>
          <w:b/>
          <w:bCs/>
          <w:color w:val="000000"/>
          <w:sz w:val="22"/>
        </w:rPr>
        <w:t xml:space="preserve"> installation of a borehole and a solar power plant required for operation in the Pre-Selected Target Pilot Areas of Village Pastures in the village of </w:t>
      </w:r>
      <w:proofErr w:type="spellStart"/>
      <w:r w:rsidR="00305E53" w:rsidRPr="00C23983">
        <w:rPr>
          <w:rFonts w:ascii="Sylfaen" w:eastAsia="Times New Roman" w:hAnsi="Sylfaen"/>
          <w:b/>
          <w:bCs/>
          <w:color w:val="000000"/>
          <w:sz w:val="22"/>
        </w:rPr>
        <w:t>Naniani</w:t>
      </w:r>
      <w:proofErr w:type="spellEnd"/>
      <w:r w:rsidR="00305E53" w:rsidRPr="00C23983">
        <w:rPr>
          <w:rFonts w:ascii="Sylfaen" w:eastAsia="Times New Roman" w:hAnsi="Sylfaen"/>
          <w:b/>
          <w:bCs/>
          <w:color w:val="000000"/>
          <w:sz w:val="22"/>
        </w:rPr>
        <w:t xml:space="preserve">, </w:t>
      </w:r>
      <w:proofErr w:type="spellStart"/>
      <w:r w:rsidR="00305E53" w:rsidRPr="00C23983">
        <w:rPr>
          <w:rFonts w:ascii="Sylfaen" w:eastAsia="Times New Roman" w:hAnsi="Sylfaen"/>
          <w:b/>
          <w:bCs/>
          <w:color w:val="000000"/>
          <w:sz w:val="22"/>
        </w:rPr>
        <w:t>Gurjaani</w:t>
      </w:r>
      <w:proofErr w:type="spellEnd"/>
      <w:r w:rsidR="00305E53" w:rsidRPr="00C23983">
        <w:rPr>
          <w:rFonts w:ascii="Sylfaen" w:eastAsia="Times New Roman" w:hAnsi="Sylfaen"/>
          <w:b/>
          <w:bCs/>
          <w:color w:val="000000"/>
          <w:sz w:val="22"/>
        </w:rPr>
        <w:t xml:space="preserve"> Municipality of Georgia</w:t>
      </w:r>
    </w:p>
    <w:p w14:paraId="182A6EE5" w14:textId="77777777" w:rsidR="004C06A7" w:rsidRPr="00C23983" w:rsidRDefault="004C06A7" w:rsidP="004C06A7">
      <w:pPr>
        <w:shd w:val="clear" w:color="auto" w:fill="FFFFFF"/>
        <w:outlineLvl w:val="4"/>
        <w:rPr>
          <w:rFonts w:ascii="Sylfaen" w:eastAsia="Times New Roman" w:hAnsi="Sylfaen"/>
          <w:b/>
          <w:bCs/>
          <w:color w:val="000000"/>
          <w:sz w:val="22"/>
        </w:rPr>
      </w:pPr>
    </w:p>
    <w:p w14:paraId="2EECF559" w14:textId="0F95E418" w:rsidR="004C06A7" w:rsidRPr="00C23983" w:rsidRDefault="004C06A7" w:rsidP="004C06A7">
      <w:pPr>
        <w:shd w:val="clear" w:color="auto" w:fill="FFFFFF"/>
        <w:outlineLvl w:val="4"/>
        <w:rPr>
          <w:rFonts w:ascii="Sylfaen" w:eastAsia="Times New Roman" w:hAnsi="Sylfaen"/>
          <w:color w:val="FF0000"/>
          <w:sz w:val="22"/>
        </w:rPr>
      </w:pPr>
      <w:r w:rsidRPr="00C23983">
        <w:rPr>
          <w:rFonts w:ascii="Sylfaen" w:eastAsia="Times New Roman" w:hAnsi="Sylfaen"/>
          <w:b/>
          <w:bCs/>
          <w:color w:val="000000"/>
          <w:sz w:val="22"/>
        </w:rPr>
        <w:t xml:space="preserve">Closing </w:t>
      </w:r>
      <w:r w:rsidR="000C4B19" w:rsidRPr="00C23983">
        <w:rPr>
          <w:rFonts w:ascii="Sylfaen" w:eastAsia="Times New Roman" w:hAnsi="Sylfaen"/>
          <w:b/>
          <w:bCs/>
          <w:color w:val="000000"/>
          <w:sz w:val="22"/>
        </w:rPr>
        <w:t>Date for Submission:</w:t>
      </w:r>
      <w:r w:rsidR="00305E53" w:rsidRPr="00C23983">
        <w:rPr>
          <w:rFonts w:ascii="Sylfaen" w:eastAsia="Times New Roman" w:hAnsi="Sylfaen"/>
          <w:b/>
          <w:bCs/>
          <w:color w:val="000000"/>
          <w:sz w:val="22"/>
          <w:lang w:val="ka-GE"/>
        </w:rPr>
        <w:t xml:space="preserve"> </w:t>
      </w:r>
      <w:r w:rsidR="00305E53" w:rsidRPr="00C23983">
        <w:rPr>
          <w:rFonts w:ascii="Sylfaen" w:eastAsia="Times New Roman" w:hAnsi="Sylfaen"/>
          <w:b/>
          <w:bCs/>
          <w:color w:val="000000"/>
          <w:sz w:val="22"/>
        </w:rPr>
        <w:t xml:space="preserve">August </w:t>
      </w:r>
      <w:r w:rsidR="00305E53" w:rsidRPr="00C23983">
        <w:rPr>
          <w:rFonts w:ascii="Sylfaen" w:eastAsia="Times New Roman" w:hAnsi="Sylfaen"/>
          <w:b/>
          <w:bCs/>
          <w:sz w:val="22"/>
        </w:rPr>
        <w:t>12</w:t>
      </w:r>
      <w:r w:rsidR="000C4B19" w:rsidRPr="00C23983">
        <w:rPr>
          <w:rFonts w:ascii="Sylfaen" w:eastAsia="Times New Roman" w:hAnsi="Sylfaen"/>
          <w:b/>
          <w:bCs/>
          <w:sz w:val="22"/>
        </w:rPr>
        <w:t>, 2023</w:t>
      </w:r>
    </w:p>
    <w:p w14:paraId="538D2CF9" w14:textId="77777777" w:rsidR="004C06A7" w:rsidRPr="00C23983" w:rsidRDefault="004C06A7" w:rsidP="004C06A7">
      <w:pPr>
        <w:shd w:val="clear" w:color="auto" w:fill="FFFFFF"/>
        <w:outlineLvl w:val="4"/>
        <w:rPr>
          <w:rFonts w:ascii="Sylfaen" w:eastAsia="Times New Roman" w:hAnsi="Sylfaen"/>
          <w:b/>
          <w:bCs/>
          <w:color w:val="000000"/>
          <w:sz w:val="22"/>
        </w:rPr>
      </w:pPr>
    </w:p>
    <w:p w14:paraId="196A7A8C" w14:textId="18010E69" w:rsidR="004C06A7" w:rsidRPr="00C23983" w:rsidRDefault="004C06A7" w:rsidP="00560EA3">
      <w:pPr>
        <w:shd w:val="clear" w:color="auto" w:fill="FFFFFF"/>
        <w:outlineLvl w:val="4"/>
        <w:rPr>
          <w:rFonts w:ascii="Sylfaen" w:eastAsia="Times New Roman" w:hAnsi="Sylfaen"/>
          <w:color w:val="000000"/>
          <w:sz w:val="22"/>
        </w:rPr>
      </w:pPr>
      <w:r w:rsidRPr="00C23983">
        <w:rPr>
          <w:rFonts w:ascii="Sylfaen" w:eastAsia="Times New Roman" w:hAnsi="Sylfaen"/>
          <w:b/>
          <w:bCs/>
          <w:color w:val="000000"/>
          <w:sz w:val="22"/>
        </w:rPr>
        <w:t xml:space="preserve">Publication Reference: </w:t>
      </w:r>
      <w:r w:rsidR="00560EA3" w:rsidRPr="00C23983">
        <w:rPr>
          <w:rFonts w:ascii="Sylfaen" w:hAnsi="Sylfaen"/>
          <w:b/>
          <w:bCs/>
          <w:sz w:val="22"/>
          <w:lang w:val="it-IT"/>
        </w:rPr>
        <w:t>027RECC/G/FAO- [BL 5650-03]-No.3</w:t>
      </w:r>
      <w:r w:rsidR="00305E53" w:rsidRPr="00C23983">
        <w:rPr>
          <w:rFonts w:ascii="Sylfaen" w:hAnsi="Sylfaen"/>
          <w:b/>
          <w:bCs/>
          <w:sz w:val="22"/>
          <w:lang w:val="it-IT"/>
        </w:rPr>
        <w:t>A</w:t>
      </w:r>
      <w:r w:rsidR="00560EA3" w:rsidRPr="00C23983">
        <w:rPr>
          <w:rFonts w:ascii="Sylfaen" w:hAnsi="Sylfaen"/>
          <w:b/>
          <w:bCs/>
          <w:sz w:val="22"/>
          <w:lang w:val="it-IT"/>
        </w:rPr>
        <w:t>-2023</w:t>
      </w:r>
      <w:r w:rsidRPr="00C23983">
        <w:rPr>
          <w:rFonts w:ascii="Cambria" w:eastAsia="Times New Roman" w:hAnsi="Cambria" w:cs="Cambria"/>
          <w:color w:val="000000"/>
          <w:sz w:val="22"/>
        </w:rPr>
        <w:t> </w:t>
      </w:r>
    </w:p>
    <w:p w14:paraId="24EC061B" w14:textId="77777777" w:rsidR="004C06A7" w:rsidRPr="00C23983" w:rsidRDefault="004C06A7" w:rsidP="004C06A7">
      <w:pPr>
        <w:shd w:val="clear" w:color="auto" w:fill="FFFFFF"/>
        <w:rPr>
          <w:rFonts w:ascii="Sylfaen" w:eastAsia="Times New Roman" w:hAnsi="Sylfaen"/>
          <w:color w:val="000000"/>
          <w:sz w:val="22"/>
        </w:rPr>
      </w:pPr>
    </w:p>
    <w:p w14:paraId="0DB30AF6" w14:textId="77777777"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The Regional Environmental Centre for the Caucasus (“REC Caucasus”) as operational partner is involved in implementation of the Global Environmental Facility (GEF) financed Project “Achieving Land Degradation Neutrality Targets of Georgia through Restoration and Sustainable Management of Degraded Pasturelands (“the Project”). GEF Implementing Agency for the Project is the Food and Agriculture Organization of the United Nations (FAO).</w:t>
      </w:r>
    </w:p>
    <w:p w14:paraId="28B827FB" w14:textId="77777777" w:rsidR="004C06A7" w:rsidRPr="00C23983" w:rsidRDefault="004C06A7" w:rsidP="004C06A7">
      <w:pPr>
        <w:shd w:val="clear" w:color="auto" w:fill="FFFFFF"/>
        <w:rPr>
          <w:rFonts w:ascii="Sylfaen" w:eastAsia="Times New Roman" w:hAnsi="Sylfaen"/>
          <w:color w:val="000000"/>
          <w:sz w:val="22"/>
        </w:rPr>
      </w:pPr>
    </w:p>
    <w:p w14:paraId="3BE28CE5" w14:textId="0A869BD2" w:rsidR="004C06A7" w:rsidRPr="00C23983" w:rsidRDefault="004C06A7" w:rsidP="00560EA3">
      <w:pPr>
        <w:widowControl w:val="0"/>
        <w:autoSpaceDE w:val="0"/>
        <w:autoSpaceDN w:val="0"/>
        <w:adjustRightInd w:val="0"/>
        <w:ind w:right="-33"/>
        <w:jc w:val="both"/>
        <w:rPr>
          <w:rFonts w:ascii="Sylfaen" w:eastAsia="Times New Roman" w:hAnsi="Sylfaen"/>
          <w:b/>
          <w:bCs/>
          <w:color w:val="000000"/>
          <w:sz w:val="22"/>
        </w:rPr>
      </w:pPr>
      <w:r w:rsidRPr="00C23983">
        <w:rPr>
          <w:rFonts w:ascii="Sylfaen" w:eastAsia="Times New Roman" w:hAnsi="Sylfaen"/>
          <w:color w:val="000000"/>
          <w:sz w:val="22"/>
        </w:rPr>
        <w:t xml:space="preserve">REC Caucasus is seeking for procurement </w:t>
      </w:r>
      <w:r w:rsidR="00560EA3" w:rsidRPr="00C23983">
        <w:rPr>
          <w:rFonts w:ascii="Sylfaen" w:eastAsia="Times New Roman" w:hAnsi="Sylfaen"/>
          <w:b/>
          <w:bCs/>
          <w:color w:val="000000"/>
          <w:sz w:val="22"/>
        </w:rPr>
        <w:t xml:space="preserve">Services for </w:t>
      </w:r>
      <w:r w:rsidR="00305E53" w:rsidRPr="00C23983">
        <w:rPr>
          <w:rFonts w:ascii="Sylfaen" w:eastAsia="Times New Roman" w:hAnsi="Sylfaen"/>
          <w:b/>
          <w:bCs/>
          <w:color w:val="000000"/>
          <w:sz w:val="22"/>
        </w:rPr>
        <w:t xml:space="preserve">installation of a borehole and a solar power plant required for operation in the Pre-Selected Target Pilot Areas of Village Pastures in the village of </w:t>
      </w:r>
      <w:proofErr w:type="spellStart"/>
      <w:r w:rsidR="00305E53" w:rsidRPr="00C23983">
        <w:rPr>
          <w:rFonts w:ascii="Sylfaen" w:eastAsia="Times New Roman" w:hAnsi="Sylfaen"/>
          <w:b/>
          <w:bCs/>
          <w:color w:val="000000"/>
          <w:sz w:val="22"/>
        </w:rPr>
        <w:t>Naniani</w:t>
      </w:r>
      <w:proofErr w:type="spellEnd"/>
      <w:r w:rsidR="00305E53" w:rsidRPr="00C23983">
        <w:rPr>
          <w:rFonts w:ascii="Sylfaen" w:eastAsia="Times New Roman" w:hAnsi="Sylfaen"/>
          <w:b/>
          <w:bCs/>
          <w:color w:val="000000"/>
          <w:sz w:val="22"/>
        </w:rPr>
        <w:t xml:space="preserve">, </w:t>
      </w:r>
      <w:proofErr w:type="spellStart"/>
      <w:r w:rsidR="00305E53" w:rsidRPr="00C23983">
        <w:rPr>
          <w:rFonts w:ascii="Sylfaen" w:eastAsia="Times New Roman" w:hAnsi="Sylfaen"/>
          <w:b/>
          <w:bCs/>
          <w:color w:val="000000"/>
          <w:sz w:val="22"/>
        </w:rPr>
        <w:t>Gurjaani</w:t>
      </w:r>
      <w:proofErr w:type="spellEnd"/>
      <w:r w:rsidR="00305E53" w:rsidRPr="00C23983">
        <w:rPr>
          <w:rFonts w:ascii="Sylfaen" w:eastAsia="Times New Roman" w:hAnsi="Sylfaen"/>
          <w:b/>
          <w:bCs/>
          <w:color w:val="000000"/>
          <w:sz w:val="22"/>
        </w:rPr>
        <w:t xml:space="preserve"> Municipality of Georgia</w:t>
      </w:r>
      <w:r w:rsidR="00560EA3" w:rsidRPr="00C23983">
        <w:rPr>
          <w:rFonts w:ascii="Sylfaen" w:eastAsia="Times New Roman" w:hAnsi="Sylfaen"/>
          <w:b/>
          <w:bCs/>
          <w:color w:val="000000"/>
          <w:sz w:val="22"/>
          <w:lang w:val="ka-GE"/>
        </w:rPr>
        <w:t xml:space="preserve"> </w:t>
      </w:r>
      <w:r w:rsidRPr="00C23983">
        <w:rPr>
          <w:rFonts w:ascii="Sylfaen" w:eastAsia="Times New Roman" w:hAnsi="Sylfaen"/>
          <w:color w:val="000000"/>
          <w:sz w:val="22"/>
        </w:rPr>
        <w:t>within the framework of the Project and therefore makes the present announcement.</w:t>
      </w:r>
    </w:p>
    <w:p w14:paraId="7D43F651" w14:textId="77777777" w:rsidR="004C06A7" w:rsidRPr="00C23983" w:rsidRDefault="004C06A7" w:rsidP="004C06A7">
      <w:pPr>
        <w:shd w:val="clear" w:color="auto" w:fill="FFFFFF"/>
        <w:rPr>
          <w:rFonts w:ascii="Sylfaen" w:eastAsia="Times New Roman" w:hAnsi="Sylfaen"/>
          <w:b/>
          <w:bCs/>
          <w:color w:val="000000"/>
          <w:sz w:val="22"/>
        </w:rPr>
      </w:pPr>
    </w:p>
    <w:p w14:paraId="334D8C6B" w14:textId="77777777" w:rsidR="004C06A7" w:rsidRPr="00C23983" w:rsidRDefault="002F1A95" w:rsidP="004C06A7">
      <w:pPr>
        <w:shd w:val="clear" w:color="auto" w:fill="FFFFFF"/>
        <w:rPr>
          <w:rFonts w:ascii="Sylfaen" w:eastAsia="Times New Roman" w:hAnsi="Sylfaen"/>
          <w:color w:val="000000"/>
          <w:sz w:val="22"/>
        </w:rPr>
      </w:pPr>
      <w:r w:rsidRPr="00C23983">
        <w:rPr>
          <w:rFonts w:ascii="Sylfaen" w:eastAsia="Times New Roman" w:hAnsi="Sylfaen"/>
          <w:b/>
          <w:bCs/>
          <w:color w:val="000000"/>
          <w:sz w:val="22"/>
        </w:rPr>
        <w:t>1</w:t>
      </w:r>
      <w:r w:rsidR="004C06A7" w:rsidRPr="00C23983">
        <w:rPr>
          <w:rFonts w:ascii="Sylfaen" w:eastAsia="Times New Roman" w:hAnsi="Sylfaen"/>
          <w:b/>
          <w:bCs/>
          <w:color w:val="000000"/>
          <w:sz w:val="22"/>
        </w:rPr>
        <w:t>. DURATION OF THE ASSIGNMENT</w:t>
      </w:r>
    </w:p>
    <w:p w14:paraId="4110BC9D" w14:textId="77777777" w:rsidR="004C06A7" w:rsidRPr="00C23983" w:rsidRDefault="004C06A7" w:rsidP="004C06A7">
      <w:pPr>
        <w:shd w:val="clear" w:color="auto" w:fill="FFFFFF"/>
        <w:rPr>
          <w:rFonts w:ascii="Sylfaen" w:eastAsia="Times New Roman" w:hAnsi="Sylfaen"/>
          <w:color w:val="000000"/>
          <w:sz w:val="22"/>
        </w:rPr>
      </w:pPr>
    </w:p>
    <w:p w14:paraId="3A20A169" w14:textId="15BA4D1F"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 xml:space="preserve">Assignment is envisaged to be carried out </w:t>
      </w:r>
      <w:r w:rsidR="000C4B19" w:rsidRPr="00C23983">
        <w:rPr>
          <w:rFonts w:ascii="Sylfaen" w:eastAsia="Times New Roman" w:hAnsi="Sylfaen"/>
          <w:color w:val="000000"/>
          <w:sz w:val="22"/>
        </w:rPr>
        <w:t xml:space="preserve">during the period from </w:t>
      </w:r>
      <w:r w:rsidR="002354B6" w:rsidRPr="00C23983">
        <w:rPr>
          <w:rFonts w:ascii="Sylfaen" w:eastAsia="Times New Roman" w:hAnsi="Sylfaen"/>
          <w:color w:val="000000"/>
          <w:sz w:val="22"/>
        </w:rPr>
        <w:t>August</w:t>
      </w:r>
      <w:r w:rsidR="000C4B19" w:rsidRPr="00C23983">
        <w:rPr>
          <w:rFonts w:ascii="Sylfaen" w:eastAsia="Times New Roman" w:hAnsi="Sylfaen"/>
          <w:color w:val="000000"/>
          <w:sz w:val="22"/>
        </w:rPr>
        <w:t xml:space="preserve"> 2023 to </w:t>
      </w:r>
      <w:r w:rsidR="002354B6" w:rsidRPr="00C23983">
        <w:rPr>
          <w:rFonts w:ascii="Sylfaen" w:eastAsia="Times New Roman" w:hAnsi="Sylfaen"/>
          <w:color w:val="000000"/>
          <w:sz w:val="22"/>
        </w:rPr>
        <w:t>September</w:t>
      </w:r>
      <w:r w:rsidR="000C4B19" w:rsidRPr="00C23983">
        <w:rPr>
          <w:rFonts w:ascii="Sylfaen" w:eastAsia="Times New Roman" w:hAnsi="Sylfaen"/>
          <w:color w:val="000000"/>
          <w:sz w:val="22"/>
        </w:rPr>
        <w:t xml:space="preserve"> 2023</w:t>
      </w:r>
      <w:r w:rsidRPr="00C23983">
        <w:rPr>
          <w:rFonts w:ascii="Sylfaen" w:eastAsia="Times New Roman" w:hAnsi="Sylfaen"/>
          <w:color w:val="000000"/>
          <w:sz w:val="22"/>
        </w:rPr>
        <w:t xml:space="preserve"> (</w:t>
      </w:r>
      <w:r w:rsidR="002354B6" w:rsidRPr="00C23983">
        <w:rPr>
          <w:rFonts w:ascii="Sylfaen" w:eastAsia="Times New Roman" w:hAnsi="Sylfaen"/>
          <w:color w:val="000000"/>
          <w:sz w:val="22"/>
        </w:rPr>
        <w:t>1</w:t>
      </w:r>
      <w:r w:rsidR="00FE55F1" w:rsidRPr="00C23983">
        <w:rPr>
          <w:rFonts w:ascii="Sylfaen" w:eastAsia="Times New Roman" w:hAnsi="Sylfaen"/>
          <w:color w:val="000000"/>
          <w:sz w:val="22"/>
        </w:rPr>
        <w:t>.5</w:t>
      </w:r>
      <w:r w:rsidRPr="00C23983">
        <w:rPr>
          <w:rFonts w:ascii="Sylfaen" w:eastAsia="Times New Roman" w:hAnsi="Sylfaen"/>
          <w:color w:val="000000"/>
          <w:sz w:val="22"/>
        </w:rPr>
        <w:t xml:space="preserve"> months).</w:t>
      </w:r>
    </w:p>
    <w:p w14:paraId="10DD12D6" w14:textId="77777777" w:rsidR="004C06A7" w:rsidRPr="00C23983" w:rsidRDefault="004C06A7" w:rsidP="004C06A7">
      <w:pPr>
        <w:shd w:val="clear" w:color="auto" w:fill="FFFFFF"/>
        <w:rPr>
          <w:rFonts w:ascii="Sylfaen" w:eastAsia="Times New Roman" w:hAnsi="Sylfaen"/>
          <w:b/>
          <w:bCs/>
          <w:color w:val="000000"/>
          <w:sz w:val="22"/>
        </w:rPr>
      </w:pPr>
    </w:p>
    <w:p w14:paraId="0C285F7B" w14:textId="77777777" w:rsidR="004C06A7" w:rsidRPr="00C23983" w:rsidRDefault="002F1A95" w:rsidP="004C06A7">
      <w:pPr>
        <w:shd w:val="clear" w:color="auto" w:fill="FFFFFF"/>
        <w:rPr>
          <w:rFonts w:ascii="Sylfaen" w:eastAsia="Times New Roman" w:hAnsi="Sylfaen"/>
          <w:color w:val="000000"/>
          <w:sz w:val="22"/>
        </w:rPr>
      </w:pPr>
      <w:r w:rsidRPr="00C23983">
        <w:rPr>
          <w:rFonts w:ascii="Sylfaen" w:eastAsia="Times New Roman" w:hAnsi="Sylfaen"/>
          <w:b/>
          <w:bCs/>
          <w:color w:val="000000"/>
          <w:sz w:val="22"/>
        </w:rPr>
        <w:t>2</w:t>
      </w:r>
      <w:r w:rsidR="004C06A7" w:rsidRPr="00C23983">
        <w:rPr>
          <w:rFonts w:ascii="Sylfaen" w:eastAsia="Times New Roman" w:hAnsi="Sylfaen"/>
          <w:b/>
          <w:bCs/>
          <w:color w:val="000000"/>
          <w:sz w:val="22"/>
        </w:rPr>
        <w:t>. TERMS OF REFERENCE</w:t>
      </w:r>
    </w:p>
    <w:p w14:paraId="03E3ACF5" w14:textId="77777777" w:rsidR="004C06A7" w:rsidRPr="00C23983" w:rsidRDefault="004C06A7" w:rsidP="004C06A7">
      <w:pPr>
        <w:shd w:val="clear" w:color="auto" w:fill="FFFFFF"/>
        <w:rPr>
          <w:rFonts w:ascii="Sylfaen" w:eastAsia="Times New Roman" w:hAnsi="Sylfaen"/>
          <w:color w:val="000000"/>
          <w:sz w:val="22"/>
        </w:rPr>
      </w:pPr>
    </w:p>
    <w:p w14:paraId="506EDA1E" w14:textId="55C25C54"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For details on the services to be provided (deliverables, qualification requirements etc.) please refer to the attached Terms of Reference – see attachment 1</w:t>
      </w:r>
      <w:r w:rsidR="002F1A95" w:rsidRPr="00C23983">
        <w:rPr>
          <w:rFonts w:ascii="Sylfaen" w:eastAsia="Times New Roman" w:hAnsi="Sylfaen"/>
          <w:color w:val="000000"/>
          <w:sz w:val="22"/>
        </w:rPr>
        <w:t xml:space="preserve"> – Terms of Reference</w:t>
      </w:r>
      <w:r w:rsidRPr="00C23983">
        <w:rPr>
          <w:rFonts w:ascii="Sylfaen" w:eastAsia="Times New Roman" w:hAnsi="Sylfaen"/>
          <w:color w:val="000000"/>
          <w:sz w:val="22"/>
        </w:rPr>
        <w:t xml:space="preserve"> to this announcement.</w:t>
      </w:r>
    </w:p>
    <w:p w14:paraId="47B283B2" w14:textId="77777777" w:rsidR="004C06A7" w:rsidRPr="00C23983" w:rsidRDefault="004C06A7" w:rsidP="004C06A7">
      <w:pPr>
        <w:shd w:val="clear" w:color="auto" w:fill="FFFFFF"/>
        <w:rPr>
          <w:rFonts w:ascii="Sylfaen" w:eastAsia="Times New Roman" w:hAnsi="Sylfaen"/>
          <w:b/>
          <w:bCs/>
          <w:color w:val="000000"/>
          <w:sz w:val="22"/>
        </w:rPr>
      </w:pPr>
    </w:p>
    <w:p w14:paraId="2673127E" w14:textId="77777777" w:rsidR="004C06A7" w:rsidRPr="00C23983" w:rsidRDefault="002F1A95" w:rsidP="004C06A7">
      <w:pPr>
        <w:shd w:val="clear" w:color="auto" w:fill="FFFFFF"/>
        <w:rPr>
          <w:rFonts w:ascii="Sylfaen" w:eastAsia="Times New Roman" w:hAnsi="Sylfaen"/>
          <w:color w:val="000000"/>
          <w:sz w:val="22"/>
        </w:rPr>
      </w:pPr>
      <w:r w:rsidRPr="00C23983">
        <w:rPr>
          <w:rFonts w:ascii="Sylfaen" w:eastAsia="Times New Roman" w:hAnsi="Sylfaen"/>
          <w:b/>
          <w:bCs/>
          <w:color w:val="000000"/>
          <w:sz w:val="22"/>
        </w:rPr>
        <w:t>3</w:t>
      </w:r>
      <w:r w:rsidR="004C06A7" w:rsidRPr="00C23983">
        <w:rPr>
          <w:rFonts w:ascii="Sylfaen" w:eastAsia="Times New Roman" w:hAnsi="Sylfaen"/>
          <w:b/>
          <w:bCs/>
          <w:color w:val="000000"/>
          <w:sz w:val="22"/>
        </w:rPr>
        <w:t>. PARTICIPATION</w:t>
      </w:r>
    </w:p>
    <w:p w14:paraId="2799228C" w14:textId="77777777" w:rsidR="004C06A7" w:rsidRPr="00C23983" w:rsidRDefault="004C06A7" w:rsidP="004C06A7">
      <w:pPr>
        <w:shd w:val="clear" w:color="auto" w:fill="FFFFFF"/>
        <w:rPr>
          <w:rFonts w:ascii="Sylfaen" w:eastAsia="Times New Roman" w:hAnsi="Sylfaen"/>
          <w:color w:val="000000"/>
          <w:sz w:val="22"/>
        </w:rPr>
      </w:pPr>
    </w:p>
    <w:p w14:paraId="38CF263B" w14:textId="5F699A17"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Participation is open to legal entities participating individually.</w:t>
      </w:r>
    </w:p>
    <w:p w14:paraId="714956D8" w14:textId="25958B4A" w:rsidR="00C23983" w:rsidRPr="00C23983" w:rsidRDefault="00C23983" w:rsidP="004C06A7">
      <w:pPr>
        <w:shd w:val="clear" w:color="auto" w:fill="FFFFFF"/>
        <w:rPr>
          <w:rFonts w:ascii="Sylfaen" w:eastAsia="Times New Roman" w:hAnsi="Sylfaen"/>
          <w:color w:val="000000"/>
          <w:sz w:val="22"/>
        </w:rPr>
      </w:pPr>
    </w:p>
    <w:p w14:paraId="4C1C62C0" w14:textId="7E161139" w:rsidR="00C23983" w:rsidRDefault="00C23983" w:rsidP="00C23983">
      <w:pPr>
        <w:rPr>
          <w:rFonts w:ascii="Sylfaen" w:eastAsia="Times New Roman" w:hAnsi="Sylfaen"/>
          <w:b/>
          <w:bCs/>
          <w:color w:val="000000"/>
          <w:sz w:val="22"/>
        </w:rPr>
      </w:pPr>
      <w:r>
        <w:rPr>
          <w:rFonts w:ascii="Sylfaen" w:eastAsia="Times New Roman" w:hAnsi="Sylfaen" w:cs="Arial"/>
          <w:b/>
          <w:bCs/>
          <w:sz w:val="22"/>
          <w:lang w:val="ka-GE"/>
        </w:rPr>
        <w:t>4</w:t>
      </w:r>
      <w:r w:rsidRPr="00C23983">
        <w:rPr>
          <w:rFonts w:ascii="Sylfaen" w:eastAsia="Times New Roman" w:hAnsi="Sylfaen"/>
          <w:b/>
          <w:bCs/>
          <w:color w:val="000000"/>
          <w:sz w:val="22"/>
        </w:rPr>
        <w:t xml:space="preserve">. </w:t>
      </w:r>
      <w:r>
        <w:rPr>
          <w:rFonts w:ascii="Sylfaen" w:eastAsia="Times New Roman" w:hAnsi="Sylfaen"/>
          <w:b/>
          <w:bCs/>
          <w:color w:val="000000"/>
          <w:sz w:val="22"/>
        </w:rPr>
        <w:t>BUDGET</w:t>
      </w:r>
    </w:p>
    <w:p w14:paraId="2F9FAD6C" w14:textId="77777777" w:rsidR="00C23983" w:rsidRPr="00C23983" w:rsidRDefault="00C23983" w:rsidP="00C23983">
      <w:pPr>
        <w:rPr>
          <w:rFonts w:ascii="Sylfaen" w:eastAsia="Times New Roman" w:hAnsi="Sylfaen"/>
          <w:b/>
          <w:bCs/>
          <w:color w:val="000000"/>
          <w:sz w:val="22"/>
        </w:rPr>
      </w:pPr>
    </w:p>
    <w:p w14:paraId="1D7E7529" w14:textId="62B81C23" w:rsidR="00C23983" w:rsidRPr="00C23983" w:rsidRDefault="00C23983" w:rsidP="00C23983">
      <w:pPr>
        <w:rPr>
          <w:rFonts w:ascii="Sylfaen" w:eastAsia="Times New Roman" w:hAnsi="Sylfaen" w:cs="Arial"/>
          <w:b/>
          <w:bCs/>
          <w:sz w:val="22"/>
        </w:rPr>
      </w:pPr>
      <w:r w:rsidRPr="00C23983">
        <w:rPr>
          <w:rFonts w:ascii="Sylfaen" w:eastAsia="Times New Roman" w:hAnsi="Sylfaen" w:cs="Arial"/>
          <w:b/>
          <w:bCs/>
          <w:sz w:val="22"/>
        </w:rPr>
        <w:t>Indicative budget: The</w:t>
      </w:r>
      <w:r w:rsidRPr="00C23983">
        <w:rPr>
          <w:rFonts w:ascii="Sylfaen" w:eastAsia="Times New Roman" w:hAnsi="Sylfaen" w:cs="Arial"/>
          <w:b/>
          <w:bCs/>
          <w:sz w:val="22"/>
          <w:lang w:val="ka-GE"/>
        </w:rPr>
        <w:t xml:space="preserve"> </w:t>
      </w:r>
      <w:r w:rsidRPr="00C23983">
        <w:rPr>
          <w:rFonts w:ascii="Sylfaen" w:eastAsia="Times New Roman" w:hAnsi="Sylfaen" w:cs="Arial"/>
          <w:b/>
          <w:bCs/>
          <w:sz w:val="22"/>
        </w:rPr>
        <w:t xml:space="preserve">indicative budget is </w:t>
      </w:r>
      <w:r w:rsidRPr="00C23983">
        <w:rPr>
          <w:rFonts w:ascii="Sylfaen" w:eastAsia="Times New Roman" w:hAnsi="Sylfaen" w:cs="Arial"/>
          <w:b/>
          <w:bCs/>
          <w:sz w:val="22"/>
          <w:lang w:val="ka-GE"/>
        </w:rPr>
        <w:t>1</w:t>
      </w:r>
      <w:r w:rsidRPr="00C23983">
        <w:rPr>
          <w:rFonts w:ascii="Sylfaen" w:eastAsia="Times New Roman" w:hAnsi="Sylfaen" w:cs="Arial"/>
          <w:b/>
          <w:bCs/>
          <w:sz w:val="22"/>
        </w:rPr>
        <w:t>20 000 GEL</w:t>
      </w:r>
    </w:p>
    <w:p w14:paraId="176165F6" w14:textId="77777777" w:rsidR="00C23983" w:rsidRPr="00C23983" w:rsidRDefault="00C23983" w:rsidP="00C23983">
      <w:pPr>
        <w:shd w:val="clear" w:color="auto" w:fill="FFFFFF"/>
        <w:rPr>
          <w:rFonts w:ascii="Sylfaen" w:hAnsi="Sylfaen" w:cs="Arial"/>
          <w:sz w:val="22"/>
        </w:rPr>
      </w:pPr>
    </w:p>
    <w:p w14:paraId="7DFA894F" w14:textId="77777777" w:rsidR="004C06A7" w:rsidRPr="00C23983" w:rsidRDefault="004C06A7" w:rsidP="004C06A7">
      <w:pPr>
        <w:shd w:val="clear" w:color="auto" w:fill="FFFFFF"/>
        <w:rPr>
          <w:rFonts w:ascii="Sylfaen" w:eastAsia="Times New Roman" w:hAnsi="Sylfaen"/>
          <w:b/>
          <w:bCs/>
          <w:color w:val="000000"/>
          <w:sz w:val="22"/>
        </w:rPr>
      </w:pPr>
    </w:p>
    <w:p w14:paraId="0F72A0C6" w14:textId="1A5AEEFF" w:rsidR="004C06A7" w:rsidRPr="00C23983" w:rsidRDefault="00C23983" w:rsidP="004C06A7">
      <w:pPr>
        <w:shd w:val="clear" w:color="auto" w:fill="FFFFFF"/>
        <w:rPr>
          <w:rFonts w:ascii="Sylfaen" w:eastAsia="Times New Roman" w:hAnsi="Sylfaen"/>
          <w:color w:val="000000"/>
          <w:sz w:val="22"/>
        </w:rPr>
      </w:pPr>
      <w:r>
        <w:rPr>
          <w:rFonts w:ascii="Sylfaen" w:eastAsia="Times New Roman" w:hAnsi="Sylfaen"/>
          <w:b/>
          <w:bCs/>
          <w:color w:val="000000"/>
          <w:sz w:val="22"/>
        </w:rPr>
        <w:t>5</w:t>
      </w:r>
      <w:r w:rsidR="004C06A7" w:rsidRPr="00C23983">
        <w:rPr>
          <w:rFonts w:ascii="Sylfaen" w:eastAsia="Times New Roman" w:hAnsi="Sylfaen"/>
          <w:b/>
          <w:bCs/>
          <w:color w:val="000000"/>
          <w:sz w:val="22"/>
        </w:rPr>
        <w:t>. SUBMISSION OF APPLICATION</w:t>
      </w:r>
    </w:p>
    <w:p w14:paraId="3B8E962F" w14:textId="77777777" w:rsidR="004C06A7" w:rsidRPr="00C23983" w:rsidRDefault="004C06A7" w:rsidP="004C06A7">
      <w:pPr>
        <w:shd w:val="clear" w:color="auto" w:fill="FFFFFF"/>
        <w:rPr>
          <w:rFonts w:ascii="Sylfaen" w:eastAsia="Times New Roman" w:hAnsi="Sylfaen"/>
          <w:color w:val="000000"/>
          <w:sz w:val="22"/>
        </w:rPr>
      </w:pPr>
    </w:p>
    <w:p w14:paraId="68246323" w14:textId="77777777" w:rsidR="002F1A95" w:rsidRPr="00C23983" w:rsidRDefault="004C06A7" w:rsidP="002F1A95">
      <w:pPr>
        <w:pStyle w:val="Heading2"/>
        <w:numPr>
          <w:ilvl w:val="0"/>
          <w:numId w:val="0"/>
        </w:numPr>
        <w:spacing w:before="0" w:after="0" w:line="240" w:lineRule="auto"/>
        <w:rPr>
          <w:rFonts w:ascii="Sylfaen" w:hAnsi="Sylfaen" w:cs="Times New Roman"/>
          <w:color w:val="auto"/>
          <w:sz w:val="22"/>
          <w:szCs w:val="22"/>
        </w:rPr>
      </w:pPr>
      <w:r w:rsidRPr="00C23983">
        <w:rPr>
          <w:rFonts w:ascii="Sylfaen" w:hAnsi="Sylfaen" w:cs="Times New Roman"/>
          <w:color w:val="000000"/>
          <w:sz w:val="22"/>
          <w:szCs w:val="22"/>
        </w:rPr>
        <w:t>Interested candidates should submit signed application submission form (comprising of Cover Letter, Technical Part and Financial Part – in PDF format</w:t>
      </w:r>
      <w:r w:rsidR="002F1A95" w:rsidRPr="00C23983">
        <w:rPr>
          <w:rFonts w:ascii="Sylfaen" w:hAnsi="Sylfaen" w:cs="Times New Roman"/>
          <w:color w:val="000000"/>
          <w:sz w:val="22"/>
          <w:szCs w:val="22"/>
        </w:rPr>
        <w:t xml:space="preserve"> and all annexes) in a sealed envelope </w:t>
      </w:r>
      <w:r w:rsidR="002F1A95" w:rsidRPr="00C23983">
        <w:rPr>
          <w:rFonts w:ascii="Sylfaen" w:hAnsi="Sylfaen" w:cs="Times New Roman"/>
          <w:color w:val="auto"/>
          <w:sz w:val="22"/>
          <w:szCs w:val="22"/>
        </w:rPr>
        <w:t>bearing only:</w:t>
      </w:r>
    </w:p>
    <w:p w14:paraId="56FC1C4A" w14:textId="77777777" w:rsidR="002F1A95" w:rsidRPr="00C23983" w:rsidRDefault="002F1A95" w:rsidP="002F1A95">
      <w:pPr>
        <w:pStyle w:val="ListParagraph"/>
        <w:numPr>
          <w:ilvl w:val="0"/>
          <w:numId w:val="3"/>
        </w:numPr>
        <w:tabs>
          <w:tab w:val="left" w:pos="709"/>
          <w:tab w:val="left" w:pos="1134"/>
        </w:tabs>
        <w:rPr>
          <w:rFonts w:ascii="Sylfaen" w:hAnsi="Sylfaen"/>
          <w:sz w:val="22"/>
          <w:lang w:val="en-GB"/>
        </w:rPr>
      </w:pPr>
      <w:r w:rsidRPr="00C23983">
        <w:rPr>
          <w:rFonts w:ascii="Sylfaen" w:hAnsi="Sylfaen"/>
          <w:sz w:val="22"/>
          <w:lang w:val="en-GB"/>
        </w:rPr>
        <w:t>the above address;</w:t>
      </w:r>
    </w:p>
    <w:p w14:paraId="20D63646" w14:textId="77777777" w:rsidR="002F1A95" w:rsidRPr="00C23983" w:rsidRDefault="002F1A95" w:rsidP="002F1A95">
      <w:pPr>
        <w:pStyle w:val="ListParagraph"/>
        <w:numPr>
          <w:ilvl w:val="0"/>
          <w:numId w:val="3"/>
        </w:numPr>
        <w:tabs>
          <w:tab w:val="left" w:pos="709"/>
          <w:tab w:val="left" w:pos="1134"/>
        </w:tabs>
        <w:rPr>
          <w:rFonts w:ascii="Sylfaen" w:hAnsi="Sylfaen"/>
          <w:sz w:val="22"/>
          <w:lang w:val="en-GB"/>
        </w:rPr>
      </w:pPr>
      <w:r w:rsidRPr="00C23983">
        <w:rPr>
          <w:rFonts w:ascii="Sylfaen" w:hAnsi="Sylfaen"/>
          <w:sz w:val="22"/>
          <w:lang w:val="en-GB"/>
        </w:rPr>
        <w:t>name of authorized officer;</w:t>
      </w:r>
    </w:p>
    <w:p w14:paraId="54ECEAC7" w14:textId="77777777" w:rsidR="002F1A95" w:rsidRPr="00C23983" w:rsidRDefault="002F1A95" w:rsidP="002F1A95">
      <w:pPr>
        <w:pStyle w:val="ListParagraph"/>
        <w:numPr>
          <w:ilvl w:val="0"/>
          <w:numId w:val="3"/>
        </w:numPr>
        <w:tabs>
          <w:tab w:val="left" w:pos="1134"/>
        </w:tabs>
        <w:rPr>
          <w:rFonts w:ascii="Sylfaen" w:hAnsi="Sylfaen"/>
          <w:sz w:val="22"/>
          <w:lang w:val="en-GB"/>
        </w:rPr>
      </w:pPr>
      <w:r w:rsidRPr="00C23983">
        <w:rPr>
          <w:rFonts w:ascii="Sylfaen" w:hAnsi="Sylfaen"/>
          <w:sz w:val="22"/>
          <w:lang w:val="en-GB"/>
        </w:rPr>
        <w:t xml:space="preserve">the reference code of this tender procedure, </w:t>
      </w:r>
    </w:p>
    <w:p w14:paraId="1FF7BBD9" w14:textId="272D4A79" w:rsidR="002F1A95" w:rsidRPr="00C23983" w:rsidRDefault="002F1A95" w:rsidP="002F1A95">
      <w:pPr>
        <w:pStyle w:val="ListParagraph"/>
        <w:numPr>
          <w:ilvl w:val="0"/>
          <w:numId w:val="3"/>
        </w:numPr>
        <w:tabs>
          <w:tab w:val="left" w:pos="1134"/>
        </w:tabs>
        <w:rPr>
          <w:rFonts w:ascii="Sylfaen" w:hAnsi="Sylfaen"/>
          <w:sz w:val="22"/>
          <w:lang w:val="en-GB"/>
        </w:rPr>
      </w:pPr>
      <w:r w:rsidRPr="00C23983">
        <w:rPr>
          <w:rFonts w:ascii="Sylfaen" w:hAnsi="Sylfaen"/>
          <w:sz w:val="22"/>
          <w:lang w:val="en-GB"/>
        </w:rPr>
        <w:t xml:space="preserve">i.e., Publication Reference: </w:t>
      </w:r>
      <w:r w:rsidR="00B556B7" w:rsidRPr="00C23983">
        <w:rPr>
          <w:rFonts w:ascii="Sylfaen" w:hAnsi="Sylfaen"/>
          <w:sz w:val="22"/>
          <w:lang w:val="en-GB"/>
        </w:rPr>
        <w:t>027RECC/G/FAO- [BL 5650-03]-No.0</w:t>
      </w:r>
      <w:r w:rsidR="00560EA3" w:rsidRPr="00C23983">
        <w:rPr>
          <w:rFonts w:ascii="Sylfaen" w:hAnsi="Sylfaen"/>
          <w:sz w:val="22"/>
          <w:lang w:val="en-GB"/>
        </w:rPr>
        <w:t>3</w:t>
      </w:r>
      <w:r w:rsidR="002354B6" w:rsidRPr="00C23983">
        <w:rPr>
          <w:rFonts w:ascii="Sylfaen" w:hAnsi="Sylfaen"/>
          <w:sz w:val="22"/>
          <w:lang w:val="en-GB"/>
        </w:rPr>
        <w:t>A</w:t>
      </w:r>
      <w:r w:rsidR="00B556B7" w:rsidRPr="00C23983">
        <w:rPr>
          <w:rFonts w:ascii="Sylfaen" w:hAnsi="Sylfaen"/>
          <w:sz w:val="22"/>
          <w:lang w:val="en-GB"/>
        </w:rPr>
        <w:t>-2023</w:t>
      </w:r>
    </w:p>
    <w:p w14:paraId="7DEE285A" w14:textId="77777777" w:rsidR="002F1A95" w:rsidRPr="00C23983" w:rsidRDefault="002F1A95" w:rsidP="002F1A95">
      <w:pPr>
        <w:pStyle w:val="ListParagraph"/>
        <w:numPr>
          <w:ilvl w:val="0"/>
          <w:numId w:val="3"/>
        </w:numPr>
        <w:tabs>
          <w:tab w:val="left" w:pos="1134"/>
        </w:tabs>
        <w:rPr>
          <w:rFonts w:ascii="Sylfaen" w:hAnsi="Sylfaen"/>
          <w:sz w:val="22"/>
          <w:lang w:val="en-GB"/>
        </w:rPr>
      </w:pPr>
      <w:r w:rsidRPr="00C23983">
        <w:rPr>
          <w:rFonts w:ascii="Sylfaen" w:hAnsi="Sylfaen"/>
          <w:sz w:val="22"/>
          <w:lang w:val="en-GB"/>
        </w:rPr>
        <w:t>the words “Not to be opened before the tender opening session”;</w:t>
      </w:r>
    </w:p>
    <w:p w14:paraId="4E6B3A43" w14:textId="1F4E8FA7" w:rsidR="002F1A95" w:rsidRPr="00C23983" w:rsidRDefault="002F1A95" w:rsidP="00560EA3">
      <w:pPr>
        <w:pStyle w:val="ListParagraph"/>
        <w:numPr>
          <w:ilvl w:val="0"/>
          <w:numId w:val="3"/>
        </w:numPr>
        <w:tabs>
          <w:tab w:val="left" w:pos="1134"/>
        </w:tabs>
        <w:rPr>
          <w:rFonts w:ascii="Sylfaen" w:hAnsi="Sylfaen"/>
          <w:sz w:val="22"/>
          <w:lang w:val="en-GB"/>
        </w:rPr>
      </w:pPr>
      <w:r w:rsidRPr="00C23983">
        <w:rPr>
          <w:rFonts w:ascii="Sylfaen" w:hAnsi="Sylfaen"/>
          <w:sz w:val="22"/>
          <w:lang w:val="en-GB"/>
        </w:rPr>
        <w:t>the name of the tenderer.</w:t>
      </w:r>
    </w:p>
    <w:p w14:paraId="23E9BB75" w14:textId="77777777" w:rsidR="00560EA3" w:rsidRPr="00C23983" w:rsidRDefault="00560EA3" w:rsidP="00560EA3">
      <w:pPr>
        <w:pStyle w:val="ListParagraph"/>
        <w:tabs>
          <w:tab w:val="left" w:pos="1134"/>
        </w:tabs>
        <w:ind w:left="1287"/>
        <w:rPr>
          <w:rFonts w:ascii="Sylfaen" w:hAnsi="Sylfaen"/>
          <w:sz w:val="22"/>
          <w:lang w:val="en-GB"/>
        </w:rPr>
      </w:pPr>
    </w:p>
    <w:p w14:paraId="02A70B50" w14:textId="77777777" w:rsidR="004C06A7" w:rsidRPr="00C23983" w:rsidRDefault="002F1A95" w:rsidP="002F1A95">
      <w:pPr>
        <w:shd w:val="clear" w:color="auto" w:fill="FFFFFF"/>
        <w:rPr>
          <w:rFonts w:ascii="Sylfaen" w:eastAsia="Times New Roman" w:hAnsi="Sylfaen"/>
          <w:color w:val="000000"/>
          <w:sz w:val="22"/>
        </w:rPr>
      </w:pPr>
      <w:r w:rsidRPr="00C23983">
        <w:rPr>
          <w:rFonts w:ascii="Sylfaen" w:hAnsi="Sylfaen"/>
          <w:sz w:val="22"/>
          <w:lang w:val="en-GB"/>
        </w:rPr>
        <w:t>The Tender Submission Form (technical and financial offers and supporting documentation) must be placed together in a sealed envelope.</w:t>
      </w:r>
    </w:p>
    <w:p w14:paraId="5D69AFE9" w14:textId="77777777" w:rsidR="004C06A7" w:rsidRPr="00C23983" w:rsidRDefault="004C06A7" w:rsidP="004C06A7">
      <w:pPr>
        <w:shd w:val="clear" w:color="auto" w:fill="FFFFFF"/>
        <w:rPr>
          <w:rFonts w:ascii="Sylfaen" w:eastAsia="Times New Roman" w:hAnsi="Sylfaen"/>
          <w:color w:val="000000"/>
          <w:sz w:val="22"/>
        </w:rPr>
      </w:pPr>
    </w:p>
    <w:p w14:paraId="3A8E7229" w14:textId="71AEBB76" w:rsidR="004C06A7" w:rsidRPr="00C23983" w:rsidRDefault="00C23983" w:rsidP="004C06A7">
      <w:pPr>
        <w:shd w:val="clear" w:color="auto" w:fill="FFFFFF"/>
        <w:rPr>
          <w:rFonts w:ascii="Sylfaen" w:eastAsia="Times New Roman" w:hAnsi="Sylfaen"/>
          <w:color w:val="000000"/>
          <w:sz w:val="22"/>
        </w:rPr>
      </w:pPr>
      <w:r>
        <w:rPr>
          <w:rFonts w:ascii="Sylfaen" w:eastAsia="Times New Roman" w:hAnsi="Sylfaen"/>
          <w:b/>
          <w:bCs/>
          <w:color w:val="000000"/>
          <w:sz w:val="22"/>
        </w:rPr>
        <w:t>6</w:t>
      </w:r>
      <w:r w:rsidR="004C06A7" w:rsidRPr="00C23983">
        <w:rPr>
          <w:rFonts w:ascii="Sylfaen" w:eastAsia="Times New Roman" w:hAnsi="Sylfaen"/>
          <w:b/>
          <w:bCs/>
          <w:color w:val="000000"/>
          <w:sz w:val="22"/>
        </w:rPr>
        <w:t>. EVALUATION</w:t>
      </w:r>
    </w:p>
    <w:p w14:paraId="05BE6AB0" w14:textId="77777777" w:rsidR="004C06A7" w:rsidRPr="00C23983" w:rsidRDefault="004C06A7" w:rsidP="004C06A7">
      <w:pPr>
        <w:shd w:val="clear" w:color="auto" w:fill="FFFFFF"/>
        <w:rPr>
          <w:rFonts w:ascii="Sylfaen" w:eastAsia="Times New Roman" w:hAnsi="Sylfaen"/>
          <w:color w:val="000000"/>
          <w:sz w:val="22"/>
        </w:rPr>
      </w:pPr>
    </w:p>
    <w:p w14:paraId="750F829A" w14:textId="7307A5C5"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Evaluation will be made in accordance with the quality/price-based selection method per REC Caucasus procedures and rules. The best value for money will be established by weighing technic</w:t>
      </w:r>
      <w:r w:rsidR="000C4B19" w:rsidRPr="00C23983">
        <w:rPr>
          <w:rFonts w:ascii="Sylfaen" w:eastAsia="Times New Roman" w:hAnsi="Sylfaen"/>
          <w:color w:val="000000"/>
          <w:sz w:val="22"/>
        </w:rPr>
        <w:t xml:space="preserve">al quality against price on an </w:t>
      </w:r>
      <w:r w:rsidR="00560EA3" w:rsidRPr="00C23983">
        <w:rPr>
          <w:rFonts w:ascii="Sylfaen" w:eastAsia="Times New Roman" w:hAnsi="Sylfaen"/>
          <w:color w:val="000000"/>
          <w:sz w:val="22"/>
        </w:rPr>
        <w:t>60</w:t>
      </w:r>
      <w:r w:rsidR="000C4B19" w:rsidRPr="00C23983">
        <w:rPr>
          <w:rFonts w:ascii="Sylfaen" w:eastAsia="Times New Roman" w:hAnsi="Sylfaen"/>
          <w:color w:val="000000"/>
          <w:sz w:val="22"/>
        </w:rPr>
        <w:t>/</w:t>
      </w:r>
      <w:r w:rsidR="00560EA3" w:rsidRPr="00C23983">
        <w:rPr>
          <w:rFonts w:ascii="Sylfaen" w:eastAsia="Times New Roman" w:hAnsi="Sylfaen"/>
          <w:color w:val="000000"/>
          <w:sz w:val="22"/>
        </w:rPr>
        <w:t>4</w:t>
      </w:r>
      <w:r w:rsidR="00B556B7" w:rsidRPr="00C23983">
        <w:rPr>
          <w:rFonts w:ascii="Sylfaen" w:eastAsia="Times New Roman" w:hAnsi="Sylfaen"/>
          <w:color w:val="000000"/>
          <w:sz w:val="22"/>
        </w:rPr>
        <w:t>0</w:t>
      </w:r>
      <w:r w:rsidRPr="00C23983">
        <w:rPr>
          <w:rFonts w:ascii="Sylfaen" w:eastAsia="Times New Roman" w:hAnsi="Sylfaen"/>
          <w:color w:val="000000"/>
          <w:sz w:val="22"/>
        </w:rPr>
        <w:t xml:space="preserve"> basis.</w:t>
      </w:r>
    </w:p>
    <w:p w14:paraId="6F1255A3" w14:textId="77777777" w:rsidR="004C06A7" w:rsidRPr="00C23983" w:rsidRDefault="004C06A7" w:rsidP="004C06A7">
      <w:pPr>
        <w:shd w:val="clear" w:color="auto" w:fill="FFFFFF"/>
        <w:rPr>
          <w:rFonts w:ascii="Sylfaen" w:eastAsia="Times New Roman" w:hAnsi="Sylfaen"/>
          <w:color w:val="000000"/>
          <w:sz w:val="22"/>
        </w:rPr>
      </w:pPr>
    </w:p>
    <w:p w14:paraId="2D6C4C9F" w14:textId="77777777"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The quality of each technical offer will be evaluated in accordance with the award criteria and the associated weighting as detailed in the evaluation grid specified in the Terms of Reference.</w:t>
      </w:r>
    </w:p>
    <w:p w14:paraId="2EC433B9" w14:textId="77777777" w:rsidR="004C06A7" w:rsidRPr="00C23983" w:rsidRDefault="004C06A7" w:rsidP="004C06A7">
      <w:pPr>
        <w:shd w:val="clear" w:color="auto" w:fill="FFFFFF"/>
        <w:rPr>
          <w:rFonts w:ascii="Sylfaen" w:eastAsia="Times New Roman" w:hAnsi="Sylfaen"/>
          <w:b/>
          <w:bCs/>
          <w:color w:val="000000"/>
          <w:sz w:val="22"/>
        </w:rPr>
      </w:pPr>
    </w:p>
    <w:p w14:paraId="38011062" w14:textId="48F37B5B" w:rsidR="004C06A7" w:rsidRPr="00C23983" w:rsidRDefault="00C23983" w:rsidP="004C06A7">
      <w:pPr>
        <w:shd w:val="clear" w:color="auto" w:fill="FFFFFF"/>
        <w:rPr>
          <w:rFonts w:ascii="Sylfaen" w:eastAsia="Times New Roman" w:hAnsi="Sylfaen"/>
          <w:color w:val="000000"/>
          <w:sz w:val="22"/>
        </w:rPr>
      </w:pPr>
      <w:r>
        <w:rPr>
          <w:rFonts w:ascii="Sylfaen" w:eastAsia="Times New Roman" w:hAnsi="Sylfaen"/>
          <w:b/>
          <w:bCs/>
          <w:color w:val="000000"/>
          <w:sz w:val="22"/>
        </w:rPr>
        <w:t>7</w:t>
      </w:r>
      <w:r w:rsidR="004C06A7" w:rsidRPr="00C23983">
        <w:rPr>
          <w:rFonts w:ascii="Sylfaen" w:eastAsia="Times New Roman" w:hAnsi="Sylfaen"/>
          <w:b/>
          <w:bCs/>
          <w:color w:val="000000"/>
          <w:sz w:val="22"/>
        </w:rPr>
        <w:t>. NOTIFICATION OF AWARD AND SIGNATURE OF THE CONTRACT</w:t>
      </w:r>
    </w:p>
    <w:p w14:paraId="1BDE40B7" w14:textId="77777777" w:rsidR="004C06A7" w:rsidRPr="00C23983" w:rsidRDefault="004C06A7" w:rsidP="004C06A7">
      <w:pPr>
        <w:shd w:val="clear" w:color="auto" w:fill="FFFFFF"/>
        <w:rPr>
          <w:rFonts w:ascii="Sylfaen" w:eastAsia="Times New Roman" w:hAnsi="Sylfaen"/>
          <w:color w:val="000000"/>
          <w:sz w:val="22"/>
        </w:rPr>
      </w:pPr>
    </w:p>
    <w:p w14:paraId="38658067" w14:textId="77777777"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 xml:space="preserve">Only successful applicant will be informed in writing that its application has been accepted. </w:t>
      </w:r>
    </w:p>
    <w:p w14:paraId="28FBB3AE" w14:textId="77777777" w:rsidR="004C06A7" w:rsidRPr="00C23983" w:rsidRDefault="004C06A7" w:rsidP="004C06A7">
      <w:pPr>
        <w:shd w:val="clear" w:color="auto" w:fill="FFFFFF"/>
        <w:rPr>
          <w:rFonts w:ascii="Sylfaen" w:eastAsia="Times New Roman" w:hAnsi="Sylfaen"/>
          <w:color w:val="000000"/>
          <w:sz w:val="22"/>
        </w:rPr>
      </w:pPr>
    </w:p>
    <w:p w14:paraId="5B28DFE5" w14:textId="77777777"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 xml:space="preserve">Within 10 days of receipt of the contract already signed by the REC Caucasus, the selected applicant shall sign and date the contract and return it to the REC Caucasus. </w:t>
      </w:r>
    </w:p>
    <w:p w14:paraId="4A222B2F" w14:textId="77777777" w:rsidR="004C06A7" w:rsidRPr="00C23983" w:rsidRDefault="004C06A7" w:rsidP="004C06A7">
      <w:pPr>
        <w:shd w:val="clear" w:color="auto" w:fill="FFFFFF"/>
        <w:rPr>
          <w:rFonts w:ascii="Sylfaen" w:eastAsia="Times New Roman" w:hAnsi="Sylfaen"/>
          <w:color w:val="000000"/>
          <w:sz w:val="22"/>
        </w:rPr>
      </w:pPr>
    </w:p>
    <w:p w14:paraId="1BDF7F7F" w14:textId="77777777"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Failure of the selected applicant to comply with this requirement may constitute grounds for the annulment of the decision to award the contract. In such a case, the REC Caucasus may award the contract to another applicant or cancel the selection procedure.</w:t>
      </w:r>
    </w:p>
    <w:p w14:paraId="682AE14F" w14:textId="77777777" w:rsidR="004C06A7" w:rsidRPr="00C23983" w:rsidRDefault="004C06A7" w:rsidP="004C06A7">
      <w:pPr>
        <w:shd w:val="clear" w:color="auto" w:fill="FFFFFF"/>
        <w:rPr>
          <w:rFonts w:ascii="Sylfaen" w:eastAsia="Times New Roman" w:hAnsi="Sylfaen"/>
          <w:color w:val="000000"/>
          <w:sz w:val="22"/>
        </w:rPr>
      </w:pPr>
    </w:p>
    <w:p w14:paraId="50127A0D" w14:textId="77777777"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The other applicants will be informed on the outcomes of the selection process on their demand. In this case they will be informed by means of a standard letter.</w:t>
      </w:r>
    </w:p>
    <w:p w14:paraId="6FE12334" w14:textId="77777777" w:rsidR="004C06A7" w:rsidRPr="00C23983" w:rsidRDefault="004C06A7" w:rsidP="004C06A7">
      <w:pPr>
        <w:shd w:val="clear" w:color="auto" w:fill="FFFFFF"/>
        <w:rPr>
          <w:rFonts w:ascii="Sylfaen" w:eastAsia="Times New Roman" w:hAnsi="Sylfaen"/>
          <w:b/>
          <w:bCs/>
          <w:color w:val="000000"/>
          <w:sz w:val="22"/>
        </w:rPr>
      </w:pPr>
    </w:p>
    <w:p w14:paraId="2B1083F8" w14:textId="32337114" w:rsidR="004C06A7" w:rsidRPr="00C23983" w:rsidRDefault="00C23983" w:rsidP="004C06A7">
      <w:pPr>
        <w:shd w:val="clear" w:color="auto" w:fill="FFFFFF"/>
        <w:rPr>
          <w:rFonts w:ascii="Sylfaen" w:eastAsia="Times New Roman" w:hAnsi="Sylfaen"/>
          <w:color w:val="000000"/>
          <w:sz w:val="22"/>
        </w:rPr>
      </w:pPr>
      <w:r>
        <w:rPr>
          <w:rFonts w:ascii="Sylfaen" w:eastAsia="Times New Roman" w:hAnsi="Sylfaen"/>
          <w:b/>
          <w:bCs/>
          <w:color w:val="000000"/>
          <w:sz w:val="22"/>
        </w:rPr>
        <w:t>8</w:t>
      </w:r>
      <w:r w:rsidR="004C06A7" w:rsidRPr="00C23983">
        <w:rPr>
          <w:rFonts w:ascii="Sylfaen" w:eastAsia="Times New Roman" w:hAnsi="Sylfaen"/>
          <w:b/>
          <w:bCs/>
          <w:color w:val="000000"/>
          <w:sz w:val="22"/>
        </w:rPr>
        <w:t>. DEADLINE FOR SUBMISSION</w:t>
      </w:r>
    </w:p>
    <w:p w14:paraId="33A38129" w14:textId="77777777" w:rsidR="004C06A7" w:rsidRPr="00C23983" w:rsidRDefault="004C06A7" w:rsidP="004C06A7">
      <w:pPr>
        <w:shd w:val="clear" w:color="auto" w:fill="FFFFFF"/>
        <w:rPr>
          <w:rFonts w:ascii="Sylfaen" w:eastAsia="Times New Roman" w:hAnsi="Sylfaen"/>
          <w:color w:val="000000"/>
          <w:sz w:val="22"/>
        </w:rPr>
      </w:pPr>
    </w:p>
    <w:p w14:paraId="229EC0FC" w14:textId="7DBE568C" w:rsidR="004C06A7" w:rsidRPr="00C23983" w:rsidRDefault="004C06A7" w:rsidP="004C06A7">
      <w:pPr>
        <w:shd w:val="clear" w:color="auto" w:fill="FFFFFF"/>
        <w:rPr>
          <w:rFonts w:ascii="Sylfaen" w:eastAsia="Times New Roman" w:hAnsi="Sylfaen"/>
          <w:color w:val="000000"/>
          <w:sz w:val="22"/>
        </w:rPr>
      </w:pPr>
      <w:r w:rsidRPr="00C23983">
        <w:rPr>
          <w:rFonts w:ascii="Sylfaen" w:eastAsia="Times New Roman" w:hAnsi="Sylfaen"/>
          <w:color w:val="000000"/>
          <w:sz w:val="22"/>
        </w:rPr>
        <w:t>The deadline for submis</w:t>
      </w:r>
      <w:r w:rsidR="000C4B19" w:rsidRPr="00C23983">
        <w:rPr>
          <w:rFonts w:ascii="Sylfaen" w:eastAsia="Times New Roman" w:hAnsi="Sylfaen"/>
          <w:color w:val="000000"/>
          <w:sz w:val="22"/>
        </w:rPr>
        <w:t xml:space="preserve">sion of application: </w:t>
      </w:r>
      <w:r w:rsidR="00223C2B" w:rsidRPr="00C23983">
        <w:rPr>
          <w:rFonts w:ascii="Sylfaen" w:eastAsia="Times New Roman" w:hAnsi="Sylfaen"/>
          <w:sz w:val="22"/>
          <w:lang w:val="ka-GE"/>
        </w:rPr>
        <w:t>1</w:t>
      </w:r>
      <w:r w:rsidR="002354B6" w:rsidRPr="00C23983">
        <w:rPr>
          <w:rFonts w:ascii="Sylfaen" w:eastAsia="Times New Roman" w:hAnsi="Sylfaen"/>
          <w:sz w:val="22"/>
        </w:rPr>
        <w:t xml:space="preserve">2 August, </w:t>
      </w:r>
      <w:r w:rsidR="000C4B19" w:rsidRPr="00C23983">
        <w:rPr>
          <w:rFonts w:ascii="Sylfaen" w:eastAsia="Times New Roman" w:hAnsi="Sylfaen"/>
          <w:color w:val="000000"/>
          <w:sz w:val="22"/>
        </w:rPr>
        <w:t>2023</w:t>
      </w:r>
      <w:r w:rsidRPr="00C23983">
        <w:rPr>
          <w:rFonts w:ascii="Sylfaen" w:eastAsia="Times New Roman" w:hAnsi="Sylfaen"/>
          <w:color w:val="000000"/>
          <w:sz w:val="22"/>
        </w:rPr>
        <w:t>, 1</w:t>
      </w:r>
      <w:r w:rsidR="00B556B7" w:rsidRPr="00C23983">
        <w:rPr>
          <w:rFonts w:ascii="Sylfaen" w:eastAsia="Times New Roman" w:hAnsi="Sylfaen"/>
          <w:color w:val="000000"/>
          <w:sz w:val="22"/>
        </w:rPr>
        <w:t>8</w:t>
      </w:r>
      <w:r w:rsidRPr="00C23983">
        <w:rPr>
          <w:rFonts w:ascii="Sylfaen" w:eastAsia="Times New Roman" w:hAnsi="Sylfaen"/>
          <w:color w:val="000000"/>
          <w:sz w:val="22"/>
        </w:rPr>
        <w:t>:00 CET.</w:t>
      </w:r>
    </w:p>
    <w:p w14:paraId="3F5E5B23" w14:textId="77777777" w:rsidR="004C06A7" w:rsidRPr="00C23983" w:rsidRDefault="004C06A7" w:rsidP="004C06A7">
      <w:pPr>
        <w:shd w:val="clear" w:color="auto" w:fill="FFFFFF"/>
        <w:rPr>
          <w:rFonts w:ascii="Sylfaen" w:eastAsia="Times New Roman" w:hAnsi="Sylfaen"/>
          <w:b/>
          <w:bCs/>
          <w:color w:val="000000"/>
          <w:sz w:val="22"/>
        </w:rPr>
      </w:pPr>
    </w:p>
    <w:p w14:paraId="21DB3485" w14:textId="7C77DB62" w:rsidR="004C06A7" w:rsidRPr="00C23983" w:rsidRDefault="00C23983" w:rsidP="004C06A7">
      <w:pPr>
        <w:shd w:val="clear" w:color="auto" w:fill="FFFFFF"/>
        <w:rPr>
          <w:rFonts w:ascii="Sylfaen" w:eastAsia="Times New Roman" w:hAnsi="Sylfaen"/>
          <w:color w:val="000000"/>
          <w:sz w:val="22"/>
        </w:rPr>
      </w:pPr>
      <w:r>
        <w:rPr>
          <w:rFonts w:ascii="Sylfaen" w:eastAsia="Times New Roman" w:hAnsi="Sylfaen"/>
          <w:b/>
          <w:bCs/>
          <w:color w:val="000000"/>
          <w:sz w:val="22"/>
        </w:rPr>
        <w:t>9</w:t>
      </w:r>
      <w:r w:rsidR="004C06A7" w:rsidRPr="00C23983">
        <w:rPr>
          <w:rFonts w:ascii="Sylfaen" w:eastAsia="Times New Roman" w:hAnsi="Sylfaen"/>
          <w:b/>
          <w:bCs/>
          <w:color w:val="000000"/>
          <w:sz w:val="22"/>
        </w:rPr>
        <w:t>. ATTACHMENTS FOR DAWNLOADING</w:t>
      </w:r>
    </w:p>
    <w:p w14:paraId="717A8DE2" w14:textId="77777777" w:rsidR="004C06A7" w:rsidRPr="00C23983" w:rsidRDefault="004C06A7" w:rsidP="004C06A7">
      <w:pPr>
        <w:shd w:val="clear" w:color="auto" w:fill="FFFFFF"/>
        <w:rPr>
          <w:rFonts w:ascii="Sylfaen" w:eastAsia="Times New Roman" w:hAnsi="Sylfaen"/>
          <w:color w:val="000000"/>
          <w:sz w:val="22"/>
        </w:rPr>
      </w:pPr>
    </w:p>
    <w:p w14:paraId="32F8249A" w14:textId="5EAB8F9C" w:rsidR="004C06A7" w:rsidRPr="00C23983" w:rsidRDefault="004C06A7" w:rsidP="00C23983">
      <w:pPr>
        <w:shd w:val="clear" w:color="auto" w:fill="FFFFFF"/>
        <w:rPr>
          <w:rFonts w:ascii="Sylfaen" w:eastAsia="Times New Roman" w:hAnsi="Sylfaen"/>
          <w:color w:val="000000"/>
          <w:sz w:val="22"/>
        </w:rPr>
      </w:pPr>
      <w:r w:rsidRPr="00C23983">
        <w:rPr>
          <w:rFonts w:ascii="Sylfaen" w:eastAsia="Times New Roman" w:hAnsi="Sylfaen"/>
          <w:color w:val="000000"/>
          <w:sz w:val="22"/>
        </w:rPr>
        <w:t>Attachments are available for downloading from this site:</w:t>
      </w:r>
    </w:p>
    <w:p w14:paraId="1F1BD71E" w14:textId="1A55DA2D" w:rsidR="00C23983" w:rsidRPr="00C23983" w:rsidRDefault="00C23983" w:rsidP="00C23983">
      <w:pPr>
        <w:shd w:val="clear" w:color="auto" w:fill="FFFFFF"/>
        <w:rPr>
          <w:rFonts w:ascii="Sylfaen" w:hAnsi="Sylfaen" w:cs="Sylfaen"/>
          <w:sz w:val="22"/>
          <w:lang w:val="ka-GE"/>
        </w:rPr>
      </w:pPr>
      <w:r w:rsidRPr="00C23983">
        <w:rPr>
          <w:rFonts w:ascii="Sylfaen" w:hAnsi="Sylfaen" w:cs="Sylfaen"/>
          <w:sz w:val="22"/>
          <w:lang w:val="ka-GE"/>
        </w:rPr>
        <w:t xml:space="preserve">File </w:t>
      </w:r>
      <w:r w:rsidR="00FA6E16" w:rsidRPr="00C23983">
        <w:rPr>
          <w:rFonts w:ascii="Sylfaen" w:hAnsi="Sylfaen" w:cs="Sylfaen"/>
          <w:sz w:val="22"/>
          <w:lang w:val="ka-GE"/>
        </w:rPr>
        <w:t>1 - Terms of Reference</w:t>
      </w:r>
      <w:r w:rsidR="004C06A7" w:rsidRPr="00C23983">
        <w:rPr>
          <w:rFonts w:ascii="Cambria" w:hAnsi="Cambria" w:cs="Cambria"/>
          <w:sz w:val="22"/>
          <w:lang w:val="ka-GE"/>
        </w:rPr>
        <w:t> </w:t>
      </w:r>
    </w:p>
    <w:p w14:paraId="6BB71BFD" w14:textId="3E7185F4" w:rsidR="00B556B7" w:rsidRPr="00C23983" w:rsidRDefault="00C23983" w:rsidP="00C23983">
      <w:pPr>
        <w:shd w:val="clear" w:color="auto" w:fill="FFFFFF"/>
        <w:rPr>
          <w:rFonts w:ascii="Sylfaen" w:hAnsi="Sylfaen" w:cs="Sylfaen"/>
          <w:sz w:val="22"/>
          <w:lang w:val="ka-GE"/>
        </w:rPr>
      </w:pPr>
      <w:proofErr w:type="gramStart"/>
      <w:r w:rsidRPr="00C23983">
        <w:rPr>
          <w:rFonts w:ascii="Sylfaen" w:hAnsi="Sylfaen" w:cs="Sylfaen"/>
          <w:sz w:val="22"/>
          <w:lang w:val="ka-GE"/>
        </w:rPr>
        <w:t xml:space="preserve">File </w:t>
      </w:r>
      <w:r w:rsidR="00FA6E16" w:rsidRPr="00C23983">
        <w:rPr>
          <w:rFonts w:ascii="Sylfaen" w:hAnsi="Sylfaen" w:cs="Sylfaen"/>
          <w:sz w:val="22"/>
          <w:lang w:val="ka-GE"/>
        </w:rPr>
        <w:t xml:space="preserve"> 2</w:t>
      </w:r>
      <w:proofErr w:type="gramEnd"/>
      <w:r w:rsidR="00FA6E16" w:rsidRPr="00C23983">
        <w:rPr>
          <w:rFonts w:ascii="Sylfaen" w:hAnsi="Sylfaen" w:cs="Sylfaen"/>
          <w:sz w:val="22"/>
          <w:lang w:val="ka-GE"/>
        </w:rPr>
        <w:t xml:space="preserve"> - </w:t>
      </w:r>
      <w:r w:rsidR="000C4B19" w:rsidRPr="00C23983">
        <w:rPr>
          <w:rFonts w:ascii="Sylfaen" w:hAnsi="Sylfaen" w:cs="Sylfaen"/>
          <w:sz w:val="22"/>
          <w:lang w:val="ka-GE"/>
        </w:rPr>
        <w:t>Application Submission Form</w:t>
      </w:r>
    </w:p>
    <w:p w14:paraId="1B3AEF1E" w14:textId="62215ADD" w:rsidR="00C23983" w:rsidRPr="00C23983" w:rsidRDefault="00C23983" w:rsidP="00C23983">
      <w:pPr>
        <w:shd w:val="clear" w:color="auto" w:fill="FFFFFF"/>
        <w:rPr>
          <w:rFonts w:ascii="Sylfaen" w:hAnsi="Sylfaen" w:cs="Sylfaen"/>
          <w:sz w:val="22"/>
          <w:lang w:val="ka-GE"/>
        </w:rPr>
      </w:pPr>
      <w:r w:rsidRPr="00C23983">
        <w:rPr>
          <w:rFonts w:ascii="Sylfaen" w:hAnsi="Sylfaen" w:cs="Sylfaen"/>
          <w:sz w:val="22"/>
          <w:lang w:val="ka-GE"/>
        </w:rPr>
        <w:t>File 3: project (plan - profile)</w:t>
      </w:r>
    </w:p>
    <w:p w14:paraId="22CA8C72" w14:textId="225E1AF5" w:rsidR="00C23983" w:rsidRPr="00C23983" w:rsidRDefault="00C23983" w:rsidP="00C23983">
      <w:pPr>
        <w:shd w:val="clear" w:color="auto" w:fill="FFFFFF"/>
        <w:rPr>
          <w:rFonts w:ascii="Sylfaen" w:hAnsi="Sylfaen" w:cs="Sylfaen"/>
          <w:sz w:val="22"/>
          <w:lang w:val="ka-GE"/>
        </w:rPr>
      </w:pPr>
      <w:r w:rsidRPr="00C23983">
        <w:rPr>
          <w:rFonts w:ascii="Sylfaen" w:hAnsi="Sylfaen" w:cs="Sylfaen"/>
          <w:sz w:val="22"/>
          <w:lang w:val="ka-GE"/>
        </w:rPr>
        <w:t>File 4: scope of work and cost estimate</w:t>
      </w:r>
    </w:p>
    <w:p w14:paraId="57ED675A" w14:textId="77777777" w:rsidR="00C23983" w:rsidRPr="00C23983" w:rsidRDefault="00C23983" w:rsidP="00C23983">
      <w:pPr>
        <w:pStyle w:val="NormalWeb"/>
        <w:shd w:val="clear" w:color="auto" w:fill="FFFFFF"/>
        <w:spacing w:before="0" w:beforeAutospacing="0" w:after="300" w:afterAutospacing="0"/>
        <w:rPr>
          <w:rFonts w:ascii="Sylfaen" w:hAnsi="Sylfaen"/>
          <w:b/>
          <w:bCs/>
          <w:color w:val="000000"/>
          <w:sz w:val="22"/>
          <w:szCs w:val="22"/>
        </w:rPr>
      </w:pPr>
    </w:p>
    <w:sectPr w:rsidR="00C23983" w:rsidRPr="00C23983" w:rsidSect="00560EA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04F"/>
    <w:multiLevelType w:val="multilevel"/>
    <w:tmpl w:val="05F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8624D"/>
    <w:multiLevelType w:val="multilevel"/>
    <w:tmpl w:val="C024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C2DCD"/>
    <w:multiLevelType w:val="multilevel"/>
    <w:tmpl w:val="A76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A75F7"/>
    <w:multiLevelType w:val="hybridMultilevel"/>
    <w:tmpl w:val="A4C6D6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B174924"/>
    <w:multiLevelType w:val="multilevel"/>
    <w:tmpl w:val="707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E6377"/>
    <w:multiLevelType w:val="hybridMultilevel"/>
    <w:tmpl w:val="FCE8F646"/>
    <w:lvl w:ilvl="0" w:tplc="5AD03948">
      <w:start w:val="1"/>
      <w:numFmt w:val="lowerLetter"/>
      <w:lvlText w:val="%1)"/>
      <w:lvlJc w:val="left"/>
      <w:pPr>
        <w:ind w:left="1131" w:hanging="5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642320"/>
    <w:multiLevelType w:val="multilevel"/>
    <w:tmpl w:val="FD00B772"/>
    <w:lvl w:ilvl="0">
      <w:start w:val="1"/>
      <w:numFmt w:val="decimal"/>
      <w:pStyle w:val="Heading1"/>
      <w:lvlText w:val="%1"/>
      <w:lvlJc w:val="left"/>
      <w:pPr>
        <w:tabs>
          <w:tab w:val="num" w:pos="2700"/>
        </w:tabs>
        <w:ind w:left="2700" w:hanging="432"/>
      </w:pPr>
      <w:rPr>
        <w:rFonts w:hint="default"/>
      </w:rPr>
    </w:lvl>
    <w:lvl w:ilvl="1">
      <w:start w:val="1"/>
      <w:numFmt w:val="decimal"/>
      <w:pStyle w:val="Heading2"/>
      <w:lvlText w:val="%1.%2"/>
      <w:lvlJc w:val="left"/>
      <w:pPr>
        <w:tabs>
          <w:tab w:val="num" w:pos="2844"/>
        </w:tabs>
        <w:ind w:left="2844" w:hanging="576"/>
      </w:pPr>
      <w:rPr>
        <w:rFonts w:hint="default"/>
      </w:rPr>
    </w:lvl>
    <w:lvl w:ilvl="2">
      <w:start w:val="1"/>
      <w:numFmt w:val="decimal"/>
      <w:pStyle w:val="Heading3"/>
      <w:lvlText w:val="%1.%2.%3"/>
      <w:lvlJc w:val="left"/>
      <w:pPr>
        <w:tabs>
          <w:tab w:val="num" w:pos="2988"/>
        </w:tabs>
        <w:ind w:left="2988" w:hanging="720"/>
      </w:pPr>
      <w:rPr>
        <w:rFonts w:hint="default"/>
      </w:rPr>
    </w:lvl>
    <w:lvl w:ilvl="3">
      <w:start w:val="1"/>
      <w:numFmt w:val="decimal"/>
      <w:pStyle w:val="Heading4"/>
      <w:lvlText w:val="%1.%2.%3.%4"/>
      <w:lvlJc w:val="left"/>
      <w:pPr>
        <w:tabs>
          <w:tab w:val="num" w:pos="3132"/>
        </w:tabs>
        <w:ind w:left="3132" w:hanging="864"/>
      </w:pPr>
      <w:rPr>
        <w:rFonts w:hint="default"/>
      </w:rPr>
    </w:lvl>
    <w:lvl w:ilvl="4">
      <w:start w:val="1"/>
      <w:numFmt w:val="decimal"/>
      <w:pStyle w:val="Heading5"/>
      <w:lvlText w:val="%1.%2.%3.%4.%5"/>
      <w:lvlJc w:val="left"/>
      <w:pPr>
        <w:tabs>
          <w:tab w:val="num" w:pos="3276"/>
        </w:tabs>
        <w:ind w:left="3276" w:hanging="1008"/>
      </w:pPr>
      <w:rPr>
        <w:rFonts w:hint="default"/>
      </w:rPr>
    </w:lvl>
    <w:lvl w:ilvl="5">
      <w:start w:val="1"/>
      <w:numFmt w:val="decimal"/>
      <w:pStyle w:val="Heading6"/>
      <w:lvlText w:val="%1.%2.%3.%4.%5.%6"/>
      <w:lvlJc w:val="left"/>
      <w:pPr>
        <w:tabs>
          <w:tab w:val="num" w:pos="3420"/>
        </w:tabs>
        <w:ind w:left="3420" w:hanging="1152"/>
      </w:pPr>
      <w:rPr>
        <w:rFonts w:hint="default"/>
      </w:rPr>
    </w:lvl>
    <w:lvl w:ilvl="6">
      <w:start w:val="1"/>
      <w:numFmt w:val="decimal"/>
      <w:pStyle w:val="Heading7"/>
      <w:lvlText w:val="%1.%2.%3.%4.%5.%6.%7"/>
      <w:lvlJc w:val="left"/>
      <w:pPr>
        <w:tabs>
          <w:tab w:val="num" w:pos="3564"/>
        </w:tabs>
        <w:ind w:left="3564" w:hanging="1296"/>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2"/>
        </w:tabs>
        <w:ind w:left="3852" w:hanging="1584"/>
      </w:pPr>
      <w:rPr>
        <w:rFonts w:hint="default"/>
      </w:rPr>
    </w:lvl>
  </w:abstractNum>
  <w:abstractNum w:abstractNumId="7" w15:restartNumberingAfterBreak="0">
    <w:nsid w:val="3AE636EB"/>
    <w:multiLevelType w:val="multilevel"/>
    <w:tmpl w:val="04B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00D73"/>
    <w:multiLevelType w:val="multilevel"/>
    <w:tmpl w:val="4EF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D7445B"/>
    <w:multiLevelType w:val="hybridMultilevel"/>
    <w:tmpl w:val="34F8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D9F"/>
    <w:multiLevelType w:val="multilevel"/>
    <w:tmpl w:val="AE0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017AFE"/>
    <w:multiLevelType w:val="multilevel"/>
    <w:tmpl w:val="786C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2015558">
    <w:abstractNumId w:val="6"/>
  </w:num>
  <w:num w:numId="2" w16cid:durableId="690493020">
    <w:abstractNumId w:val="5"/>
  </w:num>
  <w:num w:numId="3" w16cid:durableId="2009482834">
    <w:abstractNumId w:val="3"/>
  </w:num>
  <w:num w:numId="4" w16cid:durableId="1387415033">
    <w:abstractNumId w:val="0"/>
  </w:num>
  <w:num w:numId="5" w16cid:durableId="523712088">
    <w:abstractNumId w:val="7"/>
  </w:num>
  <w:num w:numId="6" w16cid:durableId="2138789101">
    <w:abstractNumId w:val="4"/>
  </w:num>
  <w:num w:numId="7" w16cid:durableId="1044331829">
    <w:abstractNumId w:val="1"/>
  </w:num>
  <w:num w:numId="8" w16cid:durableId="1818759087">
    <w:abstractNumId w:val="10"/>
  </w:num>
  <w:num w:numId="9" w16cid:durableId="1783956473">
    <w:abstractNumId w:val="2"/>
  </w:num>
  <w:num w:numId="10" w16cid:durableId="526600486">
    <w:abstractNumId w:val="8"/>
  </w:num>
  <w:num w:numId="11" w16cid:durableId="1777797021">
    <w:abstractNumId w:val="11"/>
  </w:num>
  <w:num w:numId="12" w16cid:durableId="1010525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7"/>
    <w:rsid w:val="000C4B19"/>
    <w:rsid w:val="001C555A"/>
    <w:rsid w:val="00223C2B"/>
    <w:rsid w:val="002354B6"/>
    <w:rsid w:val="002F1A95"/>
    <w:rsid w:val="00305E53"/>
    <w:rsid w:val="00316BEA"/>
    <w:rsid w:val="0045429B"/>
    <w:rsid w:val="004C06A7"/>
    <w:rsid w:val="00504F19"/>
    <w:rsid w:val="00560EA3"/>
    <w:rsid w:val="005F698B"/>
    <w:rsid w:val="006E2B65"/>
    <w:rsid w:val="006F1F09"/>
    <w:rsid w:val="00705DC9"/>
    <w:rsid w:val="00774244"/>
    <w:rsid w:val="008419A6"/>
    <w:rsid w:val="00A446C8"/>
    <w:rsid w:val="00B556B7"/>
    <w:rsid w:val="00B56A8E"/>
    <w:rsid w:val="00C23983"/>
    <w:rsid w:val="00C74C6D"/>
    <w:rsid w:val="00F51BE1"/>
    <w:rsid w:val="00F57C40"/>
    <w:rsid w:val="00F6641B"/>
    <w:rsid w:val="00FA6E16"/>
    <w:rsid w:val="00FE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A85D"/>
  <w15:chartTrackingRefBased/>
  <w15:docId w15:val="{702D51AF-7FC2-4C10-BFF2-7A6CAF91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A7"/>
    <w:rPr>
      <w:rFonts w:eastAsia="Calibri" w:cs="Times New Roman"/>
    </w:rPr>
  </w:style>
  <w:style w:type="paragraph" w:styleId="Heading1">
    <w:name w:val="heading 1"/>
    <w:basedOn w:val="Normal"/>
    <w:next w:val="Normal"/>
    <w:link w:val="Heading1Char"/>
    <w:uiPriority w:val="9"/>
    <w:qFormat/>
    <w:rsid w:val="002F1A95"/>
    <w:pPr>
      <w:keepNext/>
      <w:keepLines/>
      <w:pageBreakBefore/>
      <w:numPr>
        <w:numId w:val="1"/>
      </w:numPr>
      <w:tabs>
        <w:tab w:val="left" w:pos="2835"/>
      </w:tabs>
      <w:spacing w:before="960" w:after="360" w:line="280" w:lineRule="atLeast"/>
      <w:outlineLvl w:val="0"/>
    </w:pPr>
    <w:rPr>
      <w:rFonts w:eastAsia="Times New Roman" w:cs="Arial"/>
      <w:color w:val="3B5E98"/>
      <w:kern w:val="32"/>
      <w:sz w:val="48"/>
      <w:szCs w:val="48"/>
      <w:lang w:val="en-GB" w:eastAsia="en-GB"/>
    </w:rPr>
  </w:style>
  <w:style w:type="paragraph" w:styleId="Heading2">
    <w:name w:val="heading 2"/>
    <w:basedOn w:val="Normal"/>
    <w:next w:val="Normal"/>
    <w:link w:val="Heading2Char"/>
    <w:uiPriority w:val="9"/>
    <w:qFormat/>
    <w:rsid w:val="002F1A95"/>
    <w:pPr>
      <w:keepNext/>
      <w:numPr>
        <w:ilvl w:val="1"/>
        <w:numId w:val="1"/>
      </w:numPr>
      <w:tabs>
        <w:tab w:val="left" w:pos="3005"/>
      </w:tabs>
      <w:spacing w:before="240" w:after="60" w:line="280" w:lineRule="atLeast"/>
      <w:outlineLvl w:val="1"/>
    </w:pPr>
    <w:rPr>
      <w:rFonts w:eastAsia="Times New Roman" w:cs="Arial"/>
      <w:color w:val="3B5E98"/>
      <w:sz w:val="28"/>
      <w:szCs w:val="28"/>
      <w:lang w:val="en-GB" w:eastAsia="en-GB"/>
    </w:rPr>
  </w:style>
  <w:style w:type="paragraph" w:styleId="Heading3">
    <w:name w:val="heading 3"/>
    <w:basedOn w:val="Normal"/>
    <w:next w:val="Normal"/>
    <w:link w:val="Heading3Char"/>
    <w:uiPriority w:val="9"/>
    <w:qFormat/>
    <w:rsid w:val="002F1A95"/>
    <w:pPr>
      <w:keepNext/>
      <w:numPr>
        <w:ilvl w:val="2"/>
        <w:numId w:val="1"/>
      </w:numPr>
      <w:tabs>
        <w:tab w:val="left" w:pos="3175"/>
      </w:tabs>
      <w:spacing w:before="240" w:after="60" w:line="280" w:lineRule="atLeast"/>
      <w:outlineLvl w:val="2"/>
    </w:pPr>
    <w:rPr>
      <w:rFonts w:eastAsia="Times New Roman" w:cs="Arial"/>
      <w:color w:val="3B5E98"/>
      <w:szCs w:val="24"/>
      <w:lang w:val="en-GB" w:eastAsia="en-GB"/>
    </w:rPr>
  </w:style>
  <w:style w:type="paragraph" w:styleId="Heading4">
    <w:name w:val="heading 4"/>
    <w:basedOn w:val="Normal"/>
    <w:next w:val="Normal"/>
    <w:link w:val="Heading4Char"/>
    <w:uiPriority w:val="9"/>
    <w:qFormat/>
    <w:rsid w:val="002F1A95"/>
    <w:pPr>
      <w:keepNext/>
      <w:numPr>
        <w:ilvl w:val="3"/>
        <w:numId w:val="1"/>
      </w:numPr>
      <w:tabs>
        <w:tab w:val="left" w:pos="2268"/>
      </w:tabs>
      <w:spacing w:before="240" w:after="60" w:line="280" w:lineRule="atLeast"/>
      <w:ind w:left="3130" w:hanging="862"/>
      <w:outlineLvl w:val="3"/>
    </w:pPr>
    <w:rPr>
      <w:rFonts w:eastAsia="Times New Roman" w:cs="Arial"/>
      <w:color w:val="3B5E98"/>
      <w:sz w:val="20"/>
      <w:szCs w:val="20"/>
      <w:lang w:val="en-GB" w:eastAsia="en-GB"/>
    </w:rPr>
  </w:style>
  <w:style w:type="paragraph" w:styleId="Heading5">
    <w:name w:val="heading 5"/>
    <w:basedOn w:val="Normal"/>
    <w:next w:val="Normal"/>
    <w:link w:val="Heading5Char"/>
    <w:uiPriority w:val="9"/>
    <w:qFormat/>
    <w:rsid w:val="002F1A95"/>
    <w:pPr>
      <w:numPr>
        <w:ilvl w:val="4"/>
        <w:numId w:val="1"/>
      </w:numPr>
      <w:spacing w:before="240" w:after="60" w:line="280" w:lineRule="atLeast"/>
      <w:outlineLvl w:val="4"/>
    </w:pPr>
    <w:rPr>
      <w:rFonts w:eastAsia="Times New Roman" w:cs="Arial"/>
      <w:sz w:val="18"/>
      <w:szCs w:val="18"/>
      <w:lang w:val="en-GB" w:eastAsia="en-GB"/>
    </w:rPr>
  </w:style>
  <w:style w:type="paragraph" w:styleId="Heading6">
    <w:name w:val="heading 6"/>
    <w:basedOn w:val="Normal"/>
    <w:next w:val="Normal"/>
    <w:link w:val="Heading6Char"/>
    <w:qFormat/>
    <w:rsid w:val="002F1A95"/>
    <w:pPr>
      <w:numPr>
        <w:ilvl w:val="5"/>
        <w:numId w:val="1"/>
      </w:numPr>
      <w:spacing w:before="240" w:after="60" w:line="280" w:lineRule="atLeast"/>
      <w:outlineLvl w:val="5"/>
    </w:pPr>
    <w:rPr>
      <w:rFonts w:eastAsia="Times New Roman" w:cs="Arial"/>
      <w:sz w:val="18"/>
      <w:szCs w:val="18"/>
      <w:lang w:val="en-GB" w:eastAsia="en-GB"/>
    </w:rPr>
  </w:style>
  <w:style w:type="paragraph" w:styleId="Heading7">
    <w:name w:val="heading 7"/>
    <w:basedOn w:val="Normal"/>
    <w:next w:val="Normal"/>
    <w:link w:val="Heading7Char"/>
    <w:uiPriority w:val="9"/>
    <w:qFormat/>
    <w:rsid w:val="002F1A95"/>
    <w:pPr>
      <w:numPr>
        <w:ilvl w:val="6"/>
        <w:numId w:val="1"/>
      </w:numPr>
      <w:spacing w:before="240" w:after="60" w:line="280" w:lineRule="atLeast"/>
      <w:outlineLvl w:val="6"/>
    </w:pPr>
    <w:rPr>
      <w:rFonts w:eastAsia="Times New Roman" w:cs="Arial"/>
      <w:sz w:val="18"/>
      <w:szCs w:val="18"/>
      <w:lang w:val="en-GB" w:eastAsia="en-GB"/>
    </w:rPr>
  </w:style>
  <w:style w:type="paragraph" w:styleId="Heading8">
    <w:name w:val="heading 8"/>
    <w:basedOn w:val="Normal"/>
    <w:next w:val="Normal"/>
    <w:link w:val="Heading8Char"/>
    <w:uiPriority w:val="9"/>
    <w:qFormat/>
    <w:rsid w:val="002F1A95"/>
    <w:pPr>
      <w:numPr>
        <w:ilvl w:val="7"/>
        <w:numId w:val="1"/>
      </w:numPr>
      <w:spacing w:before="240" w:after="60" w:line="280" w:lineRule="atLeast"/>
      <w:outlineLvl w:val="7"/>
    </w:pPr>
    <w:rPr>
      <w:rFonts w:eastAsia="Times New Roman" w:cs="Arial"/>
      <w:sz w:val="18"/>
      <w:szCs w:val="18"/>
      <w:lang w:val="en-GB" w:eastAsia="en-GB"/>
    </w:rPr>
  </w:style>
  <w:style w:type="paragraph" w:styleId="Heading9">
    <w:name w:val="heading 9"/>
    <w:basedOn w:val="Normal"/>
    <w:next w:val="Normal"/>
    <w:link w:val="Heading9Char"/>
    <w:uiPriority w:val="9"/>
    <w:qFormat/>
    <w:rsid w:val="002F1A95"/>
    <w:pPr>
      <w:numPr>
        <w:ilvl w:val="8"/>
        <w:numId w:val="1"/>
      </w:numPr>
      <w:spacing w:before="240" w:after="60" w:line="280" w:lineRule="atLeast"/>
      <w:outlineLvl w:val="8"/>
    </w:pPr>
    <w:rPr>
      <w:rFonts w:eastAsia="Times New Roman" w:cs="Arial"/>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06A7"/>
    <w:rPr>
      <w:color w:val="0563C1"/>
      <w:u w:val="single"/>
    </w:rPr>
  </w:style>
  <w:style w:type="paragraph" w:styleId="NormalWeb">
    <w:name w:val="Normal (Web)"/>
    <w:basedOn w:val="Normal"/>
    <w:uiPriority w:val="99"/>
    <w:unhideWhenUsed/>
    <w:rsid w:val="004C06A7"/>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2F1A95"/>
    <w:rPr>
      <w:rFonts w:eastAsia="Times New Roman" w:cs="Arial"/>
      <w:color w:val="3B5E98"/>
      <w:kern w:val="32"/>
      <w:sz w:val="48"/>
      <w:szCs w:val="48"/>
      <w:lang w:val="en-GB" w:eastAsia="en-GB"/>
    </w:rPr>
  </w:style>
  <w:style w:type="character" w:customStyle="1" w:styleId="Heading2Char">
    <w:name w:val="Heading 2 Char"/>
    <w:basedOn w:val="DefaultParagraphFont"/>
    <w:link w:val="Heading2"/>
    <w:uiPriority w:val="9"/>
    <w:rsid w:val="002F1A95"/>
    <w:rPr>
      <w:rFonts w:eastAsia="Times New Roman" w:cs="Arial"/>
      <w:color w:val="3B5E98"/>
      <w:sz w:val="28"/>
      <w:szCs w:val="28"/>
      <w:lang w:val="en-GB" w:eastAsia="en-GB"/>
    </w:rPr>
  </w:style>
  <w:style w:type="character" w:customStyle="1" w:styleId="Heading3Char">
    <w:name w:val="Heading 3 Char"/>
    <w:basedOn w:val="DefaultParagraphFont"/>
    <w:link w:val="Heading3"/>
    <w:uiPriority w:val="9"/>
    <w:rsid w:val="002F1A95"/>
    <w:rPr>
      <w:rFonts w:eastAsia="Times New Roman" w:cs="Arial"/>
      <w:color w:val="3B5E98"/>
      <w:szCs w:val="24"/>
      <w:lang w:val="en-GB" w:eastAsia="en-GB"/>
    </w:rPr>
  </w:style>
  <w:style w:type="character" w:customStyle="1" w:styleId="Heading4Char">
    <w:name w:val="Heading 4 Char"/>
    <w:basedOn w:val="DefaultParagraphFont"/>
    <w:link w:val="Heading4"/>
    <w:uiPriority w:val="9"/>
    <w:rsid w:val="002F1A95"/>
    <w:rPr>
      <w:rFonts w:eastAsia="Times New Roman" w:cs="Arial"/>
      <w:color w:val="3B5E98"/>
      <w:sz w:val="20"/>
      <w:szCs w:val="20"/>
      <w:lang w:val="en-GB" w:eastAsia="en-GB"/>
    </w:rPr>
  </w:style>
  <w:style w:type="character" w:customStyle="1" w:styleId="Heading5Char">
    <w:name w:val="Heading 5 Char"/>
    <w:basedOn w:val="DefaultParagraphFont"/>
    <w:link w:val="Heading5"/>
    <w:uiPriority w:val="9"/>
    <w:rsid w:val="002F1A95"/>
    <w:rPr>
      <w:rFonts w:eastAsia="Times New Roman" w:cs="Arial"/>
      <w:sz w:val="18"/>
      <w:szCs w:val="18"/>
      <w:lang w:val="en-GB" w:eastAsia="en-GB"/>
    </w:rPr>
  </w:style>
  <w:style w:type="character" w:customStyle="1" w:styleId="Heading6Char">
    <w:name w:val="Heading 6 Char"/>
    <w:basedOn w:val="DefaultParagraphFont"/>
    <w:link w:val="Heading6"/>
    <w:rsid w:val="002F1A95"/>
    <w:rPr>
      <w:rFonts w:eastAsia="Times New Roman" w:cs="Arial"/>
      <w:sz w:val="18"/>
      <w:szCs w:val="18"/>
      <w:lang w:val="en-GB" w:eastAsia="en-GB"/>
    </w:rPr>
  </w:style>
  <w:style w:type="character" w:customStyle="1" w:styleId="Heading7Char">
    <w:name w:val="Heading 7 Char"/>
    <w:basedOn w:val="DefaultParagraphFont"/>
    <w:link w:val="Heading7"/>
    <w:uiPriority w:val="9"/>
    <w:rsid w:val="002F1A95"/>
    <w:rPr>
      <w:rFonts w:eastAsia="Times New Roman" w:cs="Arial"/>
      <w:sz w:val="18"/>
      <w:szCs w:val="18"/>
      <w:lang w:val="en-GB" w:eastAsia="en-GB"/>
    </w:rPr>
  </w:style>
  <w:style w:type="character" w:customStyle="1" w:styleId="Heading8Char">
    <w:name w:val="Heading 8 Char"/>
    <w:basedOn w:val="DefaultParagraphFont"/>
    <w:link w:val="Heading8"/>
    <w:uiPriority w:val="9"/>
    <w:rsid w:val="002F1A95"/>
    <w:rPr>
      <w:rFonts w:eastAsia="Times New Roman" w:cs="Arial"/>
      <w:sz w:val="18"/>
      <w:szCs w:val="18"/>
      <w:lang w:val="en-GB" w:eastAsia="en-GB"/>
    </w:rPr>
  </w:style>
  <w:style w:type="character" w:customStyle="1" w:styleId="Heading9Char">
    <w:name w:val="Heading 9 Char"/>
    <w:basedOn w:val="DefaultParagraphFont"/>
    <w:link w:val="Heading9"/>
    <w:uiPriority w:val="9"/>
    <w:rsid w:val="002F1A95"/>
    <w:rPr>
      <w:rFonts w:eastAsia="Times New Roman" w:cs="Arial"/>
      <w:sz w:val="18"/>
      <w:szCs w:val="18"/>
      <w:lang w:val="en-GB" w:eastAsia="en-GB"/>
    </w:rPr>
  </w:style>
  <w:style w:type="paragraph" w:customStyle="1" w:styleId="blockquote">
    <w:name w:val="blockquote"/>
    <w:basedOn w:val="Normal"/>
    <w:rsid w:val="002F1A95"/>
    <w:pPr>
      <w:spacing w:before="100" w:beforeAutospacing="1" w:after="100" w:afterAutospacing="1"/>
    </w:pPr>
    <w:rPr>
      <w:rFonts w:ascii="Times New Roman" w:eastAsia="Times New Roman" w:hAnsi="Times New Roman"/>
      <w:szCs w:val="24"/>
      <w:lang w:val="de-DE" w:eastAsia="de-DE"/>
    </w:rPr>
  </w:style>
  <w:style w:type="paragraph" w:styleId="ListParagraph">
    <w:name w:val="List Paragraph"/>
    <w:basedOn w:val="Normal"/>
    <w:uiPriority w:val="34"/>
    <w:qFormat/>
    <w:rsid w:val="002F1A95"/>
    <w:pPr>
      <w:ind w:left="720"/>
      <w:contextualSpacing/>
    </w:pPr>
  </w:style>
  <w:style w:type="paragraph" w:customStyle="1" w:styleId="Body">
    <w:name w:val="Body"/>
    <w:rsid w:val="00B556B7"/>
    <w:pPr>
      <w:pBdr>
        <w:top w:val="nil"/>
        <w:left w:val="nil"/>
        <w:bottom w:val="nil"/>
        <w:right w:val="nil"/>
        <w:between w:val="nil"/>
        <w:bar w:val="nil"/>
      </w:pBdr>
    </w:pPr>
    <w:rPr>
      <w:rFonts w:ascii="Times New Roman" w:eastAsia="Arial Unicode MS" w:hAnsi="Times New Roman" w:cs="Arial Unicode MS"/>
      <w:color w:val="000000"/>
      <w:szCs w:val="24"/>
      <w:u w:color="000000"/>
      <w:bdr w:val="nil"/>
      <w:lang w:val="it-IT" w:eastAsia="en-GB"/>
    </w:rPr>
  </w:style>
  <w:style w:type="character" w:styleId="Strong">
    <w:name w:val="Strong"/>
    <w:basedOn w:val="DefaultParagraphFont"/>
    <w:uiPriority w:val="22"/>
    <w:qFormat/>
    <w:rsid w:val="00316BEA"/>
    <w:rPr>
      <w:b/>
      <w:bCs/>
    </w:rPr>
  </w:style>
  <w:style w:type="character" w:customStyle="1" w:styleId="apple-converted-space">
    <w:name w:val="apple-converted-space"/>
    <w:basedOn w:val="DefaultParagraphFont"/>
    <w:rsid w:val="0031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99787">
      <w:bodyDiv w:val="1"/>
      <w:marLeft w:val="0"/>
      <w:marRight w:val="0"/>
      <w:marTop w:val="0"/>
      <w:marBottom w:val="0"/>
      <w:divBdr>
        <w:top w:val="none" w:sz="0" w:space="0" w:color="auto"/>
        <w:left w:val="none" w:sz="0" w:space="0" w:color="auto"/>
        <w:bottom w:val="none" w:sz="0" w:space="0" w:color="auto"/>
        <w:right w:val="none" w:sz="0" w:space="0" w:color="auto"/>
      </w:divBdr>
      <w:divsChild>
        <w:div w:id="1568304066">
          <w:marLeft w:val="0"/>
          <w:marRight w:val="0"/>
          <w:marTop w:val="0"/>
          <w:marBottom w:val="0"/>
          <w:divBdr>
            <w:top w:val="none" w:sz="0" w:space="0" w:color="auto"/>
            <w:left w:val="none" w:sz="0" w:space="0" w:color="auto"/>
            <w:bottom w:val="none" w:sz="0" w:space="0" w:color="auto"/>
            <w:right w:val="none" w:sz="0" w:space="0" w:color="auto"/>
          </w:divBdr>
        </w:div>
        <w:div w:id="73250408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o.nadibaidze@rec-caucas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Rukhadze</dc:creator>
  <cp:keywords/>
  <dc:description/>
  <cp:lastModifiedBy>Nino Nadibaidze</cp:lastModifiedBy>
  <cp:revision>22</cp:revision>
  <dcterms:created xsi:type="dcterms:W3CDTF">2023-02-21T12:05:00Z</dcterms:created>
  <dcterms:modified xsi:type="dcterms:W3CDTF">2023-07-29T07:38:00Z</dcterms:modified>
</cp:coreProperties>
</file>