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A45" w14:textId="77777777" w:rsidR="003939E9" w:rsidRDefault="00EE2108">
      <w:pPr>
        <w:rPr>
          <w:b/>
          <w:bCs/>
          <w:sz w:val="36"/>
          <w:szCs w:val="36"/>
          <w:lang w:val="ka-GE"/>
        </w:rPr>
      </w:pPr>
      <w:r w:rsidRPr="00EE2108">
        <w:rPr>
          <w:b/>
          <w:bCs/>
          <w:sz w:val="36"/>
          <w:szCs w:val="36"/>
          <w:lang w:val="ka-GE"/>
        </w:rPr>
        <w:t>გრანტის სატენდერო წინადადება:</w:t>
      </w:r>
    </w:p>
    <w:p w14:paraId="62933335" w14:textId="77777777" w:rsidR="00EE2108" w:rsidRPr="00EE2108" w:rsidRDefault="00EE2108">
      <w:pPr>
        <w:rPr>
          <w:b/>
          <w:bCs/>
          <w:sz w:val="36"/>
          <w:szCs w:val="36"/>
          <w:lang w:val="ka-GE"/>
        </w:rPr>
      </w:pPr>
    </w:p>
    <w:p w14:paraId="1ED32200" w14:textId="77777777" w:rsidR="00EE2108" w:rsidRPr="00EE2108" w:rsidRDefault="00EE2108" w:rsidP="00EE2108">
      <w:pPr>
        <w:rPr>
          <w:lang w:val="ka-GE"/>
        </w:rPr>
      </w:pPr>
    </w:p>
    <w:p w14:paraId="24CC0C47" w14:textId="40E37790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CAMERA - Canon EOS C100 Mark II (2 ცალი):</w:t>
      </w:r>
      <w:r w:rsidRPr="00EE2108">
        <w:rPr>
          <w:lang w:val="ka-GE"/>
        </w:rPr>
        <w:t xml:space="preserve"> </w:t>
      </w:r>
    </w:p>
    <w:p w14:paraId="42FFD510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Mount - Canon EF</w:t>
      </w:r>
    </w:p>
    <w:p w14:paraId="6B9D9569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Sensor - Super 35mm CMOS (24.6 x 13.8 mm) (28.2 mm diagonal)</w:t>
      </w:r>
    </w:p>
    <w:p w14:paraId="1779CBBE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Communication - Yes, with Autofocus Support</w:t>
      </w:r>
    </w:p>
    <w:p w14:paraId="3689EF6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Total Pixels - Approx. 9.84 megapixels (4206 x 2340)</w:t>
      </w:r>
    </w:p>
    <w:p w14:paraId="64B1D872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Sensor Resolution - Actual: 9.84 Megapixel (4206 x 2340) Effective: 8.29 Megapixel (4096 x 2160)</w:t>
      </w:r>
    </w:p>
    <w:p w14:paraId="15C976B1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Effective Pixels - Approx. 8.29 megapixels (3840 x 2160 pixels)</w:t>
      </w:r>
    </w:p>
    <w:p w14:paraId="6CDB1FA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Image Sensor - 24.6 x 13.8 mm (Super35) CMOS</w:t>
      </w:r>
    </w:p>
    <w:p w14:paraId="2D59D16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Processor - DIGIC DV 4</w:t>
      </w:r>
    </w:p>
    <w:p w14:paraId="69C291B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Color Filter - RGB Primary Color Filter (Bayer Array)</w:t>
      </w:r>
    </w:p>
    <w:p w14:paraId="685CEFA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Mount - Canon EF mount with EF contacts</w:t>
      </w:r>
    </w:p>
    <w:p w14:paraId="506288C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ND Filters - Clear, 2 stops (1/4), 4 stops (1/16), 6 stops (1/64)</w:t>
      </w:r>
    </w:p>
    <w:p w14:paraId="6F26DD9D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Built-In ND Filter -Mechanical Filter Wheel with 2-Stop (1/4), 4-Stop (1/16), 6-Stop (1/64) ND Filters</w:t>
      </w:r>
    </w:p>
    <w:p w14:paraId="4110B24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Iris Dial - Manual setting in 1/2-step increments, 1/3-step increments, or fine Push auto iris control</w:t>
      </w:r>
    </w:p>
    <w:p w14:paraId="3893B9A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Peripheral Illumination Correction - On supported Canon EF, EF-S, and Cinema lenses</w:t>
      </w:r>
    </w:p>
    <w:p w14:paraId="16458160" w14:textId="77777777" w:rsidR="00EE2108" w:rsidRPr="00EE2108" w:rsidRDefault="00EE2108" w:rsidP="00EE2108">
      <w:pPr>
        <w:rPr>
          <w:lang w:val="ka-GE"/>
        </w:rPr>
      </w:pPr>
    </w:p>
    <w:p w14:paraId="03810D94" w14:textId="716E9DFC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LENS - Canon EF 24-70mm f/2.8L II USM (2 ცალი):</w:t>
      </w:r>
      <w:r w:rsidRPr="00EE2108">
        <w:rPr>
          <w:lang w:val="ka-GE"/>
        </w:rPr>
        <w:t xml:space="preserve"> </w:t>
      </w:r>
    </w:p>
    <w:p w14:paraId="08F2A81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Focal Length - 24 to 70mm</w:t>
      </w:r>
    </w:p>
    <w:p w14:paraId="6027D64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Maximum Aperture - f/2.8</w:t>
      </w:r>
    </w:p>
    <w:p w14:paraId="7353F35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Minimum Aperture - f/22</w:t>
      </w:r>
    </w:p>
    <w:p w14:paraId="76AAA452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Mount - Canon EF</w:t>
      </w:r>
    </w:p>
    <w:p w14:paraId="0B6ED0A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Lens Format Coverage - Full-Frame</w:t>
      </w:r>
    </w:p>
    <w:p w14:paraId="3547820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Angle of View - 84° to 34°</w:t>
      </w:r>
    </w:p>
    <w:p w14:paraId="13549EA4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Minimum Focus Distance - 1.25' / 38 cm</w:t>
      </w:r>
    </w:p>
    <w:p w14:paraId="3056A75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Maximum Magnification - 0.21x</w:t>
      </w:r>
    </w:p>
    <w:p w14:paraId="075F4D97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lastRenderedPageBreak/>
        <w:t>Optical Design - 18 Elements in 13 Groups</w:t>
      </w:r>
    </w:p>
    <w:p w14:paraId="6E30532C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Diaphragm Blades - 9, Rounded</w:t>
      </w:r>
    </w:p>
    <w:p w14:paraId="4EF3BD7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Focus Type - Autofocus</w:t>
      </w:r>
    </w:p>
    <w:p w14:paraId="77B84915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Image Stabilization - No</w:t>
      </w:r>
    </w:p>
    <w:p w14:paraId="73D89613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Filter Size -  82 mm (Front)</w:t>
      </w:r>
    </w:p>
    <w:p w14:paraId="5702430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Dimensions -  (ø x L) 3.48 x 4.45" / 88.5 x 113 mm</w:t>
      </w:r>
    </w:p>
    <w:p w14:paraId="0CD21B38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Length at Maximum Extension -  5.63" / 143 mm</w:t>
      </w:r>
    </w:p>
    <w:p w14:paraId="736AE53E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Weight - 1.77 lb / 805 g</w:t>
      </w:r>
    </w:p>
    <w:p w14:paraId="66E97AAD" w14:textId="77777777" w:rsidR="00EE2108" w:rsidRPr="00EE2108" w:rsidRDefault="00EE2108" w:rsidP="00EE2108">
      <w:pPr>
        <w:rPr>
          <w:lang w:val="ka-GE"/>
        </w:rPr>
      </w:pPr>
    </w:p>
    <w:p w14:paraId="26142221" w14:textId="3BAFC21C" w:rsidR="00EE2108" w:rsidRPr="00EE2108" w:rsidRDefault="00EE2108" w:rsidP="00EE2108">
      <w:pPr>
        <w:rPr>
          <w:lang w:val="ka-GE"/>
        </w:rPr>
      </w:pPr>
      <w:r w:rsidRPr="00EE2108">
        <w:rPr>
          <w:b/>
          <w:bCs/>
          <w:lang w:val="ka-GE"/>
        </w:rPr>
        <w:t>შტატივი - Manfrotto MVH502A (2 ცალი):</w:t>
      </w:r>
      <w:r w:rsidRPr="00EE2108">
        <w:rPr>
          <w:lang w:val="ka-GE"/>
        </w:rPr>
        <w:t xml:space="preserve"> </w:t>
      </w:r>
    </w:p>
    <w:p w14:paraId="6D6E1950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Load Capacity 15.4 lb (7.0 kg)</w:t>
      </w:r>
    </w:p>
    <w:p w14:paraId="33CDFD49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Counter Balance System - Supports 8.8 lb (4.0 kg)</w:t>
      </w:r>
    </w:p>
    <w:p w14:paraId="007AB0AA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Center of Gravity - 2.16" (5.49 cm)</w:t>
      </w:r>
    </w:p>
    <w:p w14:paraId="7DD826BF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Quick Release/Wedge Plate - 504PLONG</w:t>
      </w:r>
    </w:p>
    <w:p w14:paraId="6853680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Tilt Drag - Continuously adjustable from 0 to max level</w:t>
      </w:r>
    </w:p>
    <w:p w14:paraId="62CB60B6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Tilt Range - -80° / +90°</w:t>
      </w:r>
    </w:p>
    <w:p w14:paraId="2F4A037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Leg Stages/Sections - Yes</w:t>
      </w:r>
    </w:p>
    <w:p w14:paraId="45744599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Spring Loaded Counter Balance - Yes</w:t>
      </w:r>
    </w:p>
    <w:p w14:paraId="189ED61A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Pan Range - 360°</w:t>
      </w:r>
    </w:p>
    <w:p w14:paraId="20885CEB" w14:textId="77777777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Pan Lock - Yes</w:t>
      </w:r>
    </w:p>
    <w:p w14:paraId="2A616310" w14:textId="77777777" w:rsidR="00EE2108" w:rsidRDefault="00EE2108" w:rsidP="00EE2108">
      <w:pPr>
        <w:rPr>
          <w:lang w:val="ka-GE"/>
        </w:rPr>
      </w:pPr>
    </w:p>
    <w:p w14:paraId="553A3305" w14:textId="77777777" w:rsidR="00EE2108" w:rsidRDefault="00EE2108" w:rsidP="00EE2108">
      <w:pPr>
        <w:rPr>
          <w:lang w:val="ka-GE"/>
        </w:rPr>
      </w:pPr>
    </w:p>
    <w:p w14:paraId="64509140" w14:textId="77777777" w:rsidR="00EE2108" w:rsidRDefault="00EE2108" w:rsidP="00EE2108">
      <w:pPr>
        <w:rPr>
          <w:lang w:val="ka-GE"/>
        </w:rPr>
      </w:pPr>
    </w:p>
    <w:p w14:paraId="38FDB3F8" w14:textId="77777777" w:rsidR="00EE2108" w:rsidRDefault="00EE2108" w:rsidP="00EE2108">
      <w:pPr>
        <w:rPr>
          <w:lang w:val="ka-GE"/>
        </w:rPr>
      </w:pPr>
    </w:p>
    <w:p w14:paraId="02A4D5D0" w14:textId="77777777" w:rsidR="00EE2108" w:rsidRPr="00EE2108" w:rsidRDefault="00EE2108" w:rsidP="00EE2108">
      <w:pPr>
        <w:rPr>
          <w:lang w:val="ka-GE"/>
        </w:rPr>
      </w:pPr>
    </w:p>
    <w:p w14:paraId="391C5E6E" w14:textId="57456462" w:rsidR="00EE2108" w:rsidRPr="00EE2108" w:rsidRDefault="00D0401D" w:rsidP="00EE2108">
      <w:pPr>
        <w:rPr>
          <w:lang w:val="ka-GE"/>
        </w:rPr>
      </w:pPr>
      <w:r>
        <w:rPr>
          <w:rFonts w:ascii="Sylfaen" w:hAnsi="Sylfaen"/>
          <w:b/>
          <w:bCs/>
          <w:lang w:val="ka-GE"/>
        </w:rPr>
        <w:t>ს</w:t>
      </w:r>
      <w:r w:rsidR="00EE2108" w:rsidRPr="00EE2108">
        <w:rPr>
          <w:b/>
          <w:bCs/>
          <w:lang w:val="ka-GE"/>
        </w:rPr>
        <w:t>აკონფერენციო კამერა (1 ცალი):</w:t>
      </w:r>
      <w:r w:rsidR="00EE2108" w:rsidRPr="00EE2108">
        <w:rPr>
          <w:lang w:val="ka-GE"/>
        </w:rPr>
        <w:t xml:space="preserve"> </w:t>
      </w:r>
    </w:p>
    <w:p w14:paraId="3BC6A601" w14:textId="2CECCF7F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Camera type - 360°</w:t>
      </w:r>
    </w:p>
    <w:p w14:paraId="4ED82C9D" w14:textId="3D69CAF5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Video resolution 1920 x 1080</w:t>
      </w:r>
    </w:p>
    <w:p w14:paraId="3220CBF2" w14:textId="1E9BEF36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t>Mic - Built in</w:t>
      </w:r>
    </w:p>
    <w:p w14:paraId="498990D7" w14:textId="5F34B073" w:rsidR="00EE2108" w:rsidRPr="00EE2108" w:rsidRDefault="00EE2108" w:rsidP="00EE2108">
      <w:pPr>
        <w:rPr>
          <w:lang w:val="ka-GE"/>
        </w:rPr>
      </w:pPr>
      <w:r w:rsidRPr="00EE2108">
        <w:rPr>
          <w:lang w:val="ka-GE"/>
        </w:rPr>
        <w:lastRenderedPageBreak/>
        <w:t>Speaker - Built in</w:t>
      </w:r>
    </w:p>
    <w:p w14:paraId="4DA5B664" w14:textId="414099EE" w:rsidR="00EE2108" w:rsidRPr="00EE2108" w:rsidRDefault="00EE2108" w:rsidP="00EE2108">
      <w:pPr>
        <w:rPr>
          <w:lang w:val="ka-GE"/>
        </w:rPr>
      </w:pPr>
    </w:p>
    <w:sectPr w:rsidR="00EE2108" w:rsidRPr="00EE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8"/>
    <w:rsid w:val="003939E9"/>
    <w:rsid w:val="00421FFA"/>
    <w:rsid w:val="00792EFF"/>
    <w:rsid w:val="00B2716D"/>
    <w:rsid w:val="00D0401D"/>
    <w:rsid w:val="00E3085C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B8A"/>
  <w15:chartTrackingRefBased/>
  <w15:docId w15:val="{8982D953-6740-48C1-9445-5C53604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Nino Liluashvili</cp:lastModifiedBy>
  <cp:revision>5</cp:revision>
  <dcterms:created xsi:type="dcterms:W3CDTF">2023-08-02T12:22:00Z</dcterms:created>
  <dcterms:modified xsi:type="dcterms:W3CDTF">2023-08-07T08:59:00Z</dcterms:modified>
</cp:coreProperties>
</file>