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16D6" w14:textId="77777777"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27B9FD5D" w14:textId="7B0863B7" w:rsidR="000D7EBD" w:rsidRPr="00CC699C" w:rsidRDefault="00891887" w:rsidP="000D7EBD">
      <w:pPr>
        <w:jc w:val="both"/>
        <w:rPr>
          <w:rFonts w:ascii="Sylfaen" w:hAnsi="Sylfaen"/>
          <w:sz w:val="16"/>
          <w:szCs w:val="16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CC699C">
        <w:rPr>
          <w:rFonts w:ascii="Sylfaen" w:hAnsi="Sylfaen"/>
          <w:b/>
          <w:sz w:val="20"/>
          <w:szCs w:val="20"/>
          <w:lang w:val="ka-GE"/>
        </w:rPr>
        <w:t>შეღწევადობის ტესტირების მომსახურების შესყიდვაზე (</w:t>
      </w:r>
      <w:proofErr w:type="spellStart"/>
      <w:r w:rsidR="00CC699C">
        <w:rPr>
          <w:rFonts w:ascii="Sylfaen" w:hAnsi="Sylfaen"/>
          <w:b/>
          <w:sz w:val="20"/>
          <w:szCs w:val="20"/>
        </w:rPr>
        <w:t>pentest</w:t>
      </w:r>
      <w:proofErr w:type="spellEnd"/>
      <w:r w:rsidR="00CC699C">
        <w:rPr>
          <w:rFonts w:ascii="Sylfaen" w:hAnsi="Sylfaen"/>
          <w:b/>
          <w:sz w:val="20"/>
          <w:szCs w:val="20"/>
        </w:rPr>
        <w:t>)</w:t>
      </w:r>
    </w:p>
    <w:p w14:paraId="2539A8BC" w14:textId="77777777" w:rsidR="009B1F01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</w:t>
      </w:r>
      <w:r w:rsidR="000D7EBD">
        <w:rPr>
          <w:rFonts w:ascii="Sylfaen" w:hAnsi="Sylfaen"/>
          <w:sz w:val="20"/>
          <w:szCs w:val="20"/>
          <w:lang w:val="ka-GE"/>
        </w:rPr>
        <w:t>გაფორმდება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14:paraId="321352EF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14:paraId="2A615DF6" w14:textId="77777777" w:rsidR="009B1F01" w:rsidRPr="006B4537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6B4537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წელი;</w:t>
      </w:r>
    </w:p>
    <w:p w14:paraId="745E769D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66F9537A" w14:textId="26C4D285" w:rsidR="00C53BD8" w:rsidRDefault="000D7EBD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ფასი, (ფასი წარმოდგენილი უნდა იყოს საქართველოს კანონმდებლონით გათვალისწინებული ყველა გადასახადის ჩათვლით.</w:t>
      </w:r>
      <w:r w:rsidR="00CC699C">
        <w:rPr>
          <w:rFonts w:ascii="Sylfaen" w:hAnsi="Sylfaen"/>
          <w:sz w:val="20"/>
          <w:szCs w:val="20"/>
        </w:rPr>
        <w:t xml:space="preserve"> </w:t>
      </w:r>
      <w:r w:rsidR="00CC699C" w:rsidRPr="00BE02C4">
        <w:rPr>
          <w:rFonts w:ascii="Sylfaen" w:hAnsi="Sylfaen"/>
          <w:sz w:val="20"/>
          <w:lang w:val="ka-GE"/>
        </w:rPr>
        <w:t>ასევე ელექტრონული ფორმით (</w:t>
      </w:r>
      <w:r w:rsidR="00CC699C" w:rsidRPr="00BE02C4">
        <w:rPr>
          <w:rFonts w:ascii="Sylfaen" w:hAnsi="Sylfaen"/>
          <w:sz w:val="20"/>
        </w:rPr>
        <w:t>CD, USB</w:t>
      </w:r>
      <w:r w:rsidR="00CC699C">
        <w:rPr>
          <w:rFonts w:ascii="Sylfaen" w:hAnsi="Sylfaen"/>
          <w:sz w:val="20"/>
        </w:rPr>
        <w:t>)</w:t>
      </w:r>
    </w:p>
    <w:p w14:paraId="060465A3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14:paraId="71BBCA6B" w14:textId="77777777"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</w:t>
      </w:r>
      <w:r w:rsidR="006B4537">
        <w:rPr>
          <w:rFonts w:ascii="Sylfaen" w:hAnsi="Sylfaen"/>
          <w:sz w:val="20"/>
          <w:szCs w:val="20"/>
          <w:lang w:val="ka-GE"/>
        </w:rPr>
        <w:t xml:space="preserve">წერილს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14:paraId="4C517184" w14:textId="77777777" w:rsidR="009B1F01" w:rsidRDefault="006B4537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ამონაწერს</w:t>
      </w:r>
      <w:r w:rsidR="009B1F01" w:rsidRPr="00D236C5">
        <w:rPr>
          <w:rFonts w:ascii="Sylfaen" w:hAnsi="Sylfaen"/>
          <w:sz w:val="20"/>
          <w:szCs w:val="20"/>
          <w:lang w:val="ka-GE"/>
        </w:rPr>
        <w:t xml:space="preserve"> სამეწარმეო რეესტრიდან;</w:t>
      </w:r>
    </w:p>
    <w:p w14:paraId="6B7CBE86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საგადასახადო ორგანადან დავალიანების არქონის შესახებ;</w:t>
      </w:r>
    </w:p>
    <w:p w14:paraId="2BA61843" w14:textId="77777777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კონფედენციალურობაზე, შევსებული (იხ. თანდართული ფაილი);</w:t>
      </w:r>
    </w:p>
    <w:p w14:paraId="1DFD864D" w14:textId="77777777" w:rsidR="00C53BD8" w:rsidRPr="00F27D34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14:paraId="07A554A1" w14:textId="77777777" w:rsidR="00F27D34" w:rsidRDefault="00F27D34" w:rsidP="00F27D34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</w:p>
    <w:p w14:paraId="42435AEB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2D03BD4B" w14:textId="77777777"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0381AA83" w14:textId="77777777" w:rsid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14:paraId="207702EA" w14:textId="77777777"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14:paraId="10B77BA4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14:paraId="6A0EF1A1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14:paraId="3D751B2F" w14:textId="28405110" w:rsidR="00CC699C" w:rsidRPr="00CC699C" w:rsidRDefault="00A21CA0" w:rsidP="00CC699C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16"/>
          <w:szCs w:val="16"/>
        </w:rPr>
      </w:pPr>
      <w:r w:rsidRPr="00CC699C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0D7EBD" w:rsidRPr="00CC699C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CC699C" w:rsidRPr="00CC699C">
        <w:rPr>
          <w:rFonts w:ascii="Sylfaen" w:hAnsi="Sylfaen"/>
          <w:sz w:val="20"/>
          <w:szCs w:val="20"/>
          <w:lang w:val="ka-GE"/>
        </w:rPr>
        <w:t>შეღწევადობის ტესტირების მომსახურების შესყიდვაზე (pentest)“</w:t>
      </w:r>
    </w:p>
    <w:p w14:paraId="1773AC52" w14:textId="77777777" w:rsid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25DA9C7D" w14:textId="77777777" w:rsidTr="008D1D61">
        <w:tc>
          <w:tcPr>
            <w:tcW w:w="10490" w:type="dxa"/>
            <w:hideMark/>
          </w:tcPr>
          <w:p w14:paraId="254B3F89" w14:textId="58FA2D70" w:rsidR="00CE23F0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 სატენდერო წინადადების წარმოდგენის ბოლო ვადაა </w:t>
            </w:r>
            <w:r w:rsidR="00FF219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</w:t>
            </w:r>
            <w:r w:rsidR="00F27D3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3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9B6FEA">
              <w:rPr>
                <w:rFonts w:ascii="Sylfaen" w:hAnsi="Sylfaen" w:cs="Tahoma"/>
                <w:b/>
                <w:sz w:val="20"/>
                <w:szCs w:val="20"/>
                <w:u w:val="single"/>
              </w:rPr>
              <w:t>21</w:t>
            </w:r>
            <w:r w:rsidR="00EA696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CC699C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 </w:t>
            </w:r>
            <w:r w:rsidR="00CC699C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აგვისტო</w:t>
            </w:r>
            <w:r w:rsidR="00F27D3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0D7EB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CE1F72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  <w:p w14:paraId="4105890F" w14:textId="77777777" w:rsidR="004B7DBF" w:rsidRDefault="004B7DBF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11402AF6" w14:textId="77777777" w:rsidR="004B7DBF" w:rsidRDefault="004B7DBF" w:rsidP="004B7DBF">
            <w:pPr>
              <w:rPr>
                <w:rFonts w:ascii="Sylfaen" w:hAnsi="Sylfaen" w:cs="Tahoma"/>
                <w:sz w:val="20"/>
                <w:lang w:val="ka-GE"/>
              </w:rPr>
            </w:pPr>
            <w:r>
              <w:rPr>
                <w:rFonts w:ascii="Sylfaen" w:hAnsi="Sylfaen" w:cs="Tahoma"/>
                <w:sz w:val="20"/>
                <w:lang w:val="ka-GE"/>
              </w:rPr>
              <w:t>ტენდერის მსვლელობის დროს პრეტენდენტ კომპანიებს უფლება აქვთ მოითხოვონ მათთვის საჭირო ინფორმაცია, რაც აუცილებელია  სრულყოფილი სატენდერო შემოთავაზების მოსამზადებლად.</w:t>
            </w:r>
          </w:p>
          <w:p w14:paraId="65BCDDB5" w14:textId="77777777" w:rsidR="004B7DBF" w:rsidRDefault="004B7DBF" w:rsidP="004B7DBF">
            <w:pPr>
              <w:rPr>
                <w:rFonts w:ascii="Sylfaen" w:hAnsi="Sylfaen" w:cs="Tahoma"/>
                <w:sz w:val="20"/>
                <w:lang w:val="ka-GE"/>
              </w:rPr>
            </w:pPr>
            <w:r>
              <w:rPr>
                <w:rFonts w:ascii="Sylfaen" w:hAnsi="Sylfaen" w:cs="Tahoma"/>
                <w:sz w:val="20"/>
                <w:lang w:val="ka-GE"/>
              </w:rPr>
              <w:t>პრეტენდენტი პასუხისმგებელია ინფორმაციის კონფიდენციალურობაზე, როგორც ტენდერის მსვლელობის დროს ასევე მისი დასრულების შემდეგ.</w:t>
            </w:r>
          </w:p>
          <w:p w14:paraId="1750158F" w14:textId="77777777" w:rsidR="00D7078B" w:rsidRDefault="00D7078B" w:rsidP="004B7DBF">
            <w:pPr>
              <w:rPr>
                <w:rFonts w:ascii="Sylfaen" w:hAnsi="Sylfaen" w:cs="Tahoma"/>
                <w:sz w:val="20"/>
                <w:lang w:val="ka-GE"/>
              </w:rPr>
            </w:pPr>
          </w:p>
          <w:p w14:paraId="4D392F5B" w14:textId="7B7F7145" w:rsidR="004B7DBF" w:rsidRPr="00F5723A" w:rsidRDefault="004B7DBF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</w:tc>
      </w:tr>
    </w:tbl>
    <w:p w14:paraId="237BD418" w14:textId="3084A3D8"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0D7EBD">
        <w:rPr>
          <w:rFonts w:ascii="Sylfaen" w:hAnsi="Sylfaen"/>
          <w:sz w:val="20"/>
          <w:szCs w:val="20"/>
          <w:lang w:val="ka-GE"/>
        </w:rPr>
        <w:t>ბაჩა ხოფერიას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r w:rsidR="00CC699C" w:rsidRPr="009B6FEA">
        <w:rPr>
          <w:rStyle w:val="Hyperlink"/>
        </w:rPr>
        <w:t>giorgi.khutsishvili@terabank.ge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0D7EBD">
        <w:rPr>
          <w:rFonts w:ascii="Sylfaen" w:hAnsi="Sylfaen" w:cs="Tahoma"/>
          <w:sz w:val="20"/>
          <w:szCs w:val="20"/>
          <w:lang w:val="ka-GE"/>
        </w:rPr>
        <w:t xml:space="preserve"> 1</w:t>
      </w:r>
      <w:r w:rsidR="00CC699C">
        <w:rPr>
          <w:rFonts w:ascii="Sylfaen" w:hAnsi="Sylfaen" w:cs="Tahoma"/>
          <w:sz w:val="20"/>
          <w:szCs w:val="20"/>
          <w:lang w:val="ka-GE"/>
        </w:rPr>
        <w:t>244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CC699C" w:rsidRPr="00CC699C">
        <w:rPr>
          <w:rFonts w:ascii="Sylfaen" w:hAnsi="Sylfaen" w:cs="Tahoma"/>
          <w:sz w:val="20"/>
          <w:szCs w:val="20"/>
          <w:lang w:val="ka-GE"/>
        </w:rPr>
        <w:t>595 957888</w:t>
      </w:r>
    </w:p>
    <w:p w14:paraId="60845D28" w14:textId="77777777"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8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14:paraId="50F6A976" w14:textId="77777777"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21CFFD38" w14:textId="77777777"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9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A656" w14:textId="77777777" w:rsidR="00BF02D7" w:rsidRDefault="00BF02D7" w:rsidP="00824A51">
      <w:pPr>
        <w:spacing w:after="0" w:line="240" w:lineRule="auto"/>
      </w:pPr>
      <w:r>
        <w:separator/>
      </w:r>
    </w:p>
  </w:endnote>
  <w:endnote w:type="continuationSeparator" w:id="0">
    <w:p w14:paraId="7D04A991" w14:textId="77777777" w:rsidR="00BF02D7" w:rsidRDefault="00BF02D7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E949" w14:textId="77777777" w:rsidR="00BF02D7" w:rsidRDefault="00BF02D7" w:rsidP="00824A51">
      <w:pPr>
        <w:spacing w:after="0" w:line="240" w:lineRule="auto"/>
      </w:pPr>
      <w:r>
        <w:separator/>
      </w:r>
    </w:p>
  </w:footnote>
  <w:footnote w:type="continuationSeparator" w:id="0">
    <w:p w14:paraId="1D7B218C" w14:textId="77777777" w:rsidR="00BF02D7" w:rsidRDefault="00BF02D7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E143" w14:textId="77777777" w:rsidR="00824A51" w:rsidRDefault="00824A51">
    <w:pPr>
      <w:pStyle w:val="Header"/>
    </w:pPr>
    <w:r>
      <w:rPr>
        <w:noProof/>
      </w:rPr>
      <w:drawing>
        <wp:inline distT="0" distB="0" distL="0" distR="0" wp14:anchorId="2C235F1E" wp14:editId="6404D31E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2CE6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1DD"/>
    <w:multiLevelType w:val="hybridMultilevel"/>
    <w:tmpl w:val="9B7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35AC0"/>
    <w:multiLevelType w:val="hybridMultilevel"/>
    <w:tmpl w:val="8F28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821008">
    <w:abstractNumId w:val="3"/>
  </w:num>
  <w:num w:numId="2" w16cid:durableId="1325276374">
    <w:abstractNumId w:val="10"/>
  </w:num>
  <w:num w:numId="3" w16cid:durableId="2024046005">
    <w:abstractNumId w:val="0"/>
  </w:num>
  <w:num w:numId="4" w16cid:durableId="306864759">
    <w:abstractNumId w:val="1"/>
  </w:num>
  <w:num w:numId="5" w16cid:durableId="56629407">
    <w:abstractNumId w:val="5"/>
  </w:num>
  <w:num w:numId="6" w16cid:durableId="1045645182">
    <w:abstractNumId w:val="1"/>
  </w:num>
  <w:num w:numId="7" w16cid:durableId="1032730340">
    <w:abstractNumId w:val="2"/>
  </w:num>
  <w:num w:numId="8" w16cid:durableId="960768579">
    <w:abstractNumId w:val="6"/>
  </w:num>
  <w:num w:numId="9" w16cid:durableId="1160585121">
    <w:abstractNumId w:val="8"/>
  </w:num>
  <w:num w:numId="10" w16cid:durableId="2030330503">
    <w:abstractNumId w:val="9"/>
  </w:num>
  <w:num w:numId="11" w16cid:durableId="1202935551">
    <w:abstractNumId w:val="4"/>
  </w:num>
  <w:num w:numId="12" w16cid:durableId="1881360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87"/>
    <w:rsid w:val="00001499"/>
    <w:rsid w:val="00016530"/>
    <w:rsid w:val="00016CA9"/>
    <w:rsid w:val="000440E3"/>
    <w:rsid w:val="00060073"/>
    <w:rsid w:val="000D7EBD"/>
    <w:rsid w:val="000E0553"/>
    <w:rsid w:val="001229B9"/>
    <w:rsid w:val="00162C1F"/>
    <w:rsid w:val="0018449A"/>
    <w:rsid w:val="00193E63"/>
    <w:rsid w:val="001C35DC"/>
    <w:rsid w:val="001C65ED"/>
    <w:rsid w:val="0021147F"/>
    <w:rsid w:val="0025525F"/>
    <w:rsid w:val="0027596A"/>
    <w:rsid w:val="002B45AF"/>
    <w:rsid w:val="003524FB"/>
    <w:rsid w:val="003962E6"/>
    <w:rsid w:val="003B433A"/>
    <w:rsid w:val="003F06DC"/>
    <w:rsid w:val="00475681"/>
    <w:rsid w:val="004B7DBF"/>
    <w:rsid w:val="004C6A17"/>
    <w:rsid w:val="004F4C0E"/>
    <w:rsid w:val="0057485E"/>
    <w:rsid w:val="005D35C1"/>
    <w:rsid w:val="00615813"/>
    <w:rsid w:val="006B4537"/>
    <w:rsid w:val="006D225C"/>
    <w:rsid w:val="006F09D1"/>
    <w:rsid w:val="007366EB"/>
    <w:rsid w:val="00754707"/>
    <w:rsid w:val="007A6FD5"/>
    <w:rsid w:val="007C0988"/>
    <w:rsid w:val="007C0DCA"/>
    <w:rsid w:val="00824A51"/>
    <w:rsid w:val="00835D5A"/>
    <w:rsid w:val="00837D00"/>
    <w:rsid w:val="00850296"/>
    <w:rsid w:val="00891887"/>
    <w:rsid w:val="008B2CEA"/>
    <w:rsid w:val="008D1D61"/>
    <w:rsid w:val="00900399"/>
    <w:rsid w:val="009335B8"/>
    <w:rsid w:val="00953663"/>
    <w:rsid w:val="009B1F01"/>
    <w:rsid w:val="009B6FEA"/>
    <w:rsid w:val="009E55FA"/>
    <w:rsid w:val="00A02DAF"/>
    <w:rsid w:val="00A21CA0"/>
    <w:rsid w:val="00A313B4"/>
    <w:rsid w:val="00A53B6E"/>
    <w:rsid w:val="00A8146A"/>
    <w:rsid w:val="00A81FCB"/>
    <w:rsid w:val="00A90FCB"/>
    <w:rsid w:val="00AA1D34"/>
    <w:rsid w:val="00AD5BEF"/>
    <w:rsid w:val="00AD69DD"/>
    <w:rsid w:val="00AE1706"/>
    <w:rsid w:val="00B91E90"/>
    <w:rsid w:val="00BF02D7"/>
    <w:rsid w:val="00C3439B"/>
    <w:rsid w:val="00C53BD8"/>
    <w:rsid w:val="00C76A81"/>
    <w:rsid w:val="00C85A5E"/>
    <w:rsid w:val="00CC699C"/>
    <w:rsid w:val="00CE1F72"/>
    <w:rsid w:val="00CE23F0"/>
    <w:rsid w:val="00D06CF4"/>
    <w:rsid w:val="00D236C5"/>
    <w:rsid w:val="00D3257F"/>
    <w:rsid w:val="00D50692"/>
    <w:rsid w:val="00D7078B"/>
    <w:rsid w:val="00E00FFD"/>
    <w:rsid w:val="00E02C3E"/>
    <w:rsid w:val="00E15B01"/>
    <w:rsid w:val="00E572CA"/>
    <w:rsid w:val="00E8048E"/>
    <w:rsid w:val="00E80705"/>
    <w:rsid w:val="00E85212"/>
    <w:rsid w:val="00E9055B"/>
    <w:rsid w:val="00E95CCA"/>
    <w:rsid w:val="00EA6964"/>
    <w:rsid w:val="00ED3ECF"/>
    <w:rsid w:val="00F27D34"/>
    <w:rsid w:val="00F34C5A"/>
    <w:rsid w:val="00F537D6"/>
    <w:rsid w:val="00F5723A"/>
    <w:rsid w:val="00FA3A82"/>
    <w:rsid w:val="00FA5234"/>
    <w:rsid w:val="00FD76DA"/>
    <w:rsid w:val="00FF04B2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0BD8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  <w:style w:type="character" w:customStyle="1" w:styleId="ListParagraphChar">
    <w:name w:val="List Paragraph Char"/>
    <w:basedOn w:val="DefaultParagraphFont"/>
    <w:link w:val="ListParagraph"/>
    <w:uiPriority w:val="34"/>
    <w:rsid w:val="00EA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mikadze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EA58-2CD7-4245-AEF6-DCDCAF9D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29</cp:revision>
  <cp:lastPrinted>2018-04-25T12:30:00Z</cp:lastPrinted>
  <dcterms:created xsi:type="dcterms:W3CDTF">2017-10-23T08:48:00Z</dcterms:created>
  <dcterms:modified xsi:type="dcterms:W3CDTF">2023-08-10T09:12:00Z</dcterms:modified>
</cp:coreProperties>
</file>