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30" w:rsidRPr="00E37C5C" w:rsidRDefault="00BE1430" w:rsidP="00BE1430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A3171A">
        <w:rPr>
          <w:rFonts w:ascii="Sylfaen" w:hAnsi="Sylfaen" w:cs="Sylfaen"/>
          <w:b/>
          <w:noProof/>
        </w:rPr>
        <w:drawing>
          <wp:inline distT="0" distB="0" distL="0" distR="0" wp14:anchorId="403F8292" wp14:editId="5F80F3FA">
            <wp:extent cx="2654300" cy="1875664"/>
            <wp:effectExtent l="0" t="0" r="0" b="0"/>
            <wp:docPr id="4" name="Picture 4" descr="C:\GWP\RW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WP\RW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579" cy="187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30" w:rsidRDefault="00BE1430" w:rsidP="00BE1430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E37C5C">
        <w:rPr>
          <w:rFonts w:ascii="Sylfaen" w:hAnsi="Sylfaen" w:cs="Sylfaen"/>
          <w:b/>
          <w:lang w:val="ka-GE"/>
        </w:rPr>
        <w:t>ელექტრონული ტენდერის დოკუმენტაცია</w:t>
      </w:r>
    </w:p>
    <w:p w:rsidR="00BE1430" w:rsidRDefault="00BE1430" w:rsidP="008531DC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:rsidR="00BE1430" w:rsidRDefault="00BE1430" w:rsidP="008531DC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:rsidR="00BE1430" w:rsidRDefault="00BE1430" w:rsidP="008531DC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:rsidR="00450A4B" w:rsidRPr="00D13EFD" w:rsidRDefault="00450A4B" w:rsidP="00450A4B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r w:rsidRPr="00D13EFD">
        <w:rPr>
          <w:rFonts w:ascii="Sylfaen" w:hAnsi="Sylfaen"/>
          <w:b/>
          <w:sz w:val="24"/>
          <w:szCs w:val="24"/>
          <w:lang w:val="ka-GE"/>
        </w:rPr>
        <w:t>რუსთავის წყალმომარაგების პირველი აწევის მდინარე ხრამის მარცხენა სანაპირო,</w:t>
      </w:r>
    </w:p>
    <w:p w:rsidR="00450A4B" w:rsidRPr="00D13EFD" w:rsidRDefault="00450A4B" w:rsidP="00450A4B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D13EFD">
        <w:rPr>
          <w:rFonts w:ascii="Sylfaen" w:hAnsi="Sylfaen"/>
          <w:b/>
          <w:sz w:val="24"/>
          <w:szCs w:val="24"/>
          <w:lang w:val="ka-GE"/>
        </w:rPr>
        <w:t>ქვემო ქართლი, მარნეულის მუნიციპალიტეტი, ნაკვეთი ს/კოდი  83.07.11.512; 83.07.11.515, სოფ. დიდი მუღანლო</w:t>
      </w:r>
    </w:p>
    <w:p w:rsidR="00507F49" w:rsidRDefault="008531DC" w:rsidP="008531DC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ka-GE"/>
        </w:rPr>
      </w:pPr>
      <w:r w:rsidRPr="00E80FEC">
        <w:rPr>
          <w:rFonts w:ascii="Calibri" w:hAnsi="Calibri" w:cs="Calibri"/>
          <w:b/>
          <w:bCs/>
          <w:sz w:val="24"/>
          <w:szCs w:val="24"/>
          <w:lang w:val="ka-GE"/>
        </w:rPr>
        <w:t xml:space="preserve"> </w:t>
      </w:r>
    </w:p>
    <w:p w:rsidR="00507F49" w:rsidRDefault="00507F49" w:rsidP="008531DC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ka-GE"/>
        </w:rPr>
      </w:pPr>
    </w:p>
    <w:p w:rsidR="008531DC" w:rsidRDefault="008531DC" w:rsidP="008531DC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E80FEC">
        <w:rPr>
          <w:rFonts w:ascii="Sylfaen" w:hAnsi="Sylfaen" w:cs="Sylfaen"/>
          <w:b/>
          <w:bCs/>
          <w:sz w:val="24"/>
          <w:szCs w:val="24"/>
          <w:lang w:val="ka-GE"/>
        </w:rPr>
        <w:t>ტექნიკური</w:t>
      </w:r>
      <w:r w:rsidRPr="00E80FEC">
        <w:rPr>
          <w:rFonts w:ascii="Calibri" w:hAnsi="Calibri" w:cs="Calibri"/>
          <w:b/>
          <w:bCs/>
          <w:sz w:val="24"/>
          <w:szCs w:val="24"/>
          <w:lang w:val="ka-GE"/>
        </w:rPr>
        <w:t xml:space="preserve">  </w:t>
      </w:r>
      <w:r w:rsidRPr="00E80FEC">
        <w:rPr>
          <w:rFonts w:ascii="Sylfaen" w:hAnsi="Sylfaen" w:cs="Sylfaen"/>
          <w:b/>
          <w:bCs/>
          <w:sz w:val="24"/>
          <w:szCs w:val="24"/>
          <w:lang w:val="ka-GE"/>
        </w:rPr>
        <w:t>დავალება</w:t>
      </w:r>
    </w:p>
    <w:p w:rsidR="00507F49" w:rsidRDefault="00507F49" w:rsidP="008531DC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507F49" w:rsidRPr="00515566" w:rsidRDefault="00507F49" w:rsidP="00507F49">
      <w:pPr>
        <w:pStyle w:val="NoSpacing"/>
        <w:rPr>
          <w:rFonts w:ascii="Sylfaen" w:hAnsi="Sylfaen"/>
          <w:b/>
          <w:sz w:val="24"/>
          <w:szCs w:val="24"/>
          <w:lang w:val="ka-GE"/>
        </w:rPr>
      </w:pPr>
      <w:r w:rsidRPr="00515566">
        <w:rPr>
          <w:rFonts w:ascii="Sylfaen" w:hAnsi="Sylfaen"/>
          <w:b/>
          <w:sz w:val="24"/>
          <w:szCs w:val="24"/>
          <w:lang w:val="ka-GE"/>
        </w:rPr>
        <w:t>შესავალი;</w:t>
      </w:r>
    </w:p>
    <w:p w:rsidR="00507F49" w:rsidRPr="00515566" w:rsidRDefault="00507F49" w:rsidP="00507F49">
      <w:pPr>
        <w:pStyle w:val="NoSpacing"/>
        <w:rPr>
          <w:rFonts w:ascii="Sylfaen" w:hAnsi="Sylfaen"/>
          <w:color w:val="000000"/>
          <w:sz w:val="24"/>
          <w:szCs w:val="24"/>
          <w:lang w:val="ka-GE"/>
        </w:rPr>
      </w:pPr>
    </w:p>
    <w:p w:rsidR="00507F49" w:rsidRPr="00515566" w:rsidRDefault="00507F49" w:rsidP="00507F49">
      <w:pPr>
        <w:pStyle w:val="NoSpacing"/>
        <w:rPr>
          <w:rFonts w:ascii="Sylfaen" w:hAnsi="Sylfaen"/>
          <w:color w:val="000000"/>
          <w:sz w:val="24"/>
          <w:szCs w:val="24"/>
          <w:lang w:val="ka-GE"/>
        </w:rPr>
      </w:pPr>
      <w:r w:rsidRPr="00515566">
        <w:rPr>
          <w:rFonts w:ascii="Sylfaen" w:hAnsi="Sylfaen"/>
          <w:color w:val="000000"/>
          <w:sz w:val="24"/>
          <w:szCs w:val="24"/>
          <w:lang w:val="ka-GE"/>
        </w:rPr>
        <w:t xml:space="preserve">ლოკაცია: </w:t>
      </w:r>
      <w:r w:rsidR="00450A4B">
        <w:rPr>
          <w:rFonts w:ascii="Sylfaen" w:hAnsi="Sylfaen"/>
          <w:color w:val="000000"/>
          <w:sz w:val="24"/>
          <w:szCs w:val="24"/>
          <w:lang w:val="ka-GE"/>
        </w:rPr>
        <w:t xml:space="preserve">სოფელ ლეჟბადინი, მარნეულის მუნიციპალიტეტი, რუსთავის წყალი, ხრამის </w:t>
      </w:r>
      <w:r w:rsidR="00450A4B">
        <w:rPr>
          <w:rFonts w:ascii="Sylfaen" w:hAnsi="Sylfaen"/>
          <w:color w:val="000000"/>
          <w:sz w:val="24"/>
          <w:szCs w:val="24"/>
        </w:rPr>
        <w:t>II-</w:t>
      </w:r>
      <w:r w:rsidR="00450A4B">
        <w:rPr>
          <w:rFonts w:ascii="Sylfaen" w:hAnsi="Sylfaen"/>
          <w:color w:val="000000"/>
          <w:sz w:val="24"/>
          <w:szCs w:val="24"/>
          <w:lang w:val="ka-GE"/>
        </w:rPr>
        <w:t>აწევის</w:t>
      </w:r>
      <w:r w:rsidR="007A1A8F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15566">
        <w:rPr>
          <w:rFonts w:ascii="Sylfaen" w:hAnsi="Sylfaen"/>
          <w:color w:val="000000"/>
          <w:sz w:val="24"/>
          <w:szCs w:val="24"/>
          <w:lang w:val="ka-GE"/>
        </w:rPr>
        <w:t>სატუმბო სადგური.</w:t>
      </w:r>
    </w:p>
    <w:p w:rsidR="00507F49" w:rsidRPr="00515566" w:rsidRDefault="00507F49" w:rsidP="00507F49">
      <w:pPr>
        <w:pStyle w:val="NoSpacing"/>
        <w:rPr>
          <w:rFonts w:ascii="Sylfaen" w:hAnsi="Sylfaen"/>
          <w:color w:val="000000"/>
          <w:sz w:val="24"/>
          <w:szCs w:val="24"/>
          <w:lang w:val="ka-GE"/>
        </w:rPr>
      </w:pPr>
      <w:r w:rsidRPr="00515566">
        <w:rPr>
          <w:rFonts w:ascii="Sylfaen" w:hAnsi="Sylfaen"/>
          <w:color w:val="000000"/>
          <w:sz w:val="24"/>
          <w:szCs w:val="24"/>
          <w:lang w:val="ka-GE"/>
        </w:rPr>
        <w:t xml:space="preserve">მისამართი: </w:t>
      </w:r>
      <w:r w:rsidR="00450A4B">
        <w:rPr>
          <w:rFonts w:ascii="Sylfaen" w:hAnsi="Sylfaen"/>
          <w:color w:val="000000"/>
          <w:sz w:val="24"/>
          <w:szCs w:val="24"/>
          <w:lang w:val="ka-GE"/>
        </w:rPr>
        <w:t>იგივე</w:t>
      </w:r>
    </w:p>
    <w:p w:rsidR="00493DFC" w:rsidRDefault="00507F49" w:rsidP="00450A4B">
      <w:pPr>
        <w:pStyle w:val="NoSpacing"/>
        <w:rPr>
          <w:rFonts w:ascii="Sylfaen" w:hAnsi="Sylfaen"/>
          <w:color w:val="000000"/>
          <w:sz w:val="24"/>
          <w:szCs w:val="24"/>
          <w:lang w:val="ka-GE"/>
        </w:rPr>
      </w:pPr>
      <w:r w:rsidRPr="001233EB">
        <w:rPr>
          <w:rFonts w:ascii="Sylfaen" w:hAnsi="Sylfaen"/>
          <w:b/>
          <w:color w:val="000000"/>
          <w:sz w:val="24"/>
          <w:szCs w:val="24"/>
          <w:lang w:val="ka-GE"/>
        </w:rPr>
        <w:t>დოკუმენტის ტიპი:</w:t>
      </w:r>
      <w:r w:rsidRPr="00515566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52223B" w:rsidRDefault="00507F49" w:rsidP="00450A4B">
      <w:pPr>
        <w:pStyle w:val="NoSpacing"/>
        <w:rPr>
          <w:rFonts w:ascii="Sylfaen" w:hAnsi="Sylfaen"/>
          <w:color w:val="000000"/>
          <w:sz w:val="24"/>
          <w:szCs w:val="24"/>
          <w:lang w:val="ka-GE"/>
        </w:rPr>
      </w:pPr>
      <w:r w:rsidRPr="00515566">
        <w:rPr>
          <w:rFonts w:ascii="Sylfaen" w:hAnsi="Sylfaen"/>
          <w:color w:val="000000"/>
          <w:sz w:val="24"/>
          <w:szCs w:val="24"/>
          <w:lang w:val="ka-GE"/>
        </w:rPr>
        <w:t>ტექ.დავალება</w:t>
      </w:r>
      <w:r w:rsidR="0052223B">
        <w:rPr>
          <w:rFonts w:ascii="Sylfaen" w:hAnsi="Sylfaen"/>
          <w:color w:val="000000"/>
          <w:sz w:val="24"/>
          <w:szCs w:val="24"/>
          <w:lang w:val="ka-GE"/>
        </w:rPr>
        <w:t>;</w:t>
      </w:r>
    </w:p>
    <w:p w:rsidR="00C86B01" w:rsidRDefault="00450A4B" w:rsidP="002C7920">
      <w:pPr>
        <w:pStyle w:val="NoSpacing"/>
        <w:numPr>
          <w:ilvl w:val="0"/>
          <w:numId w:val="24"/>
        </w:numPr>
        <w:jc w:val="both"/>
        <w:rPr>
          <w:rFonts w:ascii="Sylfaen" w:hAnsi="Sylfaen"/>
          <w:sz w:val="24"/>
          <w:szCs w:val="24"/>
          <w:lang w:val="ka-GE"/>
        </w:rPr>
      </w:pPr>
      <w:r w:rsidRPr="00450A4B">
        <w:rPr>
          <w:rFonts w:ascii="Sylfaen" w:hAnsi="Sylfaen"/>
          <w:sz w:val="24"/>
          <w:szCs w:val="24"/>
          <w:lang w:val="ka-GE"/>
        </w:rPr>
        <w:t>რუსთავის წყალმომარაგების პირველი აწევის მდინარე ხრამის სანაპირო,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450A4B">
        <w:rPr>
          <w:rFonts w:ascii="Sylfaen" w:hAnsi="Sylfaen"/>
          <w:sz w:val="24"/>
          <w:szCs w:val="24"/>
          <w:lang w:val="ka-GE"/>
        </w:rPr>
        <w:t>ქვემო ქართლი, მარნეულის მუნიციპალიტეტი, ნაკვეთი ს/კოდი  83.07.11.512; 83.07.11.515, სოფ. დიდი მუღანლო</w:t>
      </w:r>
      <w:r>
        <w:rPr>
          <w:rFonts w:ascii="Sylfaen" w:hAnsi="Sylfaen"/>
          <w:sz w:val="24"/>
          <w:szCs w:val="24"/>
          <w:lang w:val="ka-GE"/>
        </w:rPr>
        <w:t xml:space="preserve">, წყალაღების </w:t>
      </w:r>
      <w:r w:rsidR="001B407F">
        <w:rPr>
          <w:rFonts w:ascii="Sylfaen" w:hAnsi="Sylfaen"/>
          <w:sz w:val="24"/>
          <w:szCs w:val="24"/>
          <w:lang w:val="ka-GE"/>
        </w:rPr>
        <w:t xml:space="preserve">შახტური </w:t>
      </w:r>
      <w:r w:rsidR="006035C1">
        <w:rPr>
          <w:rFonts w:ascii="Sylfaen" w:hAnsi="Sylfaen"/>
          <w:sz w:val="24"/>
          <w:szCs w:val="24"/>
          <w:lang w:val="ka-GE"/>
        </w:rPr>
        <w:t xml:space="preserve">N:1; N:2; N:3; N:4; N:5; N:6; და N:7 </w:t>
      </w:r>
      <w:r w:rsidR="00954306">
        <w:rPr>
          <w:rFonts w:ascii="Sylfaen" w:hAnsi="Sylfaen"/>
          <w:sz w:val="24"/>
          <w:szCs w:val="24"/>
          <w:lang w:val="ka-GE"/>
        </w:rPr>
        <w:t>ერთმანეთან ინდეტური ფუნქციისა და ამწეობის</w:t>
      </w:r>
      <w:r w:rsidR="003D79F8">
        <w:rPr>
          <w:rFonts w:ascii="Sylfaen" w:hAnsi="Sylfaen"/>
          <w:sz w:val="24"/>
          <w:szCs w:val="24"/>
          <w:lang w:val="ka-GE"/>
        </w:rPr>
        <w:t>,</w:t>
      </w:r>
      <w:r w:rsidR="00954306">
        <w:rPr>
          <w:rFonts w:ascii="Sylfaen" w:hAnsi="Sylfaen"/>
          <w:sz w:val="24"/>
          <w:szCs w:val="24"/>
          <w:lang w:val="ka-GE"/>
        </w:rPr>
        <w:t xml:space="preserve"> </w:t>
      </w:r>
      <w:r w:rsidR="001B407F">
        <w:rPr>
          <w:rFonts w:ascii="Sylfaen" w:hAnsi="Sylfaen"/>
          <w:sz w:val="24"/>
          <w:szCs w:val="24"/>
          <w:lang w:val="ka-GE"/>
        </w:rPr>
        <w:t xml:space="preserve">ჭების </w:t>
      </w:r>
      <w:r w:rsidR="006E7ADE">
        <w:rPr>
          <w:rFonts w:ascii="Sylfaen" w:hAnsi="Sylfaen"/>
          <w:sz w:val="24"/>
          <w:szCs w:val="24"/>
          <w:lang w:val="ka-GE"/>
        </w:rPr>
        <w:t>შენობის (თავმორთულობის)</w:t>
      </w:r>
      <w:r w:rsidR="008F75BF">
        <w:rPr>
          <w:rFonts w:ascii="Sylfaen" w:hAnsi="Sylfaen"/>
          <w:sz w:val="24"/>
          <w:szCs w:val="24"/>
          <w:lang w:val="ka-GE"/>
        </w:rPr>
        <w:t xml:space="preserve">, </w:t>
      </w:r>
      <w:r w:rsidR="003D79F8">
        <w:rPr>
          <w:rFonts w:ascii="Sylfaen" w:hAnsi="Sylfaen"/>
          <w:sz w:val="24"/>
          <w:szCs w:val="24"/>
          <w:lang w:val="ka-GE"/>
        </w:rPr>
        <w:t xml:space="preserve"> </w:t>
      </w:r>
      <w:r w:rsidR="008F75BF">
        <w:rPr>
          <w:rFonts w:ascii="Sylfaen" w:hAnsi="Sylfaen"/>
          <w:sz w:val="24"/>
          <w:szCs w:val="24"/>
          <w:lang w:val="ka-GE"/>
        </w:rPr>
        <w:t>სულ ჯამში</w:t>
      </w:r>
      <w:r w:rsidR="00914219">
        <w:rPr>
          <w:rFonts w:ascii="Sylfaen" w:hAnsi="Sylfaen"/>
          <w:sz w:val="24"/>
          <w:szCs w:val="24"/>
          <w:lang w:val="ka-GE"/>
        </w:rPr>
        <w:t xml:space="preserve"> არსებული </w:t>
      </w:r>
      <w:r w:rsidR="00EC260D">
        <w:rPr>
          <w:rFonts w:ascii="Sylfaen" w:hAnsi="Sylfaen"/>
          <w:sz w:val="24"/>
          <w:szCs w:val="24"/>
          <w:lang w:val="ka-GE"/>
        </w:rPr>
        <w:t>7</w:t>
      </w:r>
      <w:r w:rsidR="008F75BF">
        <w:rPr>
          <w:rFonts w:ascii="Sylfaen" w:hAnsi="Sylfaen"/>
          <w:sz w:val="24"/>
          <w:szCs w:val="24"/>
          <w:lang w:val="ka-GE"/>
        </w:rPr>
        <w:t xml:space="preserve"> ცალი </w:t>
      </w:r>
      <w:r w:rsidR="00324A2D">
        <w:rPr>
          <w:rFonts w:ascii="Sylfaen" w:hAnsi="Sylfaen"/>
          <w:sz w:val="24"/>
          <w:szCs w:val="24"/>
          <w:lang w:val="ka-GE"/>
        </w:rPr>
        <w:t xml:space="preserve"> ხელის მექანიკური</w:t>
      </w:r>
      <w:r w:rsidR="0052223B">
        <w:rPr>
          <w:rFonts w:ascii="Sylfaen" w:hAnsi="Sylfaen"/>
          <w:sz w:val="24"/>
          <w:szCs w:val="24"/>
          <w:lang w:val="ka-GE"/>
        </w:rPr>
        <w:t xml:space="preserve"> 5 ტ-</w:t>
      </w:r>
      <w:r w:rsidR="00324A2D">
        <w:rPr>
          <w:rFonts w:ascii="Sylfaen" w:hAnsi="Sylfaen"/>
          <w:sz w:val="24"/>
          <w:szCs w:val="24"/>
          <w:lang w:val="ka-GE"/>
        </w:rPr>
        <w:t xml:space="preserve"> ამწეს </w:t>
      </w:r>
      <w:r w:rsidR="001B407F">
        <w:rPr>
          <w:rFonts w:ascii="Sylfaen" w:hAnsi="Sylfaen"/>
          <w:sz w:val="24"/>
          <w:szCs w:val="24"/>
          <w:lang w:val="ka-GE"/>
        </w:rPr>
        <w:t xml:space="preserve"> მდგომარეობის დიაგნოსტიკა და საჭიროების შემთხვევაში </w:t>
      </w:r>
      <w:r w:rsidR="008F75BF">
        <w:rPr>
          <w:rFonts w:ascii="Sylfaen" w:hAnsi="Sylfaen"/>
          <w:sz w:val="24"/>
          <w:szCs w:val="24"/>
          <w:lang w:val="ka-GE"/>
        </w:rPr>
        <w:t>არსებულების</w:t>
      </w:r>
      <w:r w:rsidR="001B407F">
        <w:rPr>
          <w:rFonts w:ascii="Sylfaen" w:hAnsi="Sylfaen"/>
          <w:sz w:val="24"/>
          <w:szCs w:val="24"/>
          <w:lang w:val="ka-GE"/>
        </w:rPr>
        <w:t xml:space="preserve"> </w:t>
      </w:r>
      <w:r w:rsidR="00DA2EC6">
        <w:rPr>
          <w:rFonts w:ascii="Sylfaen" w:hAnsi="Sylfaen"/>
          <w:sz w:val="24"/>
          <w:szCs w:val="24"/>
          <w:lang w:val="ka-GE"/>
        </w:rPr>
        <w:t>რემონტი-აღდგენა</w:t>
      </w:r>
      <w:r w:rsidR="00C86B01">
        <w:rPr>
          <w:rFonts w:ascii="Sylfaen" w:hAnsi="Sylfaen"/>
          <w:sz w:val="24"/>
          <w:szCs w:val="24"/>
          <w:lang w:val="ka-GE"/>
        </w:rPr>
        <w:t>.</w:t>
      </w:r>
    </w:p>
    <w:p w:rsidR="00450A4B" w:rsidRDefault="00F32F54" w:rsidP="002C7920">
      <w:pPr>
        <w:pStyle w:val="NoSpacing"/>
        <w:numPr>
          <w:ilvl w:val="0"/>
          <w:numId w:val="24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კომპლექტაციისთვის </w:t>
      </w:r>
      <w:r w:rsidR="00C86B01">
        <w:rPr>
          <w:rFonts w:ascii="Sylfaen" w:hAnsi="Sylfaen"/>
          <w:sz w:val="24"/>
          <w:szCs w:val="24"/>
          <w:lang w:val="ka-GE"/>
        </w:rPr>
        <w:t xml:space="preserve">ინდივიდუალურად ყველა შენობაში </w:t>
      </w:r>
      <w:r w:rsidR="002B33DE">
        <w:rPr>
          <w:rFonts w:ascii="Sylfaen" w:hAnsi="Sylfaen"/>
          <w:sz w:val="24"/>
          <w:szCs w:val="24"/>
          <w:lang w:val="ka-GE"/>
        </w:rPr>
        <w:t xml:space="preserve">ორ-ორი ცალის 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C86B01">
        <w:rPr>
          <w:rFonts w:ascii="Sylfaen" w:hAnsi="Sylfaen"/>
          <w:sz w:val="24"/>
          <w:szCs w:val="24"/>
          <w:lang w:val="ka-GE"/>
        </w:rPr>
        <w:t>ხელის მექანიკური</w:t>
      </w:r>
      <w:r w:rsidR="002B33DE">
        <w:rPr>
          <w:rFonts w:ascii="Sylfaen" w:hAnsi="Sylfaen"/>
          <w:sz w:val="24"/>
          <w:szCs w:val="24"/>
          <w:lang w:val="ka-GE"/>
        </w:rPr>
        <w:t xml:space="preserve"> 8 ცალი </w:t>
      </w:r>
      <w:r w:rsidR="00C86B01">
        <w:rPr>
          <w:rFonts w:ascii="Sylfaen" w:hAnsi="Sylfaen"/>
          <w:sz w:val="24"/>
          <w:szCs w:val="24"/>
          <w:lang w:val="ka-GE"/>
        </w:rPr>
        <w:t xml:space="preserve"> 5 ტ- ამწეს </w:t>
      </w:r>
      <w:r>
        <w:rPr>
          <w:rFonts w:ascii="Sylfaen" w:hAnsi="Sylfaen"/>
          <w:sz w:val="24"/>
          <w:szCs w:val="24"/>
          <w:lang w:val="ka-GE"/>
        </w:rPr>
        <w:t>ახლის შეძენა</w:t>
      </w:r>
      <w:r w:rsidR="0052223B">
        <w:rPr>
          <w:rFonts w:ascii="Sylfaen" w:hAnsi="Sylfaen"/>
          <w:sz w:val="24"/>
          <w:szCs w:val="24"/>
          <w:lang w:val="ka-GE"/>
        </w:rPr>
        <w:t>-მოწყობა.</w:t>
      </w:r>
      <w:r w:rsidR="00AD2D94">
        <w:rPr>
          <w:rFonts w:ascii="Sylfaen" w:hAnsi="Sylfaen"/>
          <w:sz w:val="24"/>
          <w:szCs w:val="24"/>
          <w:lang w:val="ka-GE"/>
        </w:rPr>
        <w:t xml:space="preserve"> </w:t>
      </w:r>
    </w:p>
    <w:p w:rsidR="00914219" w:rsidRDefault="00B54A0D" w:rsidP="002C7920">
      <w:pPr>
        <w:pStyle w:val="NoSpacing"/>
        <w:numPr>
          <w:ilvl w:val="0"/>
          <w:numId w:val="24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ინდივიდუალურად ყველა შენობაში თითო </w:t>
      </w:r>
      <w:r w:rsidR="00A03336">
        <w:rPr>
          <w:rFonts w:ascii="Sylfaen" w:hAnsi="Sylfaen"/>
          <w:sz w:val="24"/>
          <w:szCs w:val="24"/>
          <w:lang w:val="ka-GE"/>
        </w:rPr>
        <w:t>ცალი,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03336">
        <w:rPr>
          <w:rFonts w:ascii="Sylfaen" w:hAnsi="Sylfaen"/>
          <w:sz w:val="24"/>
          <w:szCs w:val="24"/>
          <w:lang w:val="ka-GE"/>
        </w:rPr>
        <w:t xml:space="preserve">საკვანძო ამწეებზე </w:t>
      </w:r>
      <w:r w:rsidR="00DF4419">
        <w:rPr>
          <w:rFonts w:ascii="Sylfaen" w:hAnsi="Sylfaen"/>
          <w:sz w:val="24"/>
          <w:szCs w:val="24"/>
          <w:lang w:val="ka-GE"/>
        </w:rPr>
        <w:t>დამატებით</w:t>
      </w:r>
      <w:r>
        <w:rPr>
          <w:rFonts w:ascii="Sylfaen" w:hAnsi="Sylfaen"/>
          <w:sz w:val="24"/>
          <w:szCs w:val="24"/>
          <w:lang w:val="ka-GE"/>
        </w:rPr>
        <w:t xml:space="preserve"> შეკიდული </w:t>
      </w:r>
      <w:r w:rsidR="00DF4419">
        <w:rPr>
          <w:rFonts w:ascii="Sylfaen" w:hAnsi="Sylfaen"/>
          <w:sz w:val="24"/>
          <w:szCs w:val="24"/>
          <w:lang w:val="ka-GE"/>
        </w:rPr>
        <w:t xml:space="preserve">მობილური </w:t>
      </w:r>
      <w:r w:rsidR="00A03336">
        <w:rPr>
          <w:rFonts w:ascii="Sylfaen" w:hAnsi="Sylfaen"/>
          <w:sz w:val="24"/>
          <w:szCs w:val="24"/>
          <w:lang w:val="ka-GE"/>
        </w:rPr>
        <w:t xml:space="preserve">უღელის </w:t>
      </w:r>
      <w:r w:rsidR="0021439D">
        <w:rPr>
          <w:rFonts w:ascii="Sylfaen" w:hAnsi="Sylfaen"/>
          <w:sz w:val="24"/>
          <w:szCs w:val="24"/>
          <w:lang w:val="ka-GE"/>
        </w:rPr>
        <w:t>(კოჭის)</w:t>
      </w:r>
      <w:r w:rsidR="00CE5EF1">
        <w:rPr>
          <w:rFonts w:ascii="Sylfaen" w:hAnsi="Sylfaen"/>
          <w:sz w:val="24"/>
          <w:szCs w:val="24"/>
          <w:lang w:val="ka-GE"/>
        </w:rPr>
        <w:t xml:space="preserve"> </w:t>
      </w:r>
      <w:r w:rsidR="00DF4419">
        <w:rPr>
          <w:rFonts w:ascii="Sylfaen" w:hAnsi="Sylfaen"/>
          <w:sz w:val="24"/>
          <w:szCs w:val="24"/>
          <w:lang w:val="ka-GE"/>
        </w:rPr>
        <w:t xml:space="preserve"> მონტაჟ-დემონტაჟის შესაძლებლობით</w:t>
      </w:r>
      <w:r w:rsidR="00CE5EF1">
        <w:rPr>
          <w:rFonts w:ascii="Sylfaen" w:hAnsi="Sylfaen"/>
          <w:sz w:val="24"/>
          <w:szCs w:val="24"/>
          <w:lang w:val="ka-GE"/>
        </w:rPr>
        <w:t xml:space="preserve"> </w:t>
      </w:r>
      <w:r w:rsidR="00DF4419">
        <w:rPr>
          <w:rFonts w:ascii="Sylfaen" w:hAnsi="Sylfaen"/>
          <w:sz w:val="24"/>
          <w:szCs w:val="24"/>
          <w:lang w:val="ka-GE"/>
        </w:rPr>
        <w:t xml:space="preserve"> </w:t>
      </w:r>
      <w:r w:rsidR="00746780">
        <w:rPr>
          <w:rFonts w:ascii="Sylfaen" w:hAnsi="Sylfaen"/>
          <w:sz w:val="24"/>
          <w:szCs w:val="24"/>
          <w:lang w:val="ka-GE"/>
        </w:rPr>
        <w:t>ხელის მექანიკური 3 ტ- ამწეს</w:t>
      </w:r>
      <w:r w:rsidR="0021439D">
        <w:rPr>
          <w:rFonts w:ascii="Sylfaen" w:hAnsi="Sylfaen"/>
          <w:sz w:val="24"/>
          <w:szCs w:val="24"/>
          <w:lang w:val="ka-GE"/>
        </w:rPr>
        <w:t xml:space="preserve"> </w:t>
      </w:r>
      <w:r w:rsidR="00925AFE">
        <w:rPr>
          <w:rFonts w:ascii="Sylfaen" w:hAnsi="Sylfaen"/>
          <w:sz w:val="24"/>
          <w:szCs w:val="24"/>
          <w:lang w:val="ka-GE"/>
        </w:rPr>
        <w:t>მოწყობა</w:t>
      </w:r>
      <w:r w:rsidR="00746780">
        <w:rPr>
          <w:rFonts w:ascii="Sylfaen" w:hAnsi="Sylfaen"/>
          <w:sz w:val="24"/>
          <w:szCs w:val="24"/>
          <w:lang w:val="ka-GE"/>
        </w:rPr>
        <w:t xml:space="preserve">, </w:t>
      </w:r>
      <w:r w:rsidR="00925AFE">
        <w:rPr>
          <w:rFonts w:ascii="Sylfaen" w:hAnsi="Sylfaen"/>
          <w:sz w:val="24"/>
          <w:szCs w:val="24"/>
          <w:lang w:val="ka-GE"/>
        </w:rPr>
        <w:t xml:space="preserve"> სიგანეში შენობის პარამეტრებთან </w:t>
      </w:r>
      <w:r w:rsidR="003E3206">
        <w:rPr>
          <w:rFonts w:ascii="Sylfaen" w:hAnsi="Sylfaen"/>
          <w:sz w:val="24"/>
          <w:szCs w:val="24"/>
          <w:lang w:val="ka-GE"/>
        </w:rPr>
        <w:t xml:space="preserve">დასაშვები </w:t>
      </w:r>
      <w:r w:rsidR="00925AFE">
        <w:rPr>
          <w:rFonts w:ascii="Sylfaen" w:hAnsi="Sylfaen"/>
          <w:sz w:val="24"/>
          <w:szCs w:val="24"/>
          <w:lang w:val="ka-GE"/>
        </w:rPr>
        <w:t xml:space="preserve"> </w:t>
      </w:r>
      <w:r w:rsidR="003E3206">
        <w:rPr>
          <w:rFonts w:ascii="Sylfaen" w:hAnsi="Sylfaen"/>
          <w:sz w:val="24"/>
          <w:szCs w:val="24"/>
          <w:lang w:val="ka-GE"/>
        </w:rPr>
        <w:t>მიახლოებით</w:t>
      </w:r>
      <w:r w:rsidR="00A10296">
        <w:rPr>
          <w:rFonts w:ascii="Sylfaen" w:hAnsi="Sylfaen"/>
          <w:sz w:val="24"/>
          <w:szCs w:val="24"/>
          <w:lang w:val="ka-GE"/>
        </w:rPr>
        <w:t xml:space="preserve">. </w:t>
      </w:r>
    </w:p>
    <w:p w:rsidR="00F32C59" w:rsidRPr="00450A4B" w:rsidRDefault="00F32C59" w:rsidP="002C7920">
      <w:pPr>
        <w:pStyle w:val="NoSpacing"/>
        <w:numPr>
          <w:ilvl w:val="0"/>
          <w:numId w:val="24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არსებული ამწის კოჭების დამუშავება</w:t>
      </w:r>
      <w:r w:rsidR="00DD078A">
        <w:rPr>
          <w:rFonts w:ascii="Sylfaen" w:hAnsi="Sylfaen"/>
          <w:sz w:val="24"/>
          <w:szCs w:val="24"/>
          <w:lang w:val="ka-GE"/>
        </w:rPr>
        <w:t>-გასუფთავება და მისი ანტიკოროზიული ყვითელი ფერის საღებავით შეღებვა</w:t>
      </w:r>
    </w:p>
    <w:p w:rsidR="00507F49" w:rsidRPr="00515566" w:rsidRDefault="00507F49" w:rsidP="00507F49">
      <w:pPr>
        <w:pStyle w:val="NoSpacing"/>
        <w:rPr>
          <w:rFonts w:ascii="Sylfaen" w:hAnsi="Sylfaen"/>
          <w:color w:val="000000"/>
          <w:sz w:val="24"/>
          <w:szCs w:val="24"/>
          <w:lang w:val="ka-GE"/>
        </w:rPr>
      </w:pPr>
    </w:p>
    <w:p w:rsidR="00507F49" w:rsidRPr="00515566" w:rsidRDefault="00507F49" w:rsidP="00507F49">
      <w:pPr>
        <w:pStyle w:val="NoSpacing"/>
        <w:rPr>
          <w:rFonts w:ascii="Sylfaen" w:hAnsi="Sylfaen"/>
          <w:color w:val="000000"/>
          <w:sz w:val="24"/>
          <w:szCs w:val="24"/>
          <w:lang w:val="ka-GE"/>
        </w:rPr>
      </w:pPr>
      <w:r w:rsidRPr="00515566">
        <w:rPr>
          <w:rFonts w:ascii="Sylfaen" w:hAnsi="Sylfaen"/>
          <w:color w:val="000000"/>
          <w:sz w:val="24"/>
          <w:szCs w:val="24"/>
          <w:lang w:val="ka-GE"/>
        </w:rPr>
        <w:t xml:space="preserve">ავტორი: დავით დვალი; მობ: </w:t>
      </w:r>
      <w:r w:rsidRPr="00515566">
        <w:rPr>
          <w:rFonts w:ascii="Sylfaen" w:hAnsi="Sylfaen" w:cs="Calibri"/>
          <w:color w:val="000000" w:themeColor="text1"/>
          <w:sz w:val="24"/>
          <w:szCs w:val="24"/>
          <w:lang w:val="ka-GE"/>
        </w:rPr>
        <w:t>595-088-119</w:t>
      </w:r>
    </w:p>
    <w:p w:rsidR="00507F49" w:rsidRDefault="00507F49" w:rsidP="00507F49">
      <w:pPr>
        <w:pStyle w:val="NoSpacing"/>
        <w:rPr>
          <w:rFonts w:ascii="Sylfaen" w:hAnsi="Sylfaen"/>
          <w:color w:val="000000"/>
          <w:sz w:val="24"/>
          <w:szCs w:val="24"/>
          <w:lang w:val="ka-GE"/>
        </w:rPr>
      </w:pPr>
      <w:r w:rsidRPr="00515566">
        <w:rPr>
          <w:rFonts w:ascii="Sylfaen" w:hAnsi="Sylfaen"/>
          <w:color w:val="000000"/>
          <w:sz w:val="24"/>
          <w:szCs w:val="24"/>
          <w:lang w:val="ka-GE"/>
        </w:rPr>
        <w:t xml:space="preserve">           გიორგი დვალიძე; მობ: 557-298-001</w:t>
      </w:r>
    </w:p>
    <w:p w:rsidR="001233EB" w:rsidRDefault="001233EB" w:rsidP="00507F49">
      <w:pPr>
        <w:pStyle w:val="NoSpacing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ka-GE"/>
        </w:rPr>
        <w:t xml:space="preserve">           ავთანდილ როხვაძე; მობ: 599 54 89 39</w:t>
      </w:r>
    </w:p>
    <w:p w:rsidR="006C688A" w:rsidRPr="00515566" w:rsidRDefault="006C688A" w:rsidP="00507F49">
      <w:pPr>
        <w:pStyle w:val="NoSpacing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ka-GE"/>
        </w:rPr>
        <w:t xml:space="preserve">           </w:t>
      </w:r>
      <w:r w:rsidR="00B1177D">
        <w:rPr>
          <w:rFonts w:ascii="Sylfaen" w:hAnsi="Sylfaen"/>
          <w:color w:val="000000"/>
          <w:sz w:val="24"/>
          <w:szCs w:val="24"/>
          <w:lang w:val="ka-GE"/>
        </w:rPr>
        <w:t>ალექსანდრე მაღრაძე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; მობ: </w:t>
      </w:r>
      <w:r w:rsidR="00F67A98">
        <w:rPr>
          <w:rFonts w:ascii="Sylfaen" w:hAnsi="Sylfaen"/>
          <w:color w:val="000000"/>
          <w:sz w:val="24"/>
          <w:szCs w:val="24"/>
          <w:lang w:val="ka-GE"/>
        </w:rPr>
        <w:t>599 65 91 14</w:t>
      </w:r>
    </w:p>
    <w:p w:rsidR="00507F49" w:rsidRPr="00515566" w:rsidRDefault="00507F49" w:rsidP="00507F49">
      <w:pPr>
        <w:pStyle w:val="NoSpacing"/>
        <w:rPr>
          <w:rFonts w:ascii="Sylfaen" w:hAnsi="Sylfaen" w:cs="Sylfaen"/>
          <w:bCs/>
          <w:sz w:val="24"/>
          <w:szCs w:val="24"/>
          <w:lang w:val="ka-GE"/>
        </w:rPr>
      </w:pPr>
    </w:p>
    <w:p w:rsidR="00DD078A" w:rsidRDefault="00DD078A" w:rsidP="00507F49">
      <w:pPr>
        <w:pStyle w:val="NoSpacing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DD078A" w:rsidRDefault="00DD078A" w:rsidP="00507F49">
      <w:pPr>
        <w:pStyle w:val="NoSpacing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DD078A" w:rsidRDefault="00DD078A" w:rsidP="00507F49">
      <w:pPr>
        <w:pStyle w:val="NoSpacing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DD078A" w:rsidRDefault="00DD078A" w:rsidP="00507F49">
      <w:pPr>
        <w:pStyle w:val="NoSpacing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507F49" w:rsidRPr="00515566" w:rsidRDefault="00507F49" w:rsidP="00507F49">
      <w:pPr>
        <w:pStyle w:val="NoSpacing"/>
        <w:rPr>
          <w:rFonts w:ascii="Sylfaen" w:hAnsi="Sylfaen" w:cs="Sylfaen"/>
          <w:b/>
          <w:bCs/>
          <w:sz w:val="24"/>
          <w:szCs w:val="24"/>
          <w:lang w:val="ka-GE"/>
        </w:rPr>
      </w:pPr>
      <w:r w:rsidRPr="00515566">
        <w:rPr>
          <w:rFonts w:ascii="Sylfaen" w:hAnsi="Sylfaen" w:cs="Sylfaen"/>
          <w:b/>
          <w:bCs/>
          <w:sz w:val="24"/>
          <w:szCs w:val="24"/>
          <w:lang w:val="ka-GE"/>
        </w:rPr>
        <w:t>არსებული მდგომარეობა;</w:t>
      </w:r>
    </w:p>
    <w:p w:rsidR="00B17569" w:rsidRPr="00515566" w:rsidRDefault="00B17569" w:rsidP="00507F49">
      <w:pPr>
        <w:pStyle w:val="NoSpacing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507F49" w:rsidRPr="00515566" w:rsidRDefault="007B0C32" w:rsidP="00507F49">
      <w:pPr>
        <w:pStyle w:val="NoSpacing"/>
        <w:numPr>
          <w:ilvl w:val="0"/>
          <w:numId w:val="19"/>
        </w:numPr>
        <w:rPr>
          <w:rFonts w:ascii="Sylfaen" w:hAnsi="Sylfaen" w:cs="Sylfaen"/>
          <w:bCs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შახტური </w:t>
      </w:r>
      <w:r w:rsidR="00250D53">
        <w:rPr>
          <w:rFonts w:ascii="Sylfaen" w:hAnsi="Sylfaen"/>
          <w:sz w:val="24"/>
          <w:szCs w:val="24"/>
          <w:lang w:val="ka-GE"/>
        </w:rPr>
        <w:t xml:space="preserve">ჭები </w:t>
      </w:r>
      <w:r>
        <w:rPr>
          <w:rFonts w:ascii="Sylfaen" w:hAnsi="Sylfaen"/>
          <w:sz w:val="24"/>
          <w:szCs w:val="24"/>
          <w:lang w:val="ka-GE"/>
        </w:rPr>
        <w:t>ექსპლუატაციაშია გასული საუკუნის 70 წლებიდან</w:t>
      </w:r>
      <w:r w:rsidR="00F53A80">
        <w:rPr>
          <w:rFonts w:ascii="Sylfaen" w:hAnsi="Sylfaen"/>
          <w:sz w:val="24"/>
          <w:szCs w:val="24"/>
          <w:lang w:val="ka-GE"/>
        </w:rPr>
        <w:t xml:space="preserve">, </w:t>
      </w:r>
      <w:r w:rsidR="0070141A">
        <w:rPr>
          <w:rFonts w:ascii="Sylfaen" w:hAnsi="Sylfaen"/>
          <w:sz w:val="24"/>
          <w:szCs w:val="24"/>
          <w:lang w:val="ka-GE"/>
        </w:rPr>
        <w:t xml:space="preserve">შენობაში </w:t>
      </w:r>
      <w:r w:rsidR="00F53A80">
        <w:rPr>
          <w:rFonts w:ascii="Sylfaen" w:hAnsi="Sylfaen"/>
          <w:sz w:val="24"/>
          <w:szCs w:val="24"/>
          <w:lang w:val="ka-GE"/>
        </w:rPr>
        <w:t xml:space="preserve">რიგით </w:t>
      </w:r>
      <w:r w:rsidR="0070141A">
        <w:rPr>
          <w:rFonts w:ascii="Sylfaen" w:hAnsi="Sylfaen"/>
          <w:sz w:val="24"/>
          <w:szCs w:val="24"/>
          <w:lang w:val="ka-GE"/>
        </w:rPr>
        <w:t>ამწე მექანიზმები ექვემდებარება აღდგენას</w:t>
      </w:r>
      <w:r w:rsidR="000F6B3B">
        <w:rPr>
          <w:rFonts w:ascii="Sylfaen" w:hAnsi="Sylfaen"/>
          <w:sz w:val="24"/>
          <w:szCs w:val="24"/>
          <w:lang w:val="ka-GE"/>
        </w:rPr>
        <w:t xml:space="preserve">, ხოლო კომპლექტაციისთვის ახლის 8 ცალის შეძენას. </w:t>
      </w:r>
      <w:r w:rsidR="0070141A">
        <w:rPr>
          <w:rFonts w:ascii="Sylfaen" w:hAnsi="Sylfaen"/>
          <w:sz w:val="24"/>
          <w:szCs w:val="24"/>
          <w:lang w:val="ka-GE"/>
        </w:rPr>
        <w:t xml:space="preserve"> </w:t>
      </w:r>
      <w:r w:rsidR="001233EB">
        <w:rPr>
          <w:rFonts w:ascii="Sylfaen" w:hAnsi="Sylfaen"/>
          <w:sz w:val="24"/>
          <w:szCs w:val="24"/>
          <w:lang w:val="ka-GE"/>
        </w:rPr>
        <w:t xml:space="preserve"> </w:t>
      </w:r>
    </w:p>
    <w:p w:rsidR="00343387" w:rsidRDefault="00343387" w:rsidP="00507F49">
      <w:pPr>
        <w:pStyle w:val="NoSpacing"/>
        <w:rPr>
          <w:rFonts w:ascii="Sylfaen" w:hAnsi="Sylfaen"/>
          <w:b/>
          <w:bCs/>
          <w:sz w:val="24"/>
          <w:szCs w:val="24"/>
          <w:lang w:val="ka-GE"/>
        </w:rPr>
      </w:pPr>
    </w:p>
    <w:p w:rsidR="00343387" w:rsidRDefault="00343387" w:rsidP="00507F49">
      <w:pPr>
        <w:pStyle w:val="NoSpacing"/>
        <w:rPr>
          <w:rFonts w:ascii="Sylfaen" w:hAnsi="Sylfaen"/>
          <w:b/>
          <w:bCs/>
          <w:sz w:val="24"/>
          <w:szCs w:val="24"/>
          <w:lang w:val="ka-GE"/>
        </w:rPr>
      </w:pPr>
    </w:p>
    <w:p w:rsidR="006C107E" w:rsidRPr="00515566" w:rsidRDefault="00DF3ECE" w:rsidP="00507F49">
      <w:pPr>
        <w:pStyle w:val="NoSpacing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შახტური ჭების ტექნიკური მონაცემები</w:t>
      </w:r>
    </w:p>
    <w:p w:rsidR="006C107E" w:rsidRPr="00515566" w:rsidRDefault="006C107E" w:rsidP="00507F49">
      <w:pPr>
        <w:pStyle w:val="NoSpacing"/>
        <w:rPr>
          <w:rFonts w:ascii="Sylfaen" w:hAnsi="Sylfaen"/>
          <w:b/>
          <w:bCs/>
          <w:sz w:val="24"/>
          <w:szCs w:val="24"/>
          <w:lang w:val="ka-GE"/>
        </w:rPr>
      </w:pPr>
    </w:p>
    <w:p w:rsidR="001453CA" w:rsidRPr="001453CA" w:rsidRDefault="001453CA" w:rsidP="001453CA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 w:rsidRPr="001453CA">
        <w:rPr>
          <w:rFonts w:ascii="Sylfaen" w:hAnsi="Sylfaen"/>
          <w:lang w:val="ka-GE"/>
        </w:rPr>
        <w:t xml:space="preserve">შახტური ჭები ხელოვნურად მოწყობილ, გრუნტის ყრილით შექმნილ და ბეტონით გამაგრებულ შემაღლებებზეა განლაგებული, რომლებიც მოწყობილია მდინარეების ადიდებით გამოწვეული წყალდიდობისგან დაცვის მიზნით. </w:t>
      </w:r>
    </w:p>
    <w:p w:rsidR="00BB013E" w:rsidRPr="00BB013E" w:rsidRDefault="00BB013E" w:rsidP="00BB013E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 w:rsidRPr="00BB013E">
        <w:rPr>
          <w:rFonts w:ascii="Sylfaen" w:hAnsi="Sylfaen"/>
          <w:lang w:val="ka-GE"/>
        </w:rPr>
        <w:t>შახტური ჭების დაცვის მიზნით, აგებულია კვადრატული ფორმის, 6 მ-მდე სიმაღლის სპეციალური შენობა-ნაგებობები, ლითონის კარით. თითოეულ შენობაში დამონტაჟებულია ორი ტუმბო (ერთი ექსპლუატაციისთვის და ერთიც სათადარიგო), მილსადენები ურდულებით და ამწე დანადგარი სხვადასხვა ტექნიკური სამუშაოს შესასრულებლად</w:t>
      </w:r>
      <w:r w:rsidR="002B7976">
        <w:rPr>
          <w:rFonts w:ascii="Sylfaen" w:hAnsi="Sylfaen"/>
          <w:lang w:val="ka-GE"/>
        </w:rPr>
        <w:t>.</w:t>
      </w:r>
      <w:r w:rsidRPr="00BB013E">
        <w:rPr>
          <w:rFonts w:ascii="Sylfaen" w:hAnsi="Sylfaen"/>
          <w:lang w:val="ka-GE"/>
        </w:rPr>
        <w:t xml:space="preserve">  </w:t>
      </w:r>
    </w:p>
    <w:p w:rsidR="006C107E" w:rsidRPr="0093223E" w:rsidRDefault="00790F4E" w:rsidP="00790F4E">
      <w:pPr>
        <w:pStyle w:val="Default"/>
        <w:numPr>
          <w:ilvl w:val="0"/>
          <w:numId w:val="21"/>
        </w:numPr>
        <w:tabs>
          <w:tab w:val="num" w:pos="360"/>
        </w:tabs>
        <w:autoSpaceDE/>
        <w:autoSpaceDN/>
        <w:adjustRightInd/>
        <w:spacing w:after="200"/>
        <w:ind w:left="0" w:firstLine="0"/>
        <w:jc w:val="both"/>
        <w:rPr>
          <w:lang w:val="ka-GE"/>
        </w:rPr>
      </w:pPr>
      <w:r>
        <w:rPr>
          <w:sz w:val="22"/>
          <w:szCs w:val="22"/>
          <w:lang w:val="ka-GE"/>
        </w:rPr>
        <w:t>აგრეგატები</w:t>
      </w:r>
      <w:r w:rsidRPr="009D73F6">
        <w:rPr>
          <w:sz w:val="22"/>
          <w:szCs w:val="22"/>
          <w:lang w:val="ka-GE"/>
        </w:rPr>
        <w:t xml:space="preserve"> დამონტაჟებულია შენობის შუა ნაწილში მოწყობილ მეტალის ფუნდამენტზე. ტუმბოები იმართება შენობ</w:t>
      </w:r>
      <w:r w:rsidR="0093223E">
        <w:rPr>
          <w:sz w:val="22"/>
          <w:szCs w:val="22"/>
          <w:lang w:val="ka-GE"/>
        </w:rPr>
        <w:t>აში</w:t>
      </w:r>
      <w:r w:rsidRPr="009D73F6">
        <w:rPr>
          <w:sz w:val="22"/>
          <w:szCs w:val="22"/>
          <w:lang w:val="ka-GE"/>
        </w:rPr>
        <w:t xml:space="preserve"> განთავსებული ელექტროკარადის საშუალებით. იქვე ახლოს, ინდივიდუალური ტრანსფორმატორია, რომელიც უკავშირდება შეობაში არსებულ ელექტროკვანძს.</w:t>
      </w:r>
    </w:p>
    <w:p w:rsidR="0093223E" w:rsidRPr="00C55F55" w:rsidRDefault="00C55F55" w:rsidP="00C55F55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შახტური ჭების </w:t>
      </w:r>
      <w:r w:rsidR="0093223E" w:rsidRPr="00C55F55">
        <w:rPr>
          <w:rFonts w:ascii="Sylfaen" w:hAnsi="Sylfaen" w:cs="Sylfaen"/>
          <w:lang w:val="ka-GE"/>
        </w:rPr>
        <w:t>კოორდინატები</w:t>
      </w:r>
      <w:r w:rsidR="0093223E" w:rsidRPr="00C55F55">
        <w:rPr>
          <w:rFonts w:ascii="Sylfaen" w:hAnsi="Sylfaen"/>
          <w:lang w:val="ka-GE"/>
        </w:rPr>
        <w:t xml:space="preserve"> (UTM) # წყალპუნქტი X Y </w:t>
      </w:r>
    </w:p>
    <w:p w:rsidR="0093223E" w:rsidRDefault="0093223E" w:rsidP="0093223E">
      <w:pPr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შახტური ჭა N:</w:t>
      </w:r>
      <w:r w:rsidRPr="00E80977">
        <w:rPr>
          <w:rFonts w:ascii="Sylfaen" w:hAnsi="Sylfaen"/>
          <w:lang w:val="ka-GE"/>
        </w:rPr>
        <w:t>1 495659 4581301</w:t>
      </w:r>
      <w:r>
        <w:rPr>
          <w:rFonts w:ascii="Sylfaen" w:hAnsi="Sylfaen"/>
          <w:lang w:val="ka-GE"/>
        </w:rPr>
        <w:t>;</w:t>
      </w:r>
    </w:p>
    <w:p w:rsidR="0093223E" w:rsidRDefault="0093223E" w:rsidP="0093223E">
      <w:pPr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შახტური ჭა N:</w:t>
      </w:r>
      <w:r w:rsidRPr="00E80977">
        <w:rPr>
          <w:rFonts w:ascii="Sylfaen" w:hAnsi="Sylfaen"/>
          <w:lang w:val="ka-GE"/>
        </w:rPr>
        <w:t>2 496035 4580878</w:t>
      </w:r>
    </w:p>
    <w:p w:rsidR="0093223E" w:rsidRDefault="0093223E" w:rsidP="0093223E">
      <w:pPr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80977">
        <w:rPr>
          <w:rFonts w:ascii="Sylfaen" w:hAnsi="Sylfaen"/>
          <w:lang w:val="ka-GE"/>
        </w:rPr>
        <w:t xml:space="preserve">შახტური ჭა </w:t>
      </w:r>
      <w:r>
        <w:rPr>
          <w:rFonts w:ascii="Sylfaen" w:hAnsi="Sylfaen"/>
          <w:lang w:val="ka-GE"/>
        </w:rPr>
        <w:t>N:</w:t>
      </w:r>
      <w:r w:rsidRPr="00E80977">
        <w:rPr>
          <w:rFonts w:ascii="Sylfaen" w:hAnsi="Sylfaen"/>
          <w:lang w:val="ka-GE"/>
        </w:rPr>
        <w:t xml:space="preserve">3 496356 4580472 </w:t>
      </w:r>
    </w:p>
    <w:p w:rsidR="0093223E" w:rsidRDefault="0093223E" w:rsidP="0093223E">
      <w:pPr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შახტური ჭა N:</w:t>
      </w:r>
      <w:r w:rsidRPr="00E80977">
        <w:rPr>
          <w:rFonts w:ascii="Sylfaen" w:hAnsi="Sylfaen"/>
          <w:lang w:val="ka-GE"/>
        </w:rPr>
        <w:t>4 495904 4580141</w:t>
      </w:r>
    </w:p>
    <w:p w:rsidR="0093223E" w:rsidRDefault="0093223E" w:rsidP="0093223E">
      <w:pPr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შახტური ჭა N:</w:t>
      </w:r>
      <w:r w:rsidRPr="00E80977">
        <w:rPr>
          <w:rFonts w:ascii="Sylfaen" w:hAnsi="Sylfaen"/>
          <w:lang w:val="ka-GE"/>
        </w:rPr>
        <w:t>5 495443 4579882</w:t>
      </w:r>
    </w:p>
    <w:p w:rsidR="0093223E" w:rsidRDefault="0093223E" w:rsidP="0093223E">
      <w:pPr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შახტური ჭა N:</w:t>
      </w:r>
      <w:r w:rsidRPr="00E80977">
        <w:rPr>
          <w:rFonts w:ascii="Sylfaen" w:hAnsi="Sylfaen"/>
          <w:lang w:val="ka-GE"/>
        </w:rPr>
        <w:t>6 496945 4580638</w:t>
      </w:r>
    </w:p>
    <w:p w:rsidR="0093223E" w:rsidRDefault="0093223E" w:rsidP="0093223E">
      <w:pPr>
        <w:pStyle w:val="Default"/>
        <w:numPr>
          <w:ilvl w:val="0"/>
          <w:numId w:val="21"/>
        </w:numPr>
        <w:autoSpaceDE/>
        <w:autoSpaceDN/>
        <w:adjustRightInd/>
        <w:spacing w:after="200"/>
        <w:jc w:val="both"/>
        <w:rPr>
          <w:lang w:val="ka-GE"/>
        </w:rPr>
      </w:pPr>
      <w:r>
        <w:rPr>
          <w:lang w:val="ka-GE"/>
        </w:rPr>
        <w:t>შახტური ჭა N:</w:t>
      </w:r>
      <w:r w:rsidRPr="00E80977">
        <w:rPr>
          <w:lang w:val="ka-GE"/>
        </w:rPr>
        <w:t>7 497311 4580500</w:t>
      </w:r>
    </w:p>
    <w:p w:rsidR="003A16FF" w:rsidRDefault="003A16FF" w:rsidP="003A16FF">
      <w:pPr>
        <w:pStyle w:val="Default"/>
        <w:autoSpaceDE/>
        <w:autoSpaceDN/>
        <w:adjustRightInd/>
        <w:spacing w:after="200"/>
        <w:ind w:left="1080"/>
        <w:jc w:val="both"/>
        <w:rPr>
          <w:lang w:val="ka-GE"/>
        </w:rPr>
      </w:pPr>
    </w:p>
    <w:p w:rsidR="00C55F55" w:rsidRPr="001A6D79" w:rsidRDefault="00C55F55" w:rsidP="00C55F55">
      <w:pPr>
        <w:pStyle w:val="Default"/>
        <w:autoSpaceDE/>
        <w:autoSpaceDN/>
        <w:adjustRightInd/>
        <w:spacing w:after="200"/>
        <w:jc w:val="both"/>
        <w:rPr>
          <w:b/>
          <w:lang w:val="ka-GE"/>
        </w:rPr>
      </w:pPr>
      <w:r w:rsidRPr="001A6D79">
        <w:rPr>
          <w:b/>
          <w:lang w:val="ka-GE"/>
        </w:rPr>
        <w:lastRenderedPageBreak/>
        <w:t>5. შახტური ჭების გეომეტრიული და ტექნოლოგიური მონაცემები</w:t>
      </w:r>
    </w:p>
    <w:p w:rsidR="00BD08DC" w:rsidRPr="009451BF" w:rsidRDefault="00AB3B14" w:rsidP="002C7920">
      <w:pPr>
        <w:pStyle w:val="NoSpacing"/>
        <w:jc w:val="both"/>
        <w:rPr>
          <w:rFonts w:ascii="Sylfaen" w:hAnsi="Sylfaen" w:cs="Sylfaen"/>
          <w:lang w:val="ka-GE"/>
        </w:rPr>
      </w:pPr>
      <w:proofErr w:type="spellStart"/>
      <w:r w:rsidRPr="00AB3B14">
        <w:rPr>
          <w:rFonts w:ascii="Sylfaen" w:hAnsi="Sylfaen" w:cs="Sylfaen"/>
        </w:rPr>
        <w:t>შახტური</w:t>
      </w:r>
      <w:proofErr w:type="spellEnd"/>
      <w:r w:rsidRPr="00AB3B14">
        <w:rPr>
          <w:rFonts w:ascii="Sylfaen" w:hAnsi="Sylfaen"/>
        </w:rPr>
        <w:t xml:space="preserve"> </w:t>
      </w:r>
      <w:proofErr w:type="spellStart"/>
      <w:r w:rsidRPr="00AB3B14">
        <w:rPr>
          <w:rFonts w:ascii="Sylfaen" w:hAnsi="Sylfaen" w:cs="Sylfaen"/>
        </w:rPr>
        <w:t>ჭების</w:t>
      </w:r>
      <w:proofErr w:type="spellEnd"/>
      <w:r w:rsidRPr="00AB3B14">
        <w:rPr>
          <w:rFonts w:ascii="Sylfaen" w:hAnsi="Sylfaen"/>
        </w:rPr>
        <w:t xml:space="preserve"> </w:t>
      </w:r>
      <w:proofErr w:type="spellStart"/>
      <w:r w:rsidRPr="00AB3B14">
        <w:rPr>
          <w:rFonts w:ascii="Sylfaen" w:hAnsi="Sylfaen" w:cs="Sylfaen"/>
        </w:rPr>
        <w:t>კონსტრუქცია</w:t>
      </w:r>
      <w:proofErr w:type="spellEnd"/>
      <w:r w:rsidRPr="00AB3B14">
        <w:rPr>
          <w:rFonts w:ascii="Sylfaen" w:hAnsi="Sylfaen"/>
        </w:rPr>
        <w:t xml:space="preserve"> </w:t>
      </w:r>
      <w:proofErr w:type="spellStart"/>
      <w:r w:rsidRPr="00AB3B14">
        <w:rPr>
          <w:rFonts w:ascii="Sylfaen" w:hAnsi="Sylfaen" w:cs="Sylfaen"/>
        </w:rPr>
        <w:t>ტიპიურია</w:t>
      </w:r>
      <w:proofErr w:type="spellEnd"/>
      <w:r w:rsidRPr="00AB3B14">
        <w:rPr>
          <w:rFonts w:ascii="Sylfaen" w:hAnsi="Sylfaen"/>
        </w:rPr>
        <w:t xml:space="preserve">, </w:t>
      </w:r>
      <w:proofErr w:type="spellStart"/>
      <w:r w:rsidRPr="00AB3B14">
        <w:rPr>
          <w:rFonts w:ascii="Sylfaen" w:hAnsi="Sylfaen" w:cs="Sylfaen"/>
        </w:rPr>
        <w:t>მათი</w:t>
      </w:r>
      <w:proofErr w:type="spellEnd"/>
      <w:r w:rsidRPr="00AB3B14">
        <w:rPr>
          <w:rFonts w:ascii="Sylfaen" w:hAnsi="Sylfaen"/>
        </w:rPr>
        <w:t xml:space="preserve"> </w:t>
      </w:r>
      <w:proofErr w:type="spellStart"/>
      <w:r w:rsidRPr="00AB3B14">
        <w:rPr>
          <w:rFonts w:ascii="Sylfaen" w:hAnsi="Sylfaen" w:cs="Sylfaen"/>
        </w:rPr>
        <w:t>პროექტირება</w:t>
      </w:r>
      <w:proofErr w:type="spellEnd"/>
      <w:r w:rsidRPr="00AB3B14">
        <w:rPr>
          <w:rFonts w:ascii="Sylfaen" w:hAnsi="Sylfaen"/>
        </w:rPr>
        <w:t xml:space="preserve"> </w:t>
      </w:r>
      <w:proofErr w:type="spellStart"/>
      <w:r w:rsidRPr="00AB3B14">
        <w:rPr>
          <w:rFonts w:ascii="Sylfaen" w:hAnsi="Sylfaen" w:cs="Sylfaen"/>
        </w:rPr>
        <w:t>განხორციელდა</w:t>
      </w:r>
      <w:proofErr w:type="spellEnd"/>
      <w:r w:rsidRPr="00AB3B14">
        <w:rPr>
          <w:rFonts w:ascii="Sylfaen" w:hAnsi="Sylfaen"/>
        </w:rPr>
        <w:t xml:space="preserve"> </w:t>
      </w:r>
      <w:proofErr w:type="spellStart"/>
      <w:r w:rsidRPr="00AB3B14">
        <w:rPr>
          <w:rFonts w:ascii="Sylfaen" w:hAnsi="Sylfaen" w:cs="Sylfaen"/>
        </w:rPr>
        <w:t>ადგილობრივი</w:t>
      </w:r>
      <w:proofErr w:type="spellEnd"/>
      <w:r w:rsidRPr="00AB3B14">
        <w:rPr>
          <w:rFonts w:ascii="Sylfaen" w:hAnsi="Sylfaen"/>
        </w:rPr>
        <w:t xml:space="preserve"> </w:t>
      </w:r>
      <w:proofErr w:type="spellStart"/>
      <w:r w:rsidRPr="00AB3B14">
        <w:rPr>
          <w:rFonts w:ascii="Sylfaen" w:hAnsi="Sylfaen" w:cs="Sylfaen"/>
        </w:rPr>
        <w:t>პირობების</w:t>
      </w:r>
      <w:proofErr w:type="spellEnd"/>
      <w:r w:rsidRPr="00AB3B14">
        <w:rPr>
          <w:rFonts w:ascii="Sylfaen" w:hAnsi="Sylfaen"/>
        </w:rPr>
        <w:t xml:space="preserve"> </w:t>
      </w:r>
      <w:proofErr w:type="spellStart"/>
      <w:r w:rsidRPr="00AB3B14">
        <w:rPr>
          <w:rFonts w:ascii="Sylfaen" w:hAnsi="Sylfaen" w:cs="Sylfaen"/>
        </w:rPr>
        <w:t>გათვალისწინებით</w:t>
      </w:r>
      <w:proofErr w:type="spellEnd"/>
      <w:r w:rsidRPr="00AB3B14">
        <w:rPr>
          <w:rFonts w:ascii="Sylfaen" w:hAnsi="Sylfaen"/>
        </w:rPr>
        <w:t xml:space="preserve"> </w:t>
      </w:r>
      <w:proofErr w:type="spellStart"/>
      <w:r w:rsidRPr="00AB3B14">
        <w:rPr>
          <w:rFonts w:ascii="Sylfaen" w:hAnsi="Sylfaen" w:cs="Sylfaen"/>
        </w:rPr>
        <w:t>ისე</w:t>
      </w:r>
      <w:proofErr w:type="spellEnd"/>
      <w:r w:rsidRPr="00AB3B14">
        <w:rPr>
          <w:rFonts w:ascii="Sylfaen" w:hAnsi="Sylfaen"/>
        </w:rPr>
        <w:t xml:space="preserve">, </w:t>
      </w:r>
      <w:proofErr w:type="spellStart"/>
      <w:r w:rsidRPr="00AB3B14">
        <w:rPr>
          <w:rFonts w:ascii="Sylfaen" w:hAnsi="Sylfaen" w:cs="Sylfaen"/>
        </w:rPr>
        <w:t>რომ</w:t>
      </w:r>
      <w:proofErr w:type="spellEnd"/>
      <w:r w:rsidRPr="00AB3B14">
        <w:rPr>
          <w:rFonts w:ascii="Sylfaen" w:hAnsi="Sylfaen"/>
        </w:rPr>
        <w:t xml:space="preserve"> </w:t>
      </w:r>
      <w:proofErr w:type="spellStart"/>
      <w:r w:rsidRPr="00AB3B14">
        <w:rPr>
          <w:rFonts w:ascii="Sylfaen" w:hAnsi="Sylfaen" w:cs="Sylfaen"/>
        </w:rPr>
        <w:t>შახტურ</w:t>
      </w:r>
      <w:proofErr w:type="spellEnd"/>
      <w:r w:rsidRPr="00AB3B14">
        <w:rPr>
          <w:rFonts w:ascii="Sylfaen" w:hAnsi="Sylfaen"/>
        </w:rPr>
        <w:t xml:space="preserve"> </w:t>
      </w:r>
      <w:proofErr w:type="spellStart"/>
      <w:r w:rsidRPr="00AB3B14">
        <w:rPr>
          <w:rFonts w:ascii="Sylfaen" w:hAnsi="Sylfaen" w:cs="Sylfaen"/>
        </w:rPr>
        <w:t>ჭებს</w:t>
      </w:r>
      <w:proofErr w:type="spellEnd"/>
      <w:r w:rsidRPr="00AB3B14">
        <w:rPr>
          <w:rFonts w:ascii="Sylfaen" w:hAnsi="Sylfaen"/>
        </w:rPr>
        <w:t xml:space="preserve"> </w:t>
      </w:r>
      <w:proofErr w:type="spellStart"/>
      <w:r w:rsidRPr="00AB3B14">
        <w:rPr>
          <w:rFonts w:ascii="Sylfaen" w:hAnsi="Sylfaen" w:cs="Sylfaen"/>
        </w:rPr>
        <w:t>დაეკაპტაჟებინათ</w:t>
      </w:r>
      <w:proofErr w:type="spellEnd"/>
      <w:r w:rsidRPr="00AB3B14">
        <w:rPr>
          <w:rFonts w:ascii="Sylfaen" w:hAnsi="Sylfaen"/>
        </w:rPr>
        <w:t xml:space="preserve"> </w:t>
      </w:r>
      <w:proofErr w:type="spellStart"/>
      <w:r w:rsidRPr="00AB3B14">
        <w:rPr>
          <w:rFonts w:ascii="Sylfaen" w:hAnsi="Sylfaen" w:cs="Sylfaen"/>
        </w:rPr>
        <w:t>ალუვიური</w:t>
      </w:r>
      <w:proofErr w:type="spellEnd"/>
      <w:r w:rsidRPr="00AB3B14">
        <w:rPr>
          <w:rFonts w:ascii="Sylfaen" w:hAnsi="Sylfaen"/>
        </w:rPr>
        <w:t xml:space="preserve"> </w:t>
      </w:r>
      <w:proofErr w:type="spellStart"/>
      <w:r w:rsidRPr="00AB3B14">
        <w:rPr>
          <w:rFonts w:ascii="Sylfaen" w:hAnsi="Sylfaen" w:cs="Sylfaen"/>
        </w:rPr>
        <w:t>ნალექების</w:t>
      </w:r>
      <w:proofErr w:type="spellEnd"/>
      <w:r w:rsidRPr="00AB3B14">
        <w:rPr>
          <w:rFonts w:ascii="Sylfaen" w:hAnsi="Sylfaen"/>
        </w:rPr>
        <w:t xml:space="preserve"> </w:t>
      </w:r>
      <w:proofErr w:type="spellStart"/>
      <w:r w:rsidRPr="00AB3B14">
        <w:rPr>
          <w:rFonts w:ascii="Sylfaen" w:hAnsi="Sylfaen" w:cs="Sylfaen"/>
        </w:rPr>
        <w:t>ფენაში</w:t>
      </w:r>
      <w:proofErr w:type="spellEnd"/>
      <w:r w:rsidRPr="00AB3B14">
        <w:rPr>
          <w:rFonts w:ascii="Sylfaen" w:hAnsi="Sylfaen"/>
        </w:rPr>
        <w:t xml:space="preserve"> </w:t>
      </w:r>
      <w:proofErr w:type="spellStart"/>
      <w:r w:rsidRPr="00AB3B14">
        <w:rPr>
          <w:rFonts w:ascii="Sylfaen" w:hAnsi="Sylfaen" w:cs="Sylfaen"/>
        </w:rPr>
        <w:t>არსებული</w:t>
      </w:r>
      <w:proofErr w:type="spellEnd"/>
      <w:r w:rsidRPr="00AB3B14">
        <w:rPr>
          <w:rFonts w:ascii="Sylfaen" w:hAnsi="Sylfaen"/>
        </w:rPr>
        <w:t xml:space="preserve"> </w:t>
      </w:r>
      <w:proofErr w:type="spellStart"/>
      <w:r w:rsidRPr="00AB3B14">
        <w:rPr>
          <w:rFonts w:ascii="Sylfaen" w:hAnsi="Sylfaen" w:cs="Sylfaen"/>
        </w:rPr>
        <w:t>გრუნტის</w:t>
      </w:r>
      <w:proofErr w:type="spellEnd"/>
      <w:r w:rsidRPr="00AB3B14">
        <w:rPr>
          <w:rFonts w:ascii="Sylfaen" w:hAnsi="Sylfaen"/>
        </w:rPr>
        <w:t xml:space="preserve"> </w:t>
      </w:r>
      <w:proofErr w:type="spellStart"/>
      <w:r w:rsidRPr="00AB3B14">
        <w:rPr>
          <w:rFonts w:ascii="Sylfaen" w:hAnsi="Sylfaen" w:cs="Sylfaen"/>
        </w:rPr>
        <w:t>წყლები</w:t>
      </w:r>
      <w:proofErr w:type="spellEnd"/>
      <w:r w:rsidRPr="00AB3B14">
        <w:rPr>
          <w:rFonts w:ascii="Sylfaen" w:hAnsi="Sylfaen"/>
        </w:rPr>
        <w:t xml:space="preserve">. </w:t>
      </w:r>
      <w:proofErr w:type="spellStart"/>
      <w:r w:rsidRPr="00AB3B14">
        <w:rPr>
          <w:rFonts w:ascii="Sylfaen" w:hAnsi="Sylfaen" w:cs="Sylfaen"/>
        </w:rPr>
        <w:t>შახტური</w:t>
      </w:r>
      <w:proofErr w:type="spellEnd"/>
      <w:r w:rsidRPr="00AB3B14">
        <w:rPr>
          <w:rFonts w:ascii="Sylfaen" w:hAnsi="Sylfaen"/>
        </w:rPr>
        <w:t xml:space="preserve"> </w:t>
      </w:r>
      <w:proofErr w:type="spellStart"/>
      <w:r w:rsidRPr="00AB3B14">
        <w:rPr>
          <w:rFonts w:ascii="Sylfaen" w:hAnsi="Sylfaen" w:cs="Sylfaen"/>
        </w:rPr>
        <w:t>ჭების</w:t>
      </w:r>
      <w:proofErr w:type="spellEnd"/>
      <w:r w:rsidRPr="00AB3B14">
        <w:rPr>
          <w:rFonts w:ascii="Sylfaen" w:hAnsi="Sylfaen"/>
        </w:rPr>
        <w:t xml:space="preserve"> </w:t>
      </w:r>
      <w:proofErr w:type="spellStart"/>
      <w:r w:rsidRPr="00AB3B14">
        <w:rPr>
          <w:rFonts w:ascii="Sylfaen" w:hAnsi="Sylfaen" w:cs="Sylfaen"/>
        </w:rPr>
        <w:t>დიამეტრი</w:t>
      </w:r>
      <w:proofErr w:type="spellEnd"/>
      <w:r w:rsidRPr="00AB3B14">
        <w:rPr>
          <w:rFonts w:ascii="Sylfaen" w:hAnsi="Sylfaen"/>
        </w:rPr>
        <w:t xml:space="preserve"> </w:t>
      </w:r>
      <w:proofErr w:type="spellStart"/>
      <w:r w:rsidRPr="00AB3B14">
        <w:rPr>
          <w:rFonts w:ascii="Sylfaen" w:hAnsi="Sylfaen" w:cs="Sylfaen"/>
        </w:rPr>
        <w:t>შეადგენს</w:t>
      </w:r>
      <w:proofErr w:type="spellEnd"/>
      <w:r w:rsidRPr="00AB3B14">
        <w:rPr>
          <w:rFonts w:ascii="Sylfaen" w:hAnsi="Sylfaen"/>
        </w:rPr>
        <w:t xml:space="preserve"> 5.2 </w:t>
      </w:r>
      <w:proofErr w:type="spellStart"/>
      <w:r w:rsidRPr="00AB3B14">
        <w:rPr>
          <w:rFonts w:ascii="Sylfaen" w:hAnsi="Sylfaen" w:cs="Sylfaen"/>
        </w:rPr>
        <w:t>მეტრს</w:t>
      </w:r>
      <w:proofErr w:type="spellEnd"/>
      <w:r w:rsidRPr="00AB3B14">
        <w:rPr>
          <w:rFonts w:ascii="Sylfaen" w:hAnsi="Sylfaen"/>
        </w:rPr>
        <w:t xml:space="preserve">, </w:t>
      </w:r>
      <w:proofErr w:type="spellStart"/>
      <w:r w:rsidRPr="00AB3B14">
        <w:rPr>
          <w:rFonts w:ascii="Sylfaen" w:hAnsi="Sylfaen" w:cs="Sylfaen"/>
        </w:rPr>
        <w:t>მათი</w:t>
      </w:r>
      <w:proofErr w:type="spellEnd"/>
      <w:r w:rsidRPr="00AB3B14">
        <w:rPr>
          <w:rFonts w:ascii="Sylfaen" w:hAnsi="Sylfaen"/>
        </w:rPr>
        <w:t xml:space="preserve"> </w:t>
      </w:r>
      <w:proofErr w:type="spellStart"/>
      <w:r w:rsidRPr="00AB3B14">
        <w:rPr>
          <w:rFonts w:ascii="Sylfaen" w:hAnsi="Sylfaen" w:cs="Sylfaen"/>
        </w:rPr>
        <w:t>სიღრმე</w:t>
      </w:r>
      <w:proofErr w:type="spellEnd"/>
      <w:r w:rsidRPr="00AB3B14">
        <w:rPr>
          <w:rFonts w:ascii="Sylfaen" w:hAnsi="Sylfaen"/>
        </w:rPr>
        <w:t xml:space="preserve"> </w:t>
      </w:r>
      <w:proofErr w:type="spellStart"/>
      <w:r w:rsidRPr="00AB3B14">
        <w:rPr>
          <w:rFonts w:ascii="Sylfaen" w:hAnsi="Sylfaen" w:cs="Sylfaen"/>
        </w:rPr>
        <w:t>მერყეობს</w:t>
      </w:r>
      <w:proofErr w:type="spellEnd"/>
      <w:r w:rsidRPr="00AB3B14">
        <w:rPr>
          <w:rFonts w:ascii="Sylfaen" w:hAnsi="Sylfaen"/>
        </w:rPr>
        <w:t xml:space="preserve"> 20-</w:t>
      </w:r>
      <w:r w:rsidRPr="00AB3B14">
        <w:rPr>
          <w:rFonts w:ascii="Sylfaen" w:hAnsi="Sylfaen" w:cs="Sylfaen"/>
        </w:rPr>
        <w:t>დან</w:t>
      </w:r>
      <w:r w:rsidRPr="00AB3B14">
        <w:rPr>
          <w:rFonts w:ascii="Sylfaen" w:hAnsi="Sylfaen"/>
        </w:rPr>
        <w:t xml:space="preserve"> 22 </w:t>
      </w:r>
      <w:r w:rsidR="009451BF">
        <w:rPr>
          <w:rFonts w:ascii="Sylfaen" w:hAnsi="Sylfaen"/>
          <w:lang w:val="ka-GE"/>
        </w:rPr>
        <w:t>მ.</w:t>
      </w:r>
    </w:p>
    <w:p w:rsidR="008A407F" w:rsidRDefault="008A407F" w:rsidP="002C7920">
      <w:pPr>
        <w:pStyle w:val="NoSpacing"/>
        <w:jc w:val="both"/>
      </w:pPr>
      <w:proofErr w:type="spellStart"/>
      <w:r>
        <w:rPr>
          <w:rFonts w:ascii="Sylfaen" w:hAnsi="Sylfaen" w:cs="Sylfaen"/>
        </w:rPr>
        <w:t>შახტური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ჭის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მიწისქვეშა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ნაწილში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გათვალისწინებულია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სართულები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რომლებზე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მოხვედრაც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შესაძლებელია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შიდა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კიბის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საშუალებით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იატაკი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შესრულებულია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არმირებული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ბეტონის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ფილით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რომელშიც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ინტეგრირებულია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არტეზიული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ტუმბოების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დასამაგრებლად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მომზადებული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მეტალის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კონსტრუქციები</w:t>
      </w:r>
      <w:proofErr w:type="spellEnd"/>
      <w:r>
        <w:t>.</w:t>
      </w:r>
    </w:p>
    <w:p w:rsidR="000C5503" w:rsidRDefault="000C5503" w:rsidP="002C7920">
      <w:pPr>
        <w:pStyle w:val="NoSpacing"/>
        <w:jc w:val="both"/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</w:rPr>
        <w:t>შახტური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ჭების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მიწისზედა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ნაწილი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წარმოადგენს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ოთხკუთხა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კონსტრუქციის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შენობას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სიმაღლეც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დაახლოებით</w:t>
      </w:r>
      <w:proofErr w:type="spellEnd"/>
      <w:r>
        <w:t xml:space="preserve"> 6 </w:t>
      </w:r>
      <w:proofErr w:type="spellStart"/>
      <w:r>
        <w:rPr>
          <w:rFonts w:ascii="Sylfaen" w:hAnsi="Sylfaen" w:cs="Sylfaen"/>
        </w:rPr>
        <w:t>მეტრია</w:t>
      </w:r>
      <w:proofErr w:type="spellEnd"/>
      <w:r>
        <w:rPr>
          <w:rFonts w:ascii="Sylfaen" w:hAnsi="Sylfaen" w:cs="Sylfaen"/>
          <w:lang w:val="ka-GE"/>
        </w:rPr>
        <w:t xml:space="preserve">. </w:t>
      </w:r>
    </w:p>
    <w:p w:rsidR="004B1EB7" w:rsidRDefault="004B1EB7" w:rsidP="008A407F">
      <w:pPr>
        <w:pStyle w:val="NoSpacing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შახტურ ჭებში ჩაშვებულია ღერძული ნახევრად ჩაძირული </w:t>
      </w:r>
      <w:r w:rsidR="001334DB">
        <w:rPr>
          <w:rFonts w:ascii="Sylfaen" w:hAnsi="Sylfaen" w:cs="Sylfaen"/>
          <w:lang w:val="ka-GE"/>
        </w:rPr>
        <w:t xml:space="preserve">არტეზიული ცენტრიდანული </w:t>
      </w:r>
      <w:r w:rsidR="00E577ED">
        <w:rPr>
          <w:rFonts w:ascii="Sylfaen" w:hAnsi="Sylfaen" w:cs="Sylfaen"/>
          <w:lang w:val="ka-GE"/>
        </w:rPr>
        <w:t xml:space="preserve">ტურბინული </w:t>
      </w:r>
      <w:r>
        <w:rPr>
          <w:rFonts w:ascii="Sylfaen" w:hAnsi="Sylfaen" w:cs="Sylfaen"/>
          <w:lang w:val="ka-GE"/>
        </w:rPr>
        <w:t>ტუმბო-აგრეგატი</w:t>
      </w:r>
      <w:r w:rsidR="007D1883">
        <w:rPr>
          <w:rFonts w:ascii="Sylfaen" w:hAnsi="Sylfaen" w:cs="Sylfaen"/>
          <w:lang w:val="ka-GE"/>
        </w:rPr>
        <w:t xml:space="preserve"> </w:t>
      </w:r>
      <w:r w:rsidR="007D1883">
        <w:rPr>
          <w:rFonts w:ascii="Sylfaen" w:hAnsi="Sylfaen" w:cs="Sylfaen"/>
        </w:rPr>
        <w:t>A24</w:t>
      </w:r>
      <w:r w:rsidR="005C2FDC">
        <w:rPr>
          <w:rFonts w:ascii="Sylfaen" w:hAnsi="Sylfaen" w:cs="Sylfaen"/>
          <w:lang w:val="ka-GE"/>
        </w:rPr>
        <w:t>-18</w:t>
      </w:r>
      <w:r w:rsidR="005C2FDC">
        <w:rPr>
          <w:rFonts w:ascii="Sylfaen" w:hAnsi="Sylfaen" w:cs="Sylfaen"/>
        </w:rPr>
        <w:t>x</w:t>
      </w:r>
      <w:r w:rsidR="005C2FDC">
        <w:rPr>
          <w:rFonts w:ascii="Sylfaen" w:hAnsi="Sylfaen" w:cs="Sylfaen"/>
          <w:lang w:val="ka-GE"/>
        </w:rPr>
        <w:t>-1</w:t>
      </w:r>
      <w:r w:rsidR="007471DD">
        <w:rPr>
          <w:rFonts w:ascii="Sylfaen" w:hAnsi="Sylfaen" w:cs="Sylfaen"/>
          <w:lang w:val="ka-GE"/>
        </w:rPr>
        <w:t xml:space="preserve">, </w:t>
      </w:r>
      <w:r w:rsidR="007471DD">
        <w:rPr>
          <w:rFonts w:ascii="Sylfaen" w:hAnsi="Sylfaen" w:cs="Sylfaen"/>
        </w:rPr>
        <w:t>Q=</w:t>
      </w:r>
      <w:r w:rsidR="007471DD">
        <w:rPr>
          <w:rFonts w:ascii="Sylfaen" w:hAnsi="Sylfaen" w:cs="Sylfaen"/>
          <w:lang w:val="ka-GE"/>
        </w:rPr>
        <w:t xml:space="preserve">1200 მ3/სთ; </w:t>
      </w:r>
      <w:r w:rsidR="007471DD">
        <w:rPr>
          <w:rFonts w:ascii="Sylfaen" w:hAnsi="Sylfaen" w:cs="Sylfaen"/>
        </w:rPr>
        <w:t xml:space="preserve"> H=</w:t>
      </w:r>
      <w:r w:rsidR="009C6D5D">
        <w:rPr>
          <w:rFonts w:ascii="Sylfaen" w:hAnsi="Sylfaen" w:cs="Sylfaen"/>
          <w:lang w:val="ka-GE"/>
        </w:rPr>
        <w:t>45 მ; ე/ძრავი 250 კვტ; ბრ/რ 1450 წთ; 380/400 ვ</w:t>
      </w:r>
      <w:r w:rsidR="001334DB">
        <w:rPr>
          <w:rFonts w:ascii="Sylfaen" w:hAnsi="Sylfaen" w:cs="Sylfaen"/>
          <w:lang w:val="ka-GE"/>
        </w:rPr>
        <w:t xml:space="preserve">, </w:t>
      </w:r>
      <w:r w:rsidR="009C6D5D">
        <w:rPr>
          <w:rFonts w:ascii="Sylfaen" w:hAnsi="Sylfaen" w:cs="Sylfaen"/>
          <w:lang w:val="ka-GE"/>
        </w:rPr>
        <w:t xml:space="preserve"> </w:t>
      </w:r>
      <w:r w:rsidR="001334DB">
        <w:rPr>
          <w:rFonts w:ascii="Sylfaen" w:hAnsi="Sylfaen" w:cs="Sylfaen"/>
          <w:lang w:val="ka-GE"/>
        </w:rPr>
        <w:t xml:space="preserve">გამონაკლის შემთხვევაში 6000 ვ. </w:t>
      </w:r>
    </w:p>
    <w:p w:rsidR="003A16FF" w:rsidRPr="009C6D5D" w:rsidRDefault="003A16FF" w:rsidP="008A407F">
      <w:pPr>
        <w:pStyle w:val="NoSpacing"/>
        <w:rPr>
          <w:rFonts w:ascii="Sylfaen" w:hAnsi="Sylfaen" w:cs="Sylfaen"/>
          <w:lang w:val="ka-GE"/>
        </w:rPr>
      </w:pPr>
    </w:p>
    <w:p w:rsidR="000C5503" w:rsidRDefault="000C5503" w:rsidP="008A407F">
      <w:pPr>
        <w:pStyle w:val="NoSpacing"/>
        <w:rPr>
          <w:rFonts w:ascii="Sylfaen" w:hAnsi="Sylfaen" w:cs="Sylfaen"/>
          <w:lang w:val="ka-GE"/>
        </w:rPr>
      </w:pPr>
    </w:p>
    <w:p w:rsidR="000C5503" w:rsidRPr="00034CC9" w:rsidRDefault="00034CC9" w:rsidP="008A407F">
      <w:pPr>
        <w:pStyle w:val="NoSpacing"/>
        <w:rPr>
          <w:rFonts w:ascii="Sylfaen" w:hAnsi="Sylfaen"/>
          <w:b/>
          <w:lang w:val="ka-GE"/>
        </w:rPr>
      </w:pPr>
      <w:r w:rsidRPr="00034CC9">
        <w:rPr>
          <w:rFonts w:ascii="Sylfaen" w:hAnsi="Sylfaen"/>
          <w:b/>
          <w:lang w:val="ka-GE"/>
        </w:rPr>
        <w:t>6. ტექნიკური დავალებით შესასრულებელი სამუშაოების კოსეფცია</w:t>
      </w:r>
    </w:p>
    <w:p w:rsidR="00680E33" w:rsidRDefault="00680E33" w:rsidP="002C7920">
      <w:pPr>
        <w:pStyle w:val="NoSpacing"/>
        <w:numPr>
          <w:ilvl w:val="0"/>
          <w:numId w:val="25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შახტური N:1; N:2; N:3; N:4; N:5; N:6; და N:7 ერთმანეთან ინდეტური ფუნქციისა და ამწეობის, ჭების შენობის (თავმორთულობის),  სულ ჯამში არსებული 6 ცალი  ხელის მექანიკური 5 ტ- ამწეს  მდგომარეობის დიაგნოსტიკა და საჭიროების შემთხვევაში არსებულების რემონტი-აღდგენა.</w:t>
      </w:r>
    </w:p>
    <w:p w:rsidR="00680E33" w:rsidRDefault="00680E33" w:rsidP="002C7920">
      <w:pPr>
        <w:pStyle w:val="NoSpacing"/>
        <w:numPr>
          <w:ilvl w:val="0"/>
          <w:numId w:val="25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კომპლექტაციისთვის ინდივიდუალურად ყველა შენობაში ორ-ორი ცალის   ხელის მექანიკური 8 ცალი  5 ტ- ამწეს ახლის შეძენა-მოწყობა. </w:t>
      </w:r>
    </w:p>
    <w:p w:rsidR="00680E33" w:rsidRDefault="00680E33" w:rsidP="002C7920">
      <w:pPr>
        <w:pStyle w:val="NoSpacing"/>
        <w:numPr>
          <w:ilvl w:val="0"/>
          <w:numId w:val="25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ინდივიდუალურად ყველა შენობაში თითო ცალი, საკვანძო ამწეებზე დამატებით შეკიდული მობილური უღელის (კოჭის)  მონტაჟ-დემონტაჟის შესაძლებლობით  ხელის მექანიკური 3 ტ- ამწეს მოწყობა,  სიგანეში შენობის პარამეტრებთან დასაშვები  მიახლოებით. </w:t>
      </w:r>
    </w:p>
    <w:p w:rsidR="00680E33" w:rsidRPr="00450A4B" w:rsidRDefault="00680E33" w:rsidP="002C7920">
      <w:pPr>
        <w:pStyle w:val="NoSpacing"/>
        <w:numPr>
          <w:ilvl w:val="0"/>
          <w:numId w:val="25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არსებული ამწის კოჭების დამუშავება-გასუფთავება და მისი ანტიკოროზიული ყვითელი ფერის საღებავით შეღებვა</w:t>
      </w:r>
    </w:p>
    <w:p w:rsidR="006C107E" w:rsidRPr="00034CC9" w:rsidRDefault="006C107E" w:rsidP="00680E33">
      <w:pPr>
        <w:pStyle w:val="NoSpacing"/>
        <w:ind w:left="720"/>
        <w:rPr>
          <w:rFonts w:ascii="Sylfaen" w:hAnsi="Sylfaen"/>
          <w:bCs/>
          <w:sz w:val="24"/>
          <w:szCs w:val="24"/>
          <w:lang w:val="ka-GE"/>
        </w:rPr>
      </w:pPr>
    </w:p>
    <w:p w:rsidR="00A95DE6" w:rsidRDefault="00A95DE6" w:rsidP="00515566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A95DE6" w:rsidRDefault="00A95DE6" w:rsidP="00515566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782385" w:rsidRPr="00515566" w:rsidRDefault="00515566" w:rsidP="00515566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515566">
        <w:rPr>
          <w:rFonts w:ascii="Sylfaen" w:hAnsi="Sylfaen"/>
          <w:b/>
          <w:sz w:val="24"/>
          <w:szCs w:val="24"/>
          <w:lang w:val="ka-GE"/>
        </w:rPr>
        <w:t>მითითება</w:t>
      </w:r>
      <w:r w:rsidR="003A16FF">
        <w:rPr>
          <w:rFonts w:ascii="Sylfaen" w:hAnsi="Sylfaen"/>
          <w:b/>
          <w:sz w:val="24"/>
          <w:szCs w:val="24"/>
          <w:lang w:val="ka-GE"/>
        </w:rPr>
        <w:t>:</w:t>
      </w:r>
    </w:p>
    <w:p w:rsidR="006C107E" w:rsidRPr="00515566" w:rsidRDefault="00F73339" w:rsidP="006C107E">
      <w:pPr>
        <w:pStyle w:val="Default"/>
        <w:spacing w:after="200"/>
        <w:jc w:val="both"/>
        <w:rPr>
          <w:lang w:val="ka-GE"/>
        </w:rPr>
      </w:pPr>
      <w:r>
        <w:rPr>
          <w:lang w:val="ka-GE"/>
        </w:rPr>
        <w:t xml:space="preserve">შემსრულებლის მიერ, ტექნიკური დავალებით </w:t>
      </w:r>
      <w:r w:rsidR="00A95DE6">
        <w:rPr>
          <w:lang w:val="ka-GE"/>
        </w:rPr>
        <w:t>სამუშაოების წარმოების დროს</w:t>
      </w:r>
      <w:r w:rsidR="006C107E" w:rsidRPr="00515566">
        <w:rPr>
          <w:lang w:val="ka-GE"/>
        </w:rPr>
        <w:t xml:space="preserve"> გათვალისწინებული უნდა იქნეს, საქართველოს კანონმდებლობით დადგენილი სამშენებლო წესების და ნორმების მოთხოვნები.</w:t>
      </w:r>
    </w:p>
    <w:p w:rsidR="00BB464D" w:rsidRDefault="00BB464D" w:rsidP="006C107E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BB464D" w:rsidRPr="00931F31" w:rsidRDefault="00BB464D" w:rsidP="00BB464D">
      <w:pPr>
        <w:jc w:val="both"/>
        <w:rPr>
          <w:rFonts w:ascii="Sylfaen" w:hAnsi="Sylfaen"/>
          <w:b/>
          <w:lang w:val="ka-GE"/>
        </w:rPr>
      </w:pPr>
      <w:r w:rsidRPr="00931F31">
        <w:rPr>
          <w:rFonts w:ascii="Sylfaen" w:hAnsi="Sylfaen"/>
          <w:b/>
          <w:lang w:val="ka-GE"/>
        </w:rPr>
        <w:t>დასკვნა:</w:t>
      </w:r>
    </w:p>
    <w:p w:rsidR="003A16FF" w:rsidRDefault="00BB464D">
      <w:pPr>
        <w:jc w:val="both"/>
        <w:rPr>
          <w:rFonts w:ascii="Sylfaen" w:hAnsi="Sylfaen"/>
          <w:lang w:val="ka-GE"/>
        </w:rPr>
      </w:pPr>
      <w:r w:rsidRPr="009733B1">
        <w:rPr>
          <w:rFonts w:ascii="Sylfaen" w:hAnsi="Sylfaen"/>
          <w:lang w:val="ka-GE"/>
        </w:rPr>
        <w:t>კონკრეტულ წყალაღების საბადოზე უნდა იქნას დაცული</w:t>
      </w:r>
      <w:r w:rsidR="00A22683">
        <w:rPr>
          <w:rFonts w:ascii="Sylfaen" w:hAnsi="Sylfaen"/>
          <w:lang w:val="ka-GE"/>
        </w:rPr>
        <w:t>, უსაფრთხოების</w:t>
      </w:r>
      <w:r w:rsidR="00931F31">
        <w:rPr>
          <w:rFonts w:ascii="Sylfaen" w:hAnsi="Sylfaen"/>
          <w:lang w:val="ka-GE"/>
        </w:rPr>
        <w:t xml:space="preserve"> პირობები</w:t>
      </w:r>
      <w:r w:rsidR="00A22683">
        <w:rPr>
          <w:rFonts w:ascii="Sylfaen" w:hAnsi="Sylfaen"/>
          <w:lang w:val="ka-GE"/>
        </w:rPr>
        <w:t xml:space="preserve">, </w:t>
      </w:r>
      <w:r w:rsidRPr="009733B1">
        <w:rPr>
          <w:rFonts w:ascii="Sylfaen" w:hAnsi="Sylfaen"/>
          <w:lang w:val="ka-GE"/>
        </w:rPr>
        <w:t xml:space="preserve">სანიტარული ნორმები და წესები </w:t>
      </w:r>
      <w:proofErr w:type="spellStart"/>
      <w:r w:rsidRPr="009733B1">
        <w:rPr>
          <w:rStyle w:val="Emphasis"/>
          <w:rFonts w:ascii="Sylfaen" w:hAnsi="Sylfaen" w:cs="Arial"/>
          <w:bCs/>
          <w:shd w:val="clear" w:color="auto" w:fill="FFFFFF"/>
        </w:rPr>
        <w:t>СНиП</w:t>
      </w:r>
      <w:proofErr w:type="spellEnd"/>
      <w:r w:rsidRPr="009733B1">
        <w:rPr>
          <w:rFonts w:ascii="Sylfaen" w:hAnsi="Sylfaen" w:cs="Arial"/>
          <w:shd w:val="clear" w:color="auto" w:fill="FFFFFF"/>
        </w:rPr>
        <w:t> 3.05.04-85</w:t>
      </w:r>
      <w:r w:rsidRPr="009733B1">
        <w:rPr>
          <w:rFonts w:ascii="Sylfaen" w:hAnsi="Sylfaen" w:cs="Arial"/>
          <w:shd w:val="clear" w:color="auto" w:fill="FFFFFF"/>
          <w:lang w:val="ka-GE"/>
        </w:rPr>
        <w:t xml:space="preserve">-ი სა და დირექტივა </w:t>
      </w:r>
      <w:r w:rsidRPr="009733B1">
        <w:rPr>
          <w:rFonts w:ascii="Sylfaen" w:hAnsi="Sylfaen"/>
        </w:rPr>
        <w:t>98/83/ЕС</w:t>
      </w:r>
      <w:r w:rsidRPr="009733B1">
        <w:rPr>
          <w:rFonts w:ascii="Sylfaen" w:hAnsi="Sylfaen"/>
          <w:lang w:val="ka-GE"/>
        </w:rPr>
        <w:t xml:space="preserve">-ის შესაბამისად. </w:t>
      </w:r>
    </w:p>
    <w:sectPr w:rsidR="003A16FF" w:rsidSect="003A16FF">
      <w:pgSz w:w="12240" w:h="15840"/>
      <w:pgMar w:top="144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6762"/>
    <w:multiLevelType w:val="hybridMultilevel"/>
    <w:tmpl w:val="E5F802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B0EC0"/>
    <w:multiLevelType w:val="hybridMultilevel"/>
    <w:tmpl w:val="6E92507A"/>
    <w:lvl w:ilvl="0" w:tplc="7D4074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1382"/>
    <w:multiLevelType w:val="multilevel"/>
    <w:tmpl w:val="11D0B3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A42D9C"/>
    <w:multiLevelType w:val="hybridMultilevel"/>
    <w:tmpl w:val="EFA64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C3791"/>
    <w:multiLevelType w:val="hybridMultilevel"/>
    <w:tmpl w:val="2A2A01F0"/>
    <w:lvl w:ilvl="0" w:tplc="E1809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F074E6"/>
    <w:multiLevelType w:val="multilevel"/>
    <w:tmpl w:val="FD3A4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1153D3"/>
    <w:multiLevelType w:val="multilevel"/>
    <w:tmpl w:val="05DC06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656C9D"/>
    <w:multiLevelType w:val="multilevel"/>
    <w:tmpl w:val="130CFB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cadNusx" w:hAnsi="AcadNusx" w:hint="default"/>
        <w:sz w:val="28"/>
        <w:szCs w:val="28"/>
      </w:rPr>
    </w:lvl>
    <w:lvl w:ilvl="1">
      <w:start w:val="1"/>
      <w:numFmt w:val="none"/>
      <w:pStyle w:val="Heading2"/>
      <w:lvlText w:val="16.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1.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D6305BB"/>
    <w:multiLevelType w:val="multilevel"/>
    <w:tmpl w:val="EA461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1637A2A"/>
    <w:multiLevelType w:val="hybridMultilevel"/>
    <w:tmpl w:val="165C06CA"/>
    <w:lvl w:ilvl="0" w:tplc="84E6D1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4DC3508"/>
    <w:multiLevelType w:val="hybridMultilevel"/>
    <w:tmpl w:val="E8FA3D2C"/>
    <w:lvl w:ilvl="0" w:tplc="D57CA1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A624D4"/>
    <w:multiLevelType w:val="hybridMultilevel"/>
    <w:tmpl w:val="6E92507A"/>
    <w:lvl w:ilvl="0" w:tplc="7D4074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F6B6F"/>
    <w:multiLevelType w:val="hybridMultilevel"/>
    <w:tmpl w:val="6E92507A"/>
    <w:lvl w:ilvl="0" w:tplc="7D4074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32CED"/>
    <w:multiLevelType w:val="multilevel"/>
    <w:tmpl w:val="7CDC9E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E975E45"/>
    <w:multiLevelType w:val="multilevel"/>
    <w:tmpl w:val="8AECF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2A904EC"/>
    <w:multiLevelType w:val="hybridMultilevel"/>
    <w:tmpl w:val="1C541386"/>
    <w:lvl w:ilvl="0" w:tplc="6EA662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0E1170A"/>
    <w:multiLevelType w:val="multilevel"/>
    <w:tmpl w:val="250A6BF0"/>
    <w:lvl w:ilvl="0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658422A"/>
    <w:multiLevelType w:val="hybridMultilevel"/>
    <w:tmpl w:val="0848E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D286B"/>
    <w:multiLevelType w:val="hybridMultilevel"/>
    <w:tmpl w:val="051AF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B5601"/>
    <w:multiLevelType w:val="multilevel"/>
    <w:tmpl w:val="7D5A4C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205B09"/>
    <w:multiLevelType w:val="multilevel"/>
    <w:tmpl w:val="253E10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7F20C38"/>
    <w:multiLevelType w:val="hybridMultilevel"/>
    <w:tmpl w:val="E81E8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A12CF1"/>
    <w:multiLevelType w:val="hybridMultilevel"/>
    <w:tmpl w:val="C25C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002FA"/>
    <w:multiLevelType w:val="hybridMultilevel"/>
    <w:tmpl w:val="32C2BA92"/>
    <w:lvl w:ilvl="0" w:tplc="EFFAD4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A16AB"/>
    <w:multiLevelType w:val="multilevel"/>
    <w:tmpl w:val="6D70E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9916F4A"/>
    <w:multiLevelType w:val="multilevel"/>
    <w:tmpl w:val="5E2089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5"/>
  </w:num>
  <w:num w:numId="8">
    <w:abstractNumId w:val="14"/>
  </w:num>
  <w:num w:numId="9">
    <w:abstractNumId w:val="19"/>
  </w:num>
  <w:num w:numId="10">
    <w:abstractNumId w:val="1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0"/>
  </w:num>
  <w:num w:numId="14">
    <w:abstractNumId w:val="10"/>
  </w:num>
  <w:num w:numId="15">
    <w:abstractNumId w:val="16"/>
  </w:num>
  <w:num w:numId="16">
    <w:abstractNumId w:val="9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4"/>
  </w:num>
  <w:num w:numId="22">
    <w:abstractNumId w:val="7"/>
  </w:num>
  <w:num w:numId="23">
    <w:abstractNumId w:val="15"/>
  </w:num>
  <w:num w:numId="24">
    <w:abstractNumId w:val="1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8B"/>
    <w:rsid w:val="0000008E"/>
    <w:rsid w:val="000007A0"/>
    <w:rsid w:val="000048CE"/>
    <w:rsid w:val="000261D2"/>
    <w:rsid w:val="00034CC9"/>
    <w:rsid w:val="000351CE"/>
    <w:rsid w:val="0005442B"/>
    <w:rsid w:val="00097D51"/>
    <w:rsid w:val="000A44FA"/>
    <w:rsid w:val="000A4889"/>
    <w:rsid w:val="000B7C67"/>
    <w:rsid w:val="000C5503"/>
    <w:rsid w:val="000F6B3B"/>
    <w:rsid w:val="001038F2"/>
    <w:rsid w:val="001233EB"/>
    <w:rsid w:val="00125026"/>
    <w:rsid w:val="001257B5"/>
    <w:rsid w:val="001334DB"/>
    <w:rsid w:val="00144C3D"/>
    <w:rsid w:val="00144CB3"/>
    <w:rsid w:val="001453CA"/>
    <w:rsid w:val="001472E4"/>
    <w:rsid w:val="001634E3"/>
    <w:rsid w:val="00166C5B"/>
    <w:rsid w:val="001734B3"/>
    <w:rsid w:val="001A6D79"/>
    <w:rsid w:val="001B407F"/>
    <w:rsid w:val="0021439D"/>
    <w:rsid w:val="002237B0"/>
    <w:rsid w:val="00250D53"/>
    <w:rsid w:val="002721CF"/>
    <w:rsid w:val="00274E32"/>
    <w:rsid w:val="00277BFC"/>
    <w:rsid w:val="00282397"/>
    <w:rsid w:val="002B33DE"/>
    <w:rsid w:val="002B7976"/>
    <w:rsid w:val="002C4E11"/>
    <w:rsid w:val="002C7920"/>
    <w:rsid w:val="002F0DD4"/>
    <w:rsid w:val="002F1483"/>
    <w:rsid w:val="00317267"/>
    <w:rsid w:val="00322E2C"/>
    <w:rsid w:val="00324A2D"/>
    <w:rsid w:val="00343387"/>
    <w:rsid w:val="003437DC"/>
    <w:rsid w:val="00362AB4"/>
    <w:rsid w:val="00375F89"/>
    <w:rsid w:val="003A16FF"/>
    <w:rsid w:val="003D79F8"/>
    <w:rsid w:val="003E3206"/>
    <w:rsid w:val="003F7F66"/>
    <w:rsid w:val="0041022A"/>
    <w:rsid w:val="00427C8F"/>
    <w:rsid w:val="00427D76"/>
    <w:rsid w:val="00446CBB"/>
    <w:rsid w:val="00450A4B"/>
    <w:rsid w:val="00454A9B"/>
    <w:rsid w:val="0047580C"/>
    <w:rsid w:val="00493DFC"/>
    <w:rsid w:val="004B1EB7"/>
    <w:rsid w:val="004C5BC0"/>
    <w:rsid w:val="004D118D"/>
    <w:rsid w:val="004F50AA"/>
    <w:rsid w:val="00507F49"/>
    <w:rsid w:val="00515566"/>
    <w:rsid w:val="0052223B"/>
    <w:rsid w:val="005302B8"/>
    <w:rsid w:val="005771D8"/>
    <w:rsid w:val="005C15E3"/>
    <w:rsid w:val="005C2FDC"/>
    <w:rsid w:val="005F170A"/>
    <w:rsid w:val="005F7EA7"/>
    <w:rsid w:val="006035C1"/>
    <w:rsid w:val="00610F66"/>
    <w:rsid w:val="00612F5F"/>
    <w:rsid w:val="00680E33"/>
    <w:rsid w:val="006865EC"/>
    <w:rsid w:val="006B3A69"/>
    <w:rsid w:val="006C107E"/>
    <w:rsid w:val="006C688A"/>
    <w:rsid w:val="006C7446"/>
    <w:rsid w:val="006D6036"/>
    <w:rsid w:val="006E7ADE"/>
    <w:rsid w:val="006F7C4F"/>
    <w:rsid w:val="0070141A"/>
    <w:rsid w:val="00720EE7"/>
    <w:rsid w:val="007216C1"/>
    <w:rsid w:val="00721872"/>
    <w:rsid w:val="0072359F"/>
    <w:rsid w:val="0073396F"/>
    <w:rsid w:val="00746780"/>
    <w:rsid w:val="007471DD"/>
    <w:rsid w:val="007473EB"/>
    <w:rsid w:val="00756321"/>
    <w:rsid w:val="00782385"/>
    <w:rsid w:val="00790F4E"/>
    <w:rsid w:val="007A1A8F"/>
    <w:rsid w:val="007A7CE4"/>
    <w:rsid w:val="007B0C32"/>
    <w:rsid w:val="007B4757"/>
    <w:rsid w:val="007D1883"/>
    <w:rsid w:val="007E0F64"/>
    <w:rsid w:val="007E6699"/>
    <w:rsid w:val="007F4B23"/>
    <w:rsid w:val="008117BF"/>
    <w:rsid w:val="008531DC"/>
    <w:rsid w:val="008A407F"/>
    <w:rsid w:val="008D11FD"/>
    <w:rsid w:val="008F75BF"/>
    <w:rsid w:val="009047B2"/>
    <w:rsid w:val="009057C1"/>
    <w:rsid w:val="00914219"/>
    <w:rsid w:val="009172AF"/>
    <w:rsid w:val="00925AFE"/>
    <w:rsid w:val="00931F31"/>
    <w:rsid w:val="0093223E"/>
    <w:rsid w:val="00937825"/>
    <w:rsid w:val="009451BF"/>
    <w:rsid w:val="00954306"/>
    <w:rsid w:val="00965A35"/>
    <w:rsid w:val="00984CF3"/>
    <w:rsid w:val="009C2E8B"/>
    <w:rsid w:val="009C6D5D"/>
    <w:rsid w:val="00A03336"/>
    <w:rsid w:val="00A10296"/>
    <w:rsid w:val="00A22683"/>
    <w:rsid w:val="00A340F7"/>
    <w:rsid w:val="00A41257"/>
    <w:rsid w:val="00A4126D"/>
    <w:rsid w:val="00A43B76"/>
    <w:rsid w:val="00A50BAD"/>
    <w:rsid w:val="00A73DA1"/>
    <w:rsid w:val="00A745B5"/>
    <w:rsid w:val="00A93919"/>
    <w:rsid w:val="00A95DE6"/>
    <w:rsid w:val="00AB3B14"/>
    <w:rsid w:val="00AB567E"/>
    <w:rsid w:val="00AD2D94"/>
    <w:rsid w:val="00AF1164"/>
    <w:rsid w:val="00AF576E"/>
    <w:rsid w:val="00B011EE"/>
    <w:rsid w:val="00B02E48"/>
    <w:rsid w:val="00B1177D"/>
    <w:rsid w:val="00B15E48"/>
    <w:rsid w:val="00B17569"/>
    <w:rsid w:val="00B53E97"/>
    <w:rsid w:val="00B54A0D"/>
    <w:rsid w:val="00B978CE"/>
    <w:rsid w:val="00BB013E"/>
    <w:rsid w:val="00BB464D"/>
    <w:rsid w:val="00BB4FBE"/>
    <w:rsid w:val="00BC1679"/>
    <w:rsid w:val="00BD08DC"/>
    <w:rsid w:val="00BE1430"/>
    <w:rsid w:val="00C040E0"/>
    <w:rsid w:val="00C063A9"/>
    <w:rsid w:val="00C26899"/>
    <w:rsid w:val="00C36093"/>
    <w:rsid w:val="00C3773D"/>
    <w:rsid w:val="00C54232"/>
    <w:rsid w:val="00C55F55"/>
    <w:rsid w:val="00C6610B"/>
    <w:rsid w:val="00C86B01"/>
    <w:rsid w:val="00CA41D7"/>
    <w:rsid w:val="00CB256F"/>
    <w:rsid w:val="00CB68DA"/>
    <w:rsid w:val="00CC1CE0"/>
    <w:rsid w:val="00CE5EF1"/>
    <w:rsid w:val="00CE6713"/>
    <w:rsid w:val="00CE748F"/>
    <w:rsid w:val="00D13EFD"/>
    <w:rsid w:val="00D623A7"/>
    <w:rsid w:val="00D64838"/>
    <w:rsid w:val="00D904D8"/>
    <w:rsid w:val="00D93EBE"/>
    <w:rsid w:val="00DA2EC6"/>
    <w:rsid w:val="00DA4215"/>
    <w:rsid w:val="00DD078A"/>
    <w:rsid w:val="00DF029B"/>
    <w:rsid w:val="00DF30A5"/>
    <w:rsid w:val="00DF3ECE"/>
    <w:rsid w:val="00DF426C"/>
    <w:rsid w:val="00DF4419"/>
    <w:rsid w:val="00E26C41"/>
    <w:rsid w:val="00E31A70"/>
    <w:rsid w:val="00E41E11"/>
    <w:rsid w:val="00E44F6D"/>
    <w:rsid w:val="00E577ED"/>
    <w:rsid w:val="00E94C66"/>
    <w:rsid w:val="00EB0B9C"/>
    <w:rsid w:val="00EC260D"/>
    <w:rsid w:val="00EF5987"/>
    <w:rsid w:val="00EF6B89"/>
    <w:rsid w:val="00F32C59"/>
    <w:rsid w:val="00F32F54"/>
    <w:rsid w:val="00F53663"/>
    <w:rsid w:val="00F53A80"/>
    <w:rsid w:val="00F541B9"/>
    <w:rsid w:val="00F55627"/>
    <w:rsid w:val="00F67A98"/>
    <w:rsid w:val="00F73339"/>
    <w:rsid w:val="00F73FD0"/>
    <w:rsid w:val="00FA31FA"/>
    <w:rsid w:val="00FA3FB8"/>
    <w:rsid w:val="00FA4ADB"/>
    <w:rsid w:val="00FC5622"/>
    <w:rsid w:val="00FD4E6A"/>
    <w:rsid w:val="00FE0F2F"/>
    <w:rsid w:val="00FE6730"/>
    <w:rsid w:val="00FF07E8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E51A"/>
  <w15:chartTrackingRefBased/>
  <w15:docId w15:val="{1715B774-0EA8-476C-A760-66654598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E8B"/>
  </w:style>
  <w:style w:type="paragraph" w:styleId="Heading1">
    <w:name w:val="heading 1"/>
    <w:basedOn w:val="Normal"/>
    <w:next w:val="Normal"/>
    <w:link w:val="Heading1Char"/>
    <w:qFormat/>
    <w:rsid w:val="00790F4E"/>
    <w:pPr>
      <w:keepNext/>
      <w:numPr>
        <w:numId w:val="2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790F4E"/>
    <w:pPr>
      <w:keepNext/>
      <w:numPr>
        <w:ilvl w:val="1"/>
        <w:numId w:val="2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790F4E"/>
    <w:pPr>
      <w:keepNext/>
      <w:numPr>
        <w:ilvl w:val="2"/>
        <w:numId w:val="2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90F4E"/>
    <w:pPr>
      <w:keepNext/>
      <w:numPr>
        <w:ilvl w:val="3"/>
        <w:numId w:val="2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90F4E"/>
    <w:pPr>
      <w:numPr>
        <w:ilvl w:val="4"/>
        <w:numId w:val="2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90F4E"/>
    <w:pPr>
      <w:numPr>
        <w:ilvl w:val="5"/>
        <w:numId w:val="2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90F4E"/>
    <w:pPr>
      <w:numPr>
        <w:ilvl w:val="6"/>
        <w:numId w:val="2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790F4E"/>
    <w:pPr>
      <w:numPr>
        <w:ilvl w:val="7"/>
        <w:numId w:val="2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790F4E"/>
    <w:pPr>
      <w:numPr>
        <w:ilvl w:val="8"/>
        <w:numId w:val="22"/>
      </w:num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E8B"/>
    <w:pPr>
      <w:ind w:left="720"/>
      <w:contextualSpacing/>
    </w:pPr>
  </w:style>
  <w:style w:type="table" w:styleId="TableGrid">
    <w:name w:val="Table Grid"/>
    <w:basedOn w:val="TableNormal"/>
    <w:uiPriority w:val="39"/>
    <w:rsid w:val="009C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31D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07F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07F4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5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D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DE6"/>
    <w:rPr>
      <w:b/>
      <w:bCs/>
      <w:sz w:val="20"/>
      <w:szCs w:val="20"/>
    </w:rPr>
  </w:style>
  <w:style w:type="character" w:styleId="Emphasis">
    <w:name w:val="Emphasis"/>
    <w:uiPriority w:val="20"/>
    <w:qFormat/>
    <w:rsid w:val="00BB464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0F4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790F4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790F4E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790F4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790F4E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790F4E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790F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790F4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790F4E"/>
    <w:rPr>
      <w:rFonts w:ascii="Arial" w:eastAsia="Times New Roman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 Bitsadze</dc:creator>
  <cp:keywords/>
  <dc:description/>
  <cp:lastModifiedBy>Mariam Tchrikishvili</cp:lastModifiedBy>
  <cp:revision>36</cp:revision>
  <dcterms:created xsi:type="dcterms:W3CDTF">2023-02-24T05:20:00Z</dcterms:created>
  <dcterms:modified xsi:type="dcterms:W3CDTF">2023-08-25T04:48:00Z</dcterms:modified>
</cp:coreProperties>
</file>