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F718" w14:textId="77777777" w:rsidR="00D73D28" w:rsidRDefault="00D73D28" w:rsidP="00D73D28">
      <w:pPr>
        <w:ind w:left="-900"/>
        <w:rPr>
          <w:rFonts w:ascii="Sylfaen" w:hAnsi="Sylfaen"/>
          <w:color w:val="000000"/>
          <w:sz w:val="16"/>
          <w:szCs w:val="16"/>
          <w:lang w:val="ka-GE"/>
        </w:rPr>
      </w:pPr>
      <w:r w:rsidRPr="00810EC8">
        <w:rPr>
          <w:rFonts w:ascii="Sylfaen" w:hAnsi="Sylfaen"/>
          <w:b/>
          <w:color w:val="000000"/>
          <w:sz w:val="16"/>
          <w:szCs w:val="16"/>
          <w:lang w:val="af-ZA"/>
        </w:rPr>
        <w:t>სს “პროკრედიტ ბანკი”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მცირე და საშუალო ზომის საწარმოების კომპლექსურ მომსახურებაზე ორიენტირებული ერთ-ერთი წამყვანი ბანკია საქართველოში, რომელიც იურიდიულ და ფიზიკურ პირებს საბანკო მომსახურების ფართო სპექტრს სთავაზობს. „პროკრედიტ ბანკი“ საქართველოში 1999 წლიდან ფუნქციონირებს. ბანკს საერთაშორისო სარეიტინგო სააგენტო Fitch Ratings-ის მიერ მინიჭებული აქვს BB</w:t>
      </w:r>
      <w:r>
        <w:rPr>
          <w:rFonts w:ascii="Sylfaen" w:hAnsi="Sylfaen"/>
          <w:color w:val="000000"/>
          <w:sz w:val="16"/>
          <w:szCs w:val="16"/>
          <w:lang w:val="ka-GE"/>
        </w:rPr>
        <w:t>+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რეიტინგი, რომელიც საქართველოში ყველაზე მაღალი შესაძლო რეიტინგია. </w:t>
      </w:r>
      <w:r w:rsidRPr="0036004D">
        <w:rPr>
          <w:rFonts w:ascii="Sylfaen" w:hAnsi="Sylfaen"/>
          <w:color w:val="000000"/>
          <w:sz w:val="16"/>
          <w:szCs w:val="16"/>
          <w:lang w:val="af-ZA"/>
        </w:rPr>
        <w:t>„პროკრედიტ ბანკი, საქართველო საერთაშორისო პროკრედიტ ჯგუფის წევრია, რომელიც ძირითადად წარმოდგენილია აღმოსავლეთ ევროპის გარდამავალი ეკონომიკის მქონე ქვეყნებსა და გერმანიაში.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პროკრედიტ ჯგუფს სათავეში უდგას პროკრედიტ ჰოლდინგი (მაინის ფრანქფურტი, გერმანია). პროკრედიტ ჰოლდინგსა და პროკრედიტ ჯგუფს ზედამხედველობას უწევს ფინანსური საზედამხედველო ორგანო (BaFin), რომელიც პროკრედიტ ბანკების სანდოობისა და სტაბილურობის გარანტია.</w:t>
      </w:r>
    </w:p>
    <w:p w14:paraId="6F45551E" w14:textId="77777777" w:rsidR="006619F5" w:rsidRPr="00A65D4D" w:rsidRDefault="006619F5" w:rsidP="00DC5ED4">
      <w:pPr>
        <w:jc w:val="both"/>
        <w:rPr>
          <w:rFonts w:ascii="Sylfaen" w:hAnsi="Sylfaen"/>
          <w:color w:val="000000"/>
          <w:sz w:val="16"/>
          <w:szCs w:val="16"/>
          <w:lang w:val="en-GB"/>
        </w:rPr>
      </w:pPr>
    </w:p>
    <w:p w14:paraId="51DF5469" w14:textId="77777777" w:rsidR="001D700F" w:rsidRPr="00A65D4D" w:rsidRDefault="001D700F" w:rsidP="00DC5ED4">
      <w:pPr>
        <w:jc w:val="both"/>
        <w:rPr>
          <w:rFonts w:ascii="Sylfaen" w:hAnsi="Sylfaen"/>
          <w:color w:val="000000"/>
          <w:sz w:val="16"/>
          <w:szCs w:val="16"/>
        </w:rPr>
      </w:pPr>
    </w:p>
    <w:p w14:paraId="7FB62B5D" w14:textId="77777777" w:rsidR="0080561A" w:rsidRDefault="00AE796C" w:rsidP="00DC5ED4">
      <w:pPr>
        <w:rPr>
          <w:rFonts w:ascii="Sylfaen" w:hAnsi="Sylfaen"/>
          <w:b/>
          <w:color w:val="000000"/>
          <w:sz w:val="16"/>
          <w:szCs w:val="16"/>
          <w:lang w:val="ka-GE"/>
        </w:rPr>
      </w:pPr>
      <w:bookmarkStart w:id="0" w:name="OLE_LINK1"/>
      <w:r w:rsidRPr="007B297A">
        <w:rPr>
          <w:rFonts w:ascii="Sylfaen" w:hAnsi="Sylfaen"/>
          <w:b/>
          <w:color w:val="000000"/>
          <w:sz w:val="16"/>
          <w:szCs w:val="16"/>
          <w:lang w:val="ka-GE"/>
        </w:rPr>
        <w:t>„</w:t>
      </w:r>
      <w:r w:rsidR="0080561A" w:rsidRPr="007B297A">
        <w:rPr>
          <w:rFonts w:ascii="Sylfaen" w:hAnsi="Sylfaen"/>
          <w:b/>
          <w:color w:val="000000"/>
          <w:sz w:val="16"/>
          <w:szCs w:val="16"/>
        </w:rPr>
        <w:t>პროკრედიტ ბანკი</w:t>
      </w:r>
      <w:r w:rsidRPr="007B297A">
        <w:rPr>
          <w:rFonts w:ascii="Sylfaen" w:hAnsi="Sylfaen"/>
          <w:b/>
          <w:color w:val="000000"/>
          <w:sz w:val="16"/>
          <w:szCs w:val="16"/>
          <w:lang w:val="ka-GE"/>
        </w:rPr>
        <w:t>“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80561A" w:rsidRPr="00A65D4D">
        <w:rPr>
          <w:rFonts w:ascii="Sylfaen" w:hAnsi="Sylfaen"/>
          <w:color w:val="000000"/>
          <w:sz w:val="16"/>
          <w:szCs w:val="16"/>
        </w:rPr>
        <w:t>აცხადებს ტენდერს</w:t>
      </w:r>
      <w:r w:rsidR="00263F99">
        <w:rPr>
          <w:rFonts w:ascii="Sylfaen" w:hAnsi="Sylfaen"/>
          <w:color w:val="000000"/>
          <w:sz w:val="16"/>
          <w:szCs w:val="16"/>
          <w:lang w:val="ka-GE"/>
        </w:rPr>
        <w:t>:</w:t>
      </w:r>
      <w:r w:rsidR="0080561A" w:rsidRPr="00A65D4D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263F99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="00263F99">
        <w:rPr>
          <w:rFonts w:ascii="Sylfaen" w:hAnsi="Sylfaen"/>
          <w:b/>
          <w:color w:val="000000"/>
          <w:sz w:val="16"/>
          <w:szCs w:val="16"/>
          <w:lang w:val="ka-GE"/>
        </w:rPr>
        <w:t>გათბობა, კონდიცირება ვენტილაციის</w:t>
      </w:r>
      <w:r w:rsidR="00D54141" w:rsidRPr="00A65D4D">
        <w:rPr>
          <w:rFonts w:ascii="Sylfaen" w:hAnsi="Sylfaen"/>
          <w:b/>
          <w:color w:val="000000"/>
          <w:sz w:val="16"/>
          <w:szCs w:val="16"/>
          <w:lang w:val="ka-GE"/>
        </w:rPr>
        <w:t xml:space="preserve"> მომსახურებ</w:t>
      </w:r>
      <w:r w:rsidR="00263F99">
        <w:rPr>
          <w:rFonts w:ascii="Sylfaen" w:hAnsi="Sylfaen"/>
          <w:b/>
          <w:color w:val="000000"/>
          <w:sz w:val="16"/>
          <w:szCs w:val="16"/>
          <w:lang w:val="ka-GE"/>
        </w:rPr>
        <w:t>აზე</w:t>
      </w:r>
      <w:bookmarkEnd w:id="0"/>
      <w:r w:rsidR="00263F99">
        <w:rPr>
          <w:rFonts w:ascii="Sylfaen" w:hAnsi="Sylfaen"/>
          <w:b/>
          <w:color w:val="000000"/>
          <w:sz w:val="16"/>
          <w:szCs w:val="16"/>
          <w:lang w:val="ka-GE"/>
        </w:rPr>
        <w:t xml:space="preserve"> საქართველოს </w:t>
      </w:r>
      <w:r w:rsidR="00B82227">
        <w:rPr>
          <w:rFonts w:ascii="Sylfaen" w:hAnsi="Sylfaen"/>
          <w:b/>
          <w:color w:val="000000"/>
          <w:sz w:val="16"/>
          <w:szCs w:val="16"/>
          <w:lang w:val="ka-GE"/>
        </w:rPr>
        <w:t>მასშტაბით</w:t>
      </w:r>
    </w:p>
    <w:p w14:paraId="0AAA8C38" w14:textId="77777777" w:rsidR="00D73D28" w:rsidRDefault="00D73D28" w:rsidP="00DC5ED4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4BD1F684" w14:textId="77777777" w:rsidR="00D73D28" w:rsidRDefault="00D73D28" w:rsidP="00DC5ED4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50EB0C4E" w14:textId="77777777" w:rsidR="00D73D28" w:rsidRDefault="00D73D28" w:rsidP="00DC5ED4">
      <w:pPr>
        <w:rPr>
          <w:rFonts w:ascii="Sylfaen" w:hAnsi="Sylfaen"/>
          <w:b/>
          <w:color w:val="000000"/>
          <w:sz w:val="16"/>
          <w:szCs w:val="16"/>
          <w:u w:val="single"/>
          <w:lang w:val="ka-GE"/>
        </w:rPr>
      </w:pPr>
      <w:r>
        <w:rPr>
          <w:rFonts w:ascii="Sylfaen" w:hAnsi="Sylfaen"/>
          <w:b/>
          <w:color w:val="000000"/>
          <w:sz w:val="16"/>
          <w:szCs w:val="16"/>
          <w:u w:val="single"/>
          <w:lang w:val="ka-GE"/>
        </w:rPr>
        <w:t xml:space="preserve">ტენდერის მოთხოვნები </w:t>
      </w:r>
    </w:p>
    <w:p w14:paraId="6443EAD2" w14:textId="77777777" w:rsidR="00D73D28" w:rsidRDefault="00D73D28" w:rsidP="00DC5ED4">
      <w:pPr>
        <w:rPr>
          <w:rFonts w:ascii="Sylfaen" w:hAnsi="Sylfaen"/>
          <w:b/>
          <w:color w:val="000000"/>
          <w:sz w:val="16"/>
          <w:szCs w:val="16"/>
          <w:u w:val="single"/>
          <w:lang w:val="ka-GE"/>
        </w:rPr>
      </w:pPr>
    </w:p>
    <w:p w14:paraId="1C945601" w14:textId="055C4DB4" w:rsidR="00D73D28" w:rsidRPr="00B223C0" w:rsidRDefault="00B82227" w:rsidP="00B82227">
      <w:pPr>
        <w:numPr>
          <w:ilvl w:val="0"/>
          <w:numId w:val="5"/>
        </w:numPr>
        <w:rPr>
          <w:rFonts w:ascii="Sylfaen" w:hAnsi="Sylfaen"/>
          <w:b/>
          <w:sz w:val="16"/>
          <w:szCs w:val="16"/>
          <w:lang w:val="ka-GE"/>
        </w:rPr>
      </w:pPr>
      <w:r w:rsidRPr="00B223C0">
        <w:rPr>
          <w:rFonts w:ascii="Sylfaen" w:hAnsi="Sylfaen"/>
          <w:b/>
          <w:sz w:val="16"/>
          <w:szCs w:val="16"/>
          <w:lang w:val="ka-GE"/>
        </w:rPr>
        <w:t xml:space="preserve">მოწყობილობების  </w:t>
      </w:r>
      <w:r w:rsidR="008D497B" w:rsidRPr="00B223C0">
        <w:rPr>
          <w:rFonts w:ascii="Sylfaen" w:hAnsi="Sylfaen"/>
          <w:b/>
          <w:sz w:val="16"/>
          <w:szCs w:val="16"/>
          <w:lang w:val="ka-GE"/>
        </w:rPr>
        <w:t xml:space="preserve">პერიოდული </w:t>
      </w:r>
      <w:r w:rsidRPr="00B223C0">
        <w:rPr>
          <w:rFonts w:ascii="Sylfaen" w:hAnsi="Sylfaen"/>
          <w:b/>
          <w:sz w:val="16"/>
          <w:szCs w:val="16"/>
          <w:lang w:val="ka-GE"/>
        </w:rPr>
        <w:t xml:space="preserve"> შემოწმება მთელი საქართველოს მასშტაბით.</w:t>
      </w:r>
      <w:r w:rsidR="008D497B" w:rsidRPr="00B223C0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4A2E59" w:rsidRPr="00B223C0">
        <w:rPr>
          <w:rFonts w:ascii="Sylfaen" w:hAnsi="Sylfaen"/>
          <w:b/>
          <w:sz w:val="16"/>
          <w:szCs w:val="16"/>
          <w:lang w:val="ka-GE"/>
        </w:rPr>
        <w:t xml:space="preserve">შემოწმება უნდა ჩატარდეს შემდეგი პერიოდულობით: </w:t>
      </w:r>
      <w:r w:rsidR="00A95512" w:rsidRPr="00B223C0">
        <w:rPr>
          <w:rFonts w:ascii="Sylfaen" w:hAnsi="Sylfaen"/>
          <w:b/>
          <w:sz w:val="16"/>
          <w:szCs w:val="16"/>
          <w:lang w:val="ka-GE"/>
        </w:rPr>
        <w:t>ჩილე</w:t>
      </w:r>
      <w:r w:rsidR="004F06C6" w:rsidRPr="00B223C0">
        <w:rPr>
          <w:rFonts w:ascii="Sylfaen" w:hAnsi="Sylfaen"/>
          <w:b/>
          <w:sz w:val="16"/>
          <w:szCs w:val="16"/>
          <w:lang w:val="ka-GE"/>
        </w:rPr>
        <w:t>რ</w:t>
      </w:r>
      <w:r w:rsidR="00A95512" w:rsidRPr="00B223C0">
        <w:rPr>
          <w:rFonts w:ascii="Sylfaen" w:hAnsi="Sylfaen"/>
          <w:b/>
          <w:sz w:val="16"/>
          <w:szCs w:val="16"/>
          <w:lang w:val="ka-GE"/>
        </w:rPr>
        <w:t>ები</w:t>
      </w:r>
      <w:r w:rsidR="00A95512" w:rsidRPr="00B223C0">
        <w:rPr>
          <w:rFonts w:ascii="Sylfaen" w:hAnsi="Sylfaen"/>
          <w:b/>
          <w:sz w:val="16"/>
          <w:szCs w:val="16"/>
        </w:rPr>
        <w:t xml:space="preserve">, </w:t>
      </w:r>
      <w:r w:rsidR="008D497B" w:rsidRPr="00B223C0">
        <w:rPr>
          <w:rFonts w:ascii="Sylfaen" w:hAnsi="Sylfaen"/>
          <w:b/>
          <w:sz w:val="16"/>
          <w:szCs w:val="16"/>
          <w:lang w:val="ka-GE"/>
        </w:rPr>
        <w:t>ფანკოილები,</w:t>
      </w:r>
      <w:r w:rsidR="00A95512" w:rsidRPr="00B223C0">
        <w:rPr>
          <w:rFonts w:ascii="Sylfaen" w:hAnsi="Sylfaen"/>
          <w:b/>
          <w:sz w:val="16"/>
          <w:szCs w:val="16"/>
        </w:rPr>
        <w:t xml:space="preserve"> </w:t>
      </w:r>
      <w:r w:rsidR="008D497B" w:rsidRPr="00B223C0">
        <w:rPr>
          <w:rFonts w:ascii="Sylfaen" w:hAnsi="Sylfaen"/>
          <w:b/>
          <w:sz w:val="16"/>
          <w:szCs w:val="16"/>
          <w:lang w:val="ka-GE"/>
        </w:rPr>
        <w:t xml:space="preserve"> სპლიტ სისტემები და სავენტილაციო დანადგარები -  კვარტალში ერთხელ, გათბობის ქვაბი -წელიწადში </w:t>
      </w:r>
      <w:r w:rsidR="00A95512" w:rsidRPr="00B223C0">
        <w:rPr>
          <w:rFonts w:ascii="Sylfaen" w:hAnsi="Sylfaen"/>
          <w:b/>
          <w:sz w:val="16"/>
          <w:szCs w:val="16"/>
          <w:lang w:val="ka-GE"/>
        </w:rPr>
        <w:t xml:space="preserve">ორჯერ </w:t>
      </w:r>
      <w:r w:rsidR="004A2E59" w:rsidRPr="00B223C0">
        <w:rPr>
          <w:rFonts w:ascii="Sylfaen" w:hAnsi="Sylfaen"/>
          <w:b/>
          <w:sz w:val="16"/>
          <w:szCs w:val="16"/>
          <w:lang w:val="ka-GE"/>
        </w:rPr>
        <w:t xml:space="preserve">( გათბობის </w:t>
      </w:r>
      <w:r w:rsidR="00656994" w:rsidRPr="00B223C0">
        <w:rPr>
          <w:rFonts w:ascii="Sylfaen" w:hAnsi="Sylfaen"/>
          <w:b/>
          <w:sz w:val="16"/>
          <w:szCs w:val="16"/>
          <w:lang w:val="ka-GE"/>
        </w:rPr>
        <w:t xml:space="preserve"> სეზონის დაწყებამდე და დასრულების შემდეგ</w:t>
      </w:r>
      <w:r w:rsidR="004A2E59" w:rsidRPr="00B223C0">
        <w:rPr>
          <w:rFonts w:ascii="Sylfaen" w:hAnsi="Sylfaen"/>
          <w:b/>
          <w:sz w:val="16"/>
          <w:szCs w:val="16"/>
          <w:lang w:val="ka-GE"/>
        </w:rPr>
        <w:t>)</w:t>
      </w:r>
      <w:r w:rsidR="002F7BE0">
        <w:rPr>
          <w:rFonts w:ascii="Sylfaen" w:hAnsi="Sylfaen"/>
          <w:b/>
          <w:sz w:val="16"/>
          <w:szCs w:val="16"/>
        </w:rPr>
        <w:t>.</w:t>
      </w:r>
    </w:p>
    <w:p w14:paraId="01B4246E" w14:textId="48EE08E5" w:rsidR="00B82227" w:rsidRPr="00B223C0" w:rsidRDefault="00B82227" w:rsidP="00B82227">
      <w:pPr>
        <w:numPr>
          <w:ilvl w:val="0"/>
          <w:numId w:val="5"/>
        </w:numPr>
        <w:rPr>
          <w:rFonts w:ascii="Sylfaen" w:hAnsi="Sylfaen"/>
          <w:b/>
          <w:sz w:val="16"/>
          <w:szCs w:val="16"/>
          <w:lang w:val="ka-GE"/>
        </w:rPr>
      </w:pPr>
      <w:r w:rsidRPr="00B223C0">
        <w:rPr>
          <w:rFonts w:ascii="Sylfaen" w:hAnsi="Sylfaen"/>
          <w:b/>
          <w:sz w:val="16"/>
          <w:szCs w:val="16"/>
          <w:lang w:val="ka-GE"/>
        </w:rPr>
        <w:t xml:space="preserve"> ყველა ტიპის სარემონტო მომსახურება</w:t>
      </w:r>
      <w:r w:rsidR="00194847" w:rsidRPr="00B223C0">
        <w:rPr>
          <w:rFonts w:ascii="Sylfaen" w:hAnsi="Sylfaen"/>
          <w:b/>
          <w:sz w:val="16"/>
          <w:szCs w:val="16"/>
          <w:lang w:val="ka-GE"/>
        </w:rPr>
        <w:t xml:space="preserve">. საჭიროების შემთხვევაში  ფრეონის დამატება </w:t>
      </w:r>
      <w:r w:rsidRPr="00B223C0">
        <w:rPr>
          <w:rFonts w:ascii="Sylfaen" w:hAnsi="Sylfaen"/>
          <w:b/>
          <w:sz w:val="16"/>
          <w:szCs w:val="16"/>
          <w:lang w:val="ka-GE"/>
        </w:rPr>
        <w:t xml:space="preserve"> (არ შედის სათადარიგო ნაწილების ღირებულება</w:t>
      </w:r>
      <w:r w:rsidR="00CD72D5" w:rsidRPr="00B223C0">
        <w:rPr>
          <w:rFonts w:ascii="Sylfaen" w:hAnsi="Sylfaen"/>
          <w:b/>
          <w:sz w:val="16"/>
          <w:szCs w:val="16"/>
          <w:lang w:val="ka-GE"/>
        </w:rPr>
        <w:t>)</w:t>
      </w:r>
      <w:r w:rsidR="00CD72D5" w:rsidRPr="00B223C0">
        <w:rPr>
          <w:rFonts w:ascii="Sylfaen" w:hAnsi="Sylfaen"/>
          <w:b/>
          <w:sz w:val="16"/>
          <w:szCs w:val="16"/>
          <w:vertAlign w:val="superscript"/>
          <w:lang w:val="ka-GE"/>
        </w:rPr>
        <w:t>1</w:t>
      </w:r>
    </w:p>
    <w:p w14:paraId="76E64F0C" w14:textId="7818FC97" w:rsidR="00B82227" w:rsidRPr="00B223C0" w:rsidRDefault="00B82227" w:rsidP="00B82227">
      <w:pPr>
        <w:numPr>
          <w:ilvl w:val="0"/>
          <w:numId w:val="5"/>
        </w:numPr>
        <w:rPr>
          <w:rFonts w:ascii="Sylfaen" w:hAnsi="Sylfaen"/>
          <w:b/>
          <w:sz w:val="16"/>
          <w:szCs w:val="16"/>
          <w:lang w:val="ka-GE"/>
        </w:rPr>
      </w:pPr>
      <w:r w:rsidRPr="00B223C0">
        <w:rPr>
          <w:rFonts w:ascii="Sylfaen" w:hAnsi="Sylfaen"/>
          <w:b/>
          <w:sz w:val="16"/>
          <w:szCs w:val="16"/>
          <w:lang w:val="ka-GE"/>
        </w:rPr>
        <w:t>მოწყობილობის დაზიანების შემთხვევაში ადგილზე  გამოძახებ</w:t>
      </w:r>
      <w:r w:rsidR="00F1056F" w:rsidRPr="00B223C0">
        <w:rPr>
          <w:rFonts w:ascii="Sylfaen" w:hAnsi="Sylfaen"/>
          <w:b/>
          <w:sz w:val="16"/>
          <w:szCs w:val="16"/>
          <w:lang w:val="ka-GE"/>
        </w:rPr>
        <w:t xml:space="preserve">ა და </w:t>
      </w:r>
      <w:r w:rsidR="00F13E27" w:rsidRPr="00B223C0">
        <w:rPr>
          <w:rFonts w:ascii="Sylfaen" w:hAnsi="Sylfaen"/>
          <w:b/>
          <w:sz w:val="16"/>
          <w:szCs w:val="16"/>
          <w:lang w:val="ka-GE"/>
        </w:rPr>
        <w:t xml:space="preserve">პირველადი დიაგნოსტიკა </w:t>
      </w:r>
    </w:p>
    <w:p w14:paraId="7C737D50" w14:textId="3D2F26D6" w:rsidR="00B82227" w:rsidRPr="00B223C0" w:rsidRDefault="00B82227" w:rsidP="00B82227">
      <w:pPr>
        <w:numPr>
          <w:ilvl w:val="0"/>
          <w:numId w:val="5"/>
        </w:numPr>
        <w:rPr>
          <w:rFonts w:ascii="Sylfaen" w:hAnsi="Sylfaen"/>
          <w:b/>
          <w:sz w:val="16"/>
          <w:szCs w:val="16"/>
          <w:lang w:val="ka-GE"/>
        </w:rPr>
      </w:pPr>
      <w:r w:rsidRPr="00B223C0">
        <w:rPr>
          <w:rFonts w:ascii="Sylfaen" w:hAnsi="Sylfaen"/>
          <w:b/>
          <w:sz w:val="16"/>
          <w:szCs w:val="16"/>
          <w:lang w:val="ka-GE"/>
        </w:rPr>
        <w:t xml:space="preserve"> გეგმიური სამუშაოები ( მაგ. ფილტრის გარეცხვა/ შეცვლა)</w:t>
      </w:r>
      <w:r w:rsidR="00CD72D5" w:rsidRPr="00B223C0">
        <w:rPr>
          <w:rFonts w:ascii="Sylfaen" w:hAnsi="Sylfaen"/>
          <w:b/>
          <w:sz w:val="16"/>
          <w:szCs w:val="16"/>
          <w:vertAlign w:val="superscript"/>
          <w:lang w:val="ka-GE"/>
        </w:rPr>
        <w:t>2</w:t>
      </w:r>
      <w:r w:rsidR="00F13E27" w:rsidRPr="00B223C0">
        <w:rPr>
          <w:rFonts w:ascii="Sylfaen" w:hAnsi="Sylfaen"/>
          <w:b/>
          <w:sz w:val="16"/>
          <w:szCs w:val="16"/>
          <w:vertAlign w:val="superscript"/>
          <w:lang w:val="ka-GE"/>
        </w:rPr>
        <w:t xml:space="preserve">  </w:t>
      </w:r>
      <w:r w:rsidR="00F13E27" w:rsidRPr="00B223C0">
        <w:rPr>
          <w:rFonts w:ascii="Sylfaen" w:hAnsi="Sylfaen"/>
          <w:b/>
          <w:sz w:val="16"/>
          <w:szCs w:val="16"/>
          <w:lang w:val="ka-GE"/>
        </w:rPr>
        <w:t xml:space="preserve">  - </w:t>
      </w:r>
      <w:r w:rsidR="00B07290" w:rsidRPr="00B223C0">
        <w:rPr>
          <w:rFonts w:ascii="Sylfaen" w:hAnsi="Sylfaen"/>
          <w:b/>
          <w:sz w:val="16"/>
          <w:szCs w:val="16"/>
          <w:lang w:val="ka-GE"/>
        </w:rPr>
        <w:t>უნდა შესრულდეს მოწყობილობების გეგმიური რევიზიის დროს</w:t>
      </w:r>
      <w:r w:rsidR="00881458">
        <w:rPr>
          <w:rFonts w:ascii="Sylfaen" w:hAnsi="Sylfaen"/>
          <w:b/>
          <w:sz w:val="16"/>
          <w:szCs w:val="16"/>
        </w:rPr>
        <w:t>.</w:t>
      </w:r>
    </w:p>
    <w:p w14:paraId="759B63DD" w14:textId="29A27FB8" w:rsidR="00CD72D5" w:rsidRPr="00B223C0" w:rsidRDefault="00B07290" w:rsidP="00B82227">
      <w:pPr>
        <w:numPr>
          <w:ilvl w:val="0"/>
          <w:numId w:val="5"/>
        </w:numPr>
        <w:rPr>
          <w:rFonts w:ascii="Sylfaen" w:hAnsi="Sylfaen"/>
          <w:b/>
          <w:sz w:val="16"/>
          <w:szCs w:val="16"/>
          <w:lang w:val="ka-GE"/>
        </w:rPr>
      </w:pPr>
      <w:r w:rsidRPr="00B223C0">
        <w:rPr>
          <w:rFonts w:ascii="Sylfaen" w:hAnsi="Sylfaen"/>
          <w:b/>
          <w:sz w:val="16"/>
          <w:szCs w:val="16"/>
          <w:lang w:val="ka-GE"/>
        </w:rPr>
        <w:t xml:space="preserve">კონტრაქტის გაფორმებამდე უნდა ჩატარდეს </w:t>
      </w:r>
      <w:r w:rsidR="00CD72D5" w:rsidRPr="00B223C0">
        <w:rPr>
          <w:rFonts w:ascii="Sylfaen" w:hAnsi="Sylfaen"/>
          <w:b/>
          <w:sz w:val="16"/>
          <w:szCs w:val="16"/>
          <w:lang w:val="ka-GE"/>
        </w:rPr>
        <w:t xml:space="preserve">ყველა მოწყობილობის </w:t>
      </w:r>
      <w:r w:rsidR="0034340B" w:rsidRPr="00B223C0">
        <w:rPr>
          <w:rFonts w:ascii="Sylfaen" w:hAnsi="Sylfaen"/>
          <w:b/>
          <w:sz w:val="16"/>
          <w:szCs w:val="16"/>
          <w:lang w:val="ka-GE"/>
        </w:rPr>
        <w:t xml:space="preserve">პირველადი </w:t>
      </w:r>
      <w:r w:rsidR="00CD72D5" w:rsidRPr="00B223C0">
        <w:rPr>
          <w:rFonts w:ascii="Sylfaen" w:hAnsi="Sylfaen"/>
          <w:b/>
          <w:sz w:val="16"/>
          <w:szCs w:val="16"/>
          <w:lang w:val="ka-GE"/>
        </w:rPr>
        <w:t xml:space="preserve">დიაგნოსტიკა </w:t>
      </w:r>
    </w:p>
    <w:p w14:paraId="65531496" w14:textId="77777777" w:rsidR="00B82227" w:rsidRDefault="00B82227" w:rsidP="00DC5ED4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3F49AFB6" w14:textId="77777777" w:rsidR="00CD72D5" w:rsidRPr="00CD72D5" w:rsidRDefault="00CD72D5" w:rsidP="00CD72D5">
      <w:pPr>
        <w:numPr>
          <w:ilvl w:val="0"/>
          <w:numId w:val="9"/>
        </w:numPr>
        <w:rPr>
          <w:rFonts w:ascii="Sylfaen" w:hAnsi="Sylfaen"/>
          <w:color w:val="000000"/>
          <w:sz w:val="12"/>
          <w:szCs w:val="12"/>
          <w:lang w:val="ka-GE"/>
        </w:rPr>
      </w:pPr>
      <w:r w:rsidRPr="00CD72D5">
        <w:rPr>
          <w:rFonts w:ascii="Sylfaen" w:hAnsi="Sylfaen"/>
          <w:color w:val="000000"/>
          <w:sz w:val="12"/>
          <w:szCs w:val="12"/>
          <w:lang w:val="ka-GE"/>
        </w:rPr>
        <w:t>უნდა შევიდეს მოწყობილობის დემონტაჟი/ მონტაჟი საჭიროებიდან გამომდინარე</w:t>
      </w:r>
    </w:p>
    <w:p w14:paraId="08E69E34" w14:textId="77777777" w:rsidR="00B82227" w:rsidRPr="00CD72D5" w:rsidRDefault="00CD72D5" w:rsidP="00CD72D5">
      <w:pPr>
        <w:rPr>
          <w:rFonts w:ascii="Sylfaen" w:hAnsi="Sylfaen"/>
          <w:color w:val="000000"/>
          <w:sz w:val="12"/>
          <w:szCs w:val="12"/>
          <w:lang w:val="ka-GE"/>
        </w:rPr>
      </w:pPr>
      <w:r w:rsidRPr="00CD72D5">
        <w:rPr>
          <w:rFonts w:ascii="Sylfaen" w:hAnsi="Sylfaen"/>
          <w:color w:val="000000"/>
          <w:sz w:val="12"/>
          <w:szCs w:val="12"/>
          <w:lang w:val="ka-GE"/>
        </w:rPr>
        <w:t xml:space="preserve">  </w:t>
      </w:r>
      <w:r w:rsidRPr="00CD72D5">
        <w:rPr>
          <w:rFonts w:ascii="Sylfaen" w:hAnsi="Sylfaen"/>
          <w:color w:val="000000"/>
          <w:sz w:val="12"/>
          <w:szCs w:val="12"/>
          <w:lang w:val="ka-GE"/>
        </w:rPr>
        <w:tab/>
        <w:t xml:space="preserve"> </w:t>
      </w:r>
      <w:r w:rsidRPr="00CD72D5">
        <w:rPr>
          <w:rFonts w:ascii="Sylfaen" w:hAnsi="Sylfaen"/>
          <w:color w:val="000000"/>
          <w:sz w:val="12"/>
          <w:szCs w:val="12"/>
          <w:vertAlign w:val="superscript"/>
          <w:lang w:val="ka-GE"/>
        </w:rPr>
        <w:t>2</w:t>
      </w:r>
      <w:r w:rsidR="00B82227" w:rsidRPr="00CD72D5">
        <w:rPr>
          <w:rFonts w:ascii="Sylfaen" w:hAnsi="Sylfaen"/>
          <w:color w:val="000000"/>
          <w:sz w:val="12"/>
          <w:szCs w:val="12"/>
          <w:lang w:val="ka-GE"/>
        </w:rPr>
        <w:t>გთხოვ გაითვალისწინოთ</w:t>
      </w:r>
      <w:r>
        <w:rPr>
          <w:rFonts w:ascii="Sylfaen" w:hAnsi="Sylfaen"/>
          <w:color w:val="000000"/>
          <w:sz w:val="12"/>
          <w:szCs w:val="12"/>
          <w:lang w:val="ka-GE"/>
        </w:rPr>
        <w:t xml:space="preserve"> მხოლოდ </w:t>
      </w:r>
      <w:r w:rsidR="00B82227" w:rsidRPr="00CD72D5">
        <w:rPr>
          <w:rFonts w:ascii="Sylfaen" w:hAnsi="Sylfaen"/>
          <w:color w:val="000000"/>
          <w:sz w:val="12"/>
          <w:szCs w:val="12"/>
          <w:lang w:val="ka-GE"/>
        </w:rPr>
        <w:t xml:space="preserve"> სერვისის ღირებულება ფრეონის და სახარჯი მასალების ღირებულება დაითვლება</w:t>
      </w:r>
      <w:r>
        <w:rPr>
          <w:rFonts w:ascii="Sylfaen" w:hAnsi="Sylfaen"/>
          <w:color w:val="000000"/>
          <w:sz w:val="12"/>
          <w:szCs w:val="12"/>
          <w:lang w:val="ka-GE"/>
        </w:rPr>
        <w:t xml:space="preserve"> ტენდერის </w:t>
      </w:r>
      <w:r w:rsidR="00B82227" w:rsidRPr="00CD72D5">
        <w:rPr>
          <w:rFonts w:ascii="Sylfaen" w:hAnsi="Sylfaen"/>
          <w:color w:val="000000"/>
          <w:sz w:val="12"/>
          <w:szCs w:val="12"/>
          <w:lang w:val="ka-GE"/>
        </w:rPr>
        <w:t xml:space="preserve"> შემდეგ ეტაპზე</w:t>
      </w:r>
    </w:p>
    <w:p w14:paraId="124FF681" w14:textId="77777777" w:rsidR="00A65D4D" w:rsidRDefault="00A65D4D" w:rsidP="00DC5ED4">
      <w:pPr>
        <w:rPr>
          <w:rFonts w:ascii="Sylfaen" w:hAnsi="Sylfaen"/>
          <w:color w:val="000000"/>
          <w:sz w:val="16"/>
          <w:szCs w:val="16"/>
          <w:lang w:val="af-ZA"/>
        </w:rPr>
      </w:pPr>
    </w:p>
    <w:p w14:paraId="20B05C87" w14:textId="77777777" w:rsidR="00A65D4D" w:rsidRDefault="00A65D4D" w:rsidP="00DC5ED4">
      <w:pPr>
        <w:rPr>
          <w:rFonts w:ascii="Sylfaen" w:hAnsi="Sylfaen"/>
          <w:b/>
          <w:color w:val="000000"/>
          <w:sz w:val="16"/>
          <w:szCs w:val="16"/>
          <w:u w:val="single"/>
          <w:lang w:val="ka-GE"/>
        </w:rPr>
      </w:pPr>
      <w:r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თანდართულ ფაილებში შეგიძლიათ იხილოთ:</w:t>
      </w:r>
    </w:p>
    <w:p w14:paraId="28DA5A39" w14:textId="77777777" w:rsidR="00A65D4D" w:rsidRDefault="00A65D4D" w:rsidP="00DC5ED4">
      <w:pPr>
        <w:rPr>
          <w:rFonts w:ascii="Sylfaen" w:hAnsi="Sylfaen"/>
          <w:color w:val="000000"/>
          <w:sz w:val="16"/>
          <w:szCs w:val="16"/>
        </w:rPr>
      </w:pPr>
      <w:r>
        <w:rPr>
          <w:rFonts w:ascii="Sylfaen" w:hAnsi="Sylfaen"/>
          <w:color w:val="000000"/>
          <w:sz w:val="16"/>
          <w:szCs w:val="16"/>
          <w:lang w:val="af-ZA"/>
        </w:rPr>
        <w:t xml:space="preserve">** </w:t>
      </w:r>
      <w:r>
        <w:rPr>
          <w:rFonts w:ascii="Sylfaen" w:hAnsi="Sylfaen"/>
          <w:color w:val="000000"/>
          <w:sz w:val="16"/>
          <w:szCs w:val="16"/>
          <w:lang w:val="ka-GE"/>
        </w:rPr>
        <w:t>ტენდერის  ძირითადი  მოთხოვნები</w:t>
      </w:r>
      <w:r w:rsidR="007E3B5E">
        <w:rPr>
          <w:rFonts w:ascii="Sylfaen" w:hAnsi="Sylfaen"/>
          <w:color w:val="000000"/>
          <w:sz w:val="16"/>
          <w:szCs w:val="16"/>
          <w:lang w:val="ka-GE"/>
        </w:rPr>
        <w:t>(სპეციფიკაცია)</w:t>
      </w:r>
      <w:r>
        <w:rPr>
          <w:rFonts w:ascii="Sylfaen" w:hAnsi="Sylfaen"/>
          <w:color w:val="000000"/>
          <w:sz w:val="16"/>
          <w:szCs w:val="16"/>
          <w:lang w:val="ka-GE"/>
        </w:rPr>
        <w:t>;</w:t>
      </w:r>
    </w:p>
    <w:p w14:paraId="5BC3F281" w14:textId="1B66D10D" w:rsidR="005217E6" w:rsidRPr="005217E6" w:rsidRDefault="005217E6" w:rsidP="00DC5ED4">
      <w:pPr>
        <w:rPr>
          <w:rFonts w:ascii="Sylfaen" w:hAnsi="Sylfaen"/>
          <w:color w:val="000000"/>
          <w:sz w:val="16"/>
          <w:szCs w:val="16"/>
          <w:lang w:val="ca-ES"/>
        </w:rPr>
      </w:pPr>
      <w:r>
        <w:rPr>
          <w:rFonts w:ascii="Sylfaen" w:hAnsi="Sylfaen"/>
          <w:color w:val="000000"/>
          <w:sz w:val="16"/>
          <w:szCs w:val="16"/>
        </w:rPr>
        <w:t xml:space="preserve">** </w:t>
      </w:r>
      <w:r w:rsidR="00263F99">
        <w:rPr>
          <w:rFonts w:ascii="Sylfaen" w:hAnsi="Sylfaen"/>
          <w:color w:val="000000"/>
          <w:sz w:val="16"/>
          <w:szCs w:val="16"/>
          <w:lang w:val="ca-ES"/>
        </w:rPr>
        <w:t>ბა</w:t>
      </w:r>
      <w:r w:rsidR="00263F99">
        <w:rPr>
          <w:rFonts w:ascii="Sylfaen" w:hAnsi="Sylfaen"/>
          <w:color w:val="000000"/>
          <w:sz w:val="16"/>
          <w:szCs w:val="16"/>
          <w:lang w:val="ka-GE"/>
        </w:rPr>
        <w:t>ნკის ფილიალე</w:t>
      </w:r>
      <w:r>
        <w:rPr>
          <w:rFonts w:ascii="Sylfaen" w:hAnsi="Sylfaen"/>
          <w:color w:val="000000"/>
          <w:sz w:val="16"/>
          <w:szCs w:val="16"/>
          <w:lang w:val="ca-ES"/>
        </w:rPr>
        <w:t>ბის სია</w:t>
      </w:r>
      <w:r w:rsidR="00D73D28">
        <w:rPr>
          <w:rFonts w:ascii="Sylfaen" w:hAnsi="Sylfaen"/>
          <w:color w:val="000000"/>
          <w:sz w:val="16"/>
          <w:szCs w:val="16"/>
          <w:lang w:val="ka-GE"/>
        </w:rPr>
        <w:t xml:space="preserve"> და მოწყობილობების </w:t>
      </w:r>
      <w:r w:rsidR="00CD72D5">
        <w:rPr>
          <w:rFonts w:ascii="Sylfaen" w:hAnsi="Sylfaen"/>
          <w:color w:val="000000"/>
          <w:sz w:val="16"/>
          <w:szCs w:val="16"/>
          <w:lang w:val="ka-GE"/>
        </w:rPr>
        <w:t xml:space="preserve">მოდელები </w:t>
      </w:r>
      <w:r w:rsidR="00CD72D5">
        <w:rPr>
          <w:rFonts w:ascii="Sylfaen" w:hAnsi="Sylfaen"/>
          <w:color w:val="000000"/>
          <w:sz w:val="16"/>
          <w:szCs w:val="16"/>
          <w:lang w:val="ca-ES"/>
        </w:rPr>
        <w:t>საქართველოს</w:t>
      </w:r>
      <w:r>
        <w:rPr>
          <w:rFonts w:ascii="Sylfaen" w:hAnsi="Sylfaen"/>
          <w:color w:val="000000"/>
          <w:sz w:val="16"/>
          <w:szCs w:val="16"/>
          <w:lang w:val="ca-ES"/>
        </w:rPr>
        <w:t xml:space="preserve"> </w:t>
      </w:r>
      <w:r w:rsidR="00881458">
        <w:rPr>
          <w:rFonts w:ascii="Sylfaen" w:hAnsi="Sylfaen"/>
          <w:color w:val="000000"/>
          <w:sz w:val="16"/>
          <w:szCs w:val="16"/>
          <w:lang w:val="ka-GE"/>
        </w:rPr>
        <w:t>მ</w:t>
      </w:r>
      <w:r w:rsidR="00881458">
        <w:rPr>
          <w:rFonts w:ascii="Sylfaen" w:hAnsi="Sylfaen"/>
          <w:color w:val="000000"/>
          <w:sz w:val="16"/>
          <w:szCs w:val="16"/>
          <w:lang w:val="ca-ES"/>
        </w:rPr>
        <w:t>ა</w:t>
      </w:r>
      <w:r w:rsidR="00881458">
        <w:rPr>
          <w:rFonts w:ascii="Sylfaen" w:hAnsi="Sylfaen"/>
          <w:color w:val="000000"/>
          <w:sz w:val="16"/>
          <w:szCs w:val="16"/>
          <w:lang w:val="ka-GE"/>
        </w:rPr>
        <w:t>ს</w:t>
      </w:r>
      <w:r w:rsidR="00881458">
        <w:rPr>
          <w:rFonts w:ascii="Sylfaen" w:hAnsi="Sylfaen"/>
          <w:color w:val="000000"/>
          <w:sz w:val="16"/>
          <w:szCs w:val="16"/>
          <w:lang w:val="ca-ES"/>
        </w:rPr>
        <w:t>შტაბით.</w:t>
      </w:r>
    </w:p>
    <w:p w14:paraId="073B28BE" w14:textId="77777777" w:rsidR="00A65D4D" w:rsidRDefault="00A65D4D" w:rsidP="00DC5ED4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af-ZA"/>
        </w:rPr>
        <w:t>**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სააპლიკაციო ფორმა;</w:t>
      </w:r>
    </w:p>
    <w:p w14:paraId="0396A764" w14:textId="77777777" w:rsidR="00CD72D5" w:rsidRPr="00CD72D5" w:rsidRDefault="00CD72D5" w:rsidP="00DC5ED4">
      <w:pPr>
        <w:rPr>
          <w:rFonts w:ascii="Sylfaen" w:hAnsi="Sylfaen"/>
          <w:color w:val="000000"/>
          <w:sz w:val="16"/>
          <w:szCs w:val="16"/>
          <w:lang w:val="ka-GE"/>
        </w:rPr>
      </w:pPr>
      <w:r>
        <w:rPr>
          <w:rFonts w:ascii="Sylfaen" w:hAnsi="Sylfaen"/>
          <w:color w:val="000000"/>
          <w:sz w:val="16"/>
          <w:szCs w:val="16"/>
          <w:lang w:val="af-ZA"/>
        </w:rPr>
        <w:t>**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ფასების ცხრილი </w:t>
      </w:r>
    </w:p>
    <w:p w14:paraId="45A05ACE" w14:textId="77777777" w:rsidR="00A65D4D" w:rsidRDefault="00A65D4D" w:rsidP="00DC5ED4">
      <w:pPr>
        <w:rPr>
          <w:rFonts w:ascii="Sylfaen" w:hAnsi="Sylfaen"/>
          <w:color w:val="000000"/>
          <w:sz w:val="16"/>
          <w:szCs w:val="16"/>
          <w:lang w:val="af-ZA"/>
        </w:rPr>
      </w:pPr>
    </w:p>
    <w:p w14:paraId="33C86282" w14:textId="77777777" w:rsidR="0080561A" w:rsidRPr="00A65D4D" w:rsidRDefault="0080561A" w:rsidP="00DC5ED4">
      <w:pPr>
        <w:rPr>
          <w:rFonts w:ascii="Sylfaen" w:hAnsi="Sylfaen"/>
          <w:b/>
          <w:color w:val="000000"/>
          <w:sz w:val="16"/>
          <w:szCs w:val="16"/>
          <w:u w:val="single"/>
          <w:lang w:val="af-ZA"/>
        </w:rPr>
      </w:pPr>
      <w:r w:rsidRPr="00A65D4D">
        <w:rPr>
          <w:rFonts w:ascii="Sylfaen" w:hAnsi="Sylfaen"/>
          <w:b/>
          <w:color w:val="000000"/>
          <w:sz w:val="16"/>
          <w:szCs w:val="16"/>
          <w:u w:val="single"/>
        </w:rPr>
        <w:t>დაინტერესებულმა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</w:rPr>
        <w:t>პირებმა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</w:rPr>
        <w:t>დალუქულ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</w:rPr>
        <w:t>კონვერტში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</w:rPr>
        <w:t>უნდა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</w:rPr>
        <w:t>წარადგინონ</w:t>
      </w:r>
      <w:r w:rsidRPr="00A65D4D"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:</w:t>
      </w:r>
    </w:p>
    <w:p w14:paraId="2977EE9E" w14:textId="77777777" w:rsidR="0080561A" w:rsidRPr="00A65D4D" w:rsidRDefault="0080561A" w:rsidP="00DC5ED4">
      <w:pPr>
        <w:rPr>
          <w:rFonts w:ascii="Sylfaen" w:hAnsi="Sylfaen"/>
          <w:color w:val="000000"/>
          <w:sz w:val="16"/>
          <w:szCs w:val="16"/>
          <w:lang w:val="ka-GE"/>
        </w:rPr>
      </w:pP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**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ფასები სატენდერო მოთხოვნის შესაბამისად (იხ.</w:t>
      </w:r>
      <w:r w:rsidRPr="00A65D4D">
        <w:rPr>
          <w:rFonts w:ascii="Sylfaen" w:hAnsi="Sylfaen"/>
          <w:b/>
          <w:color w:val="000000"/>
          <w:sz w:val="16"/>
          <w:szCs w:val="16"/>
          <w:lang w:val="ka-GE"/>
        </w:rPr>
        <w:t xml:space="preserve"> </w:t>
      </w:r>
      <w:r w:rsidR="00C14655">
        <w:rPr>
          <w:rFonts w:ascii="Sylfaen" w:hAnsi="Sylfaen"/>
          <w:color w:val="000000"/>
          <w:sz w:val="16"/>
          <w:szCs w:val="16"/>
          <w:lang w:val="ka-GE"/>
        </w:rPr>
        <w:t>თანდართული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 xml:space="preserve"> ფაილი);</w:t>
      </w:r>
    </w:p>
    <w:p w14:paraId="7909F19F" w14:textId="77777777" w:rsidR="0080561A" w:rsidRDefault="0080561A" w:rsidP="00DC5ED4">
      <w:pPr>
        <w:rPr>
          <w:rFonts w:ascii="Sylfaen" w:hAnsi="Sylfaen"/>
          <w:color w:val="000000"/>
          <w:sz w:val="16"/>
          <w:szCs w:val="16"/>
          <w:lang w:val="ka-GE"/>
        </w:rPr>
      </w:pP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** </w:t>
      </w:r>
      <w:r w:rsidRPr="00A65D4D">
        <w:rPr>
          <w:rFonts w:ascii="Sylfaen" w:hAnsi="Sylfaen"/>
          <w:color w:val="000000"/>
          <w:sz w:val="16"/>
          <w:szCs w:val="16"/>
        </w:rPr>
        <w:t>ანგარიშსწორების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</w:rPr>
        <w:t>პირობები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>;</w:t>
      </w:r>
    </w:p>
    <w:p w14:paraId="0D8752E2" w14:textId="77777777" w:rsidR="0080561A" w:rsidRPr="00A65D4D" w:rsidRDefault="0080561A" w:rsidP="00DC5ED4">
      <w:pPr>
        <w:rPr>
          <w:rFonts w:ascii="Sylfaen" w:hAnsi="Sylfaen"/>
          <w:color w:val="000000"/>
          <w:sz w:val="16"/>
          <w:szCs w:val="16"/>
          <w:lang w:val="af-ZA"/>
        </w:rPr>
      </w:pP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**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შევსებული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და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ხელმოწერილი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 xml:space="preserve">სააპლიკაციო ფორმა 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>(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იხ.</w:t>
      </w:r>
      <w:r w:rsidR="00C14655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თანდართულ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ფაილში)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;  </w:t>
      </w:r>
    </w:p>
    <w:p w14:paraId="1B834DCB" w14:textId="77777777" w:rsidR="00A65D4D" w:rsidRDefault="00A65D4D" w:rsidP="00DC5ED4">
      <w:pPr>
        <w:rPr>
          <w:rFonts w:ascii="Sylfaen" w:hAnsi="Sylfaen"/>
          <w:sz w:val="16"/>
          <w:szCs w:val="16"/>
        </w:rPr>
      </w:pPr>
    </w:p>
    <w:p w14:paraId="174C263C" w14:textId="77777777" w:rsidR="00A65D4D" w:rsidRDefault="00A65D4D" w:rsidP="00DC5ED4">
      <w:pPr>
        <w:rPr>
          <w:rFonts w:ascii="Sylfaen" w:hAnsi="Sylfaen"/>
          <w:b/>
          <w:color w:val="000000"/>
          <w:sz w:val="16"/>
          <w:szCs w:val="16"/>
          <w:lang w:val="ka-GE"/>
        </w:rPr>
      </w:pP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***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ფასები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უნდა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შეიცავდეს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ყველა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შესაძლო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გადასახადს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(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დღგ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და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ა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>.</w:t>
      </w:r>
      <w:r>
        <w:rPr>
          <w:rFonts w:ascii="Sylfaen" w:hAnsi="Sylfaen"/>
          <w:b/>
          <w:color w:val="000000"/>
          <w:sz w:val="16"/>
          <w:szCs w:val="16"/>
          <w:lang w:val="ka-GE"/>
        </w:rPr>
        <w:t>შ</w:t>
      </w:r>
      <w:r>
        <w:rPr>
          <w:rFonts w:ascii="Sylfaen" w:hAnsi="Sylfaen"/>
          <w:b/>
          <w:color w:val="000000"/>
          <w:sz w:val="16"/>
          <w:szCs w:val="16"/>
          <w:lang w:val="af-ZA"/>
        </w:rPr>
        <w:t>.);</w:t>
      </w:r>
    </w:p>
    <w:p w14:paraId="5F639C31" w14:textId="77777777" w:rsidR="00A65D4D" w:rsidRDefault="00A65D4D" w:rsidP="00DC5ED4">
      <w:pPr>
        <w:rPr>
          <w:rStyle w:val="Strong"/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  <w:r>
        <w:rPr>
          <w:rFonts w:ascii="Sylfaen" w:hAnsi="Sylfaen"/>
          <w:b/>
          <w:color w:val="000000"/>
          <w:sz w:val="16"/>
          <w:szCs w:val="16"/>
          <w:lang w:val="ka-GE"/>
        </w:rPr>
        <w:t>***</w:t>
      </w:r>
      <w:r w:rsidR="00C14655">
        <w:rPr>
          <w:rFonts w:ascii="Sylfaen" w:hAnsi="Sylfaen"/>
          <w:b/>
          <w:color w:val="000000"/>
          <w:sz w:val="16"/>
          <w:szCs w:val="16"/>
          <w:lang w:val="ka-GE"/>
        </w:rPr>
        <w:t xml:space="preserve"> </w:t>
      </w:r>
      <w:r>
        <w:rPr>
          <w:rStyle w:val="Strong"/>
          <w:rFonts w:ascii="Sylfaen" w:hAnsi="Sylfaen"/>
          <w:color w:val="000000"/>
          <w:sz w:val="16"/>
          <w:szCs w:val="16"/>
          <w:shd w:val="clear" w:color="auto" w:fill="FFFFFF"/>
        </w:rPr>
        <w:t xml:space="preserve">ტენდერში გამარჯვებული </w:t>
      </w:r>
      <w:r>
        <w:rPr>
          <w:rStyle w:val="Strong"/>
          <w:rFonts w:ascii="Sylfaen" w:hAnsi="Sylfaen"/>
          <w:color w:val="000000"/>
          <w:sz w:val="16"/>
          <w:szCs w:val="16"/>
          <w:shd w:val="clear" w:color="auto" w:fill="FFFFFF"/>
          <w:lang w:val="ka-GE"/>
        </w:rPr>
        <w:t xml:space="preserve">კომპანიის მომსახურების </w:t>
      </w:r>
      <w:r>
        <w:rPr>
          <w:rStyle w:val="Strong"/>
          <w:rFonts w:ascii="Sylfaen" w:hAnsi="Sylfaen"/>
          <w:color w:val="000000"/>
          <w:sz w:val="16"/>
          <w:szCs w:val="16"/>
          <w:shd w:val="clear" w:color="auto" w:fill="FFFFFF"/>
        </w:rPr>
        <w:t>ხელშეკრულების  ვადა განისაზღვრება 2 წლით.</w:t>
      </w:r>
    </w:p>
    <w:p w14:paraId="0B6C002F" w14:textId="77777777" w:rsidR="007B297A" w:rsidRDefault="007B297A" w:rsidP="00DC5ED4">
      <w:pPr>
        <w:rPr>
          <w:rStyle w:val="Strong"/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p w14:paraId="1650563D" w14:textId="77777777" w:rsidR="0080561A" w:rsidRPr="00A65D4D" w:rsidRDefault="0080561A" w:rsidP="00DC5ED4">
      <w:pPr>
        <w:rPr>
          <w:rFonts w:ascii="Sylfaen" w:hAnsi="Sylfaen"/>
          <w:b/>
          <w:color w:val="000000"/>
          <w:sz w:val="16"/>
          <w:szCs w:val="16"/>
          <w:lang w:val="ka-GE"/>
        </w:rPr>
      </w:pPr>
    </w:p>
    <w:p w14:paraId="23091D48" w14:textId="77777777" w:rsidR="0080561A" w:rsidRPr="00A65D4D" w:rsidRDefault="0080561A" w:rsidP="00DC5ED4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2FB512B2" w14:textId="77777777" w:rsidR="00A65D4D" w:rsidRDefault="00A65D4D" w:rsidP="00DC5ED4">
      <w:pPr>
        <w:rPr>
          <w:rFonts w:ascii="Sylfaen" w:hAnsi="Sylfaen"/>
          <w:color w:val="000000"/>
          <w:sz w:val="16"/>
          <w:szCs w:val="16"/>
          <w:lang w:val="af-ZA"/>
        </w:rPr>
      </w:pPr>
      <w:r>
        <w:rPr>
          <w:rFonts w:ascii="Sylfaen" w:hAnsi="Sylfaen"/>
          <w:b/>
          <w:color w:val="000000"/>
          <w:sz w:val="16"/>
          <w:szCs w:val="16"/>
          <w:u w:val="single"/>
        </w:rPr>
        <w:t>გთხოვთ</w:t>
      </w:r>
      <w:r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, </w:t>
      </w:r>
      <w:r>
        <w:rPr>
          <w:rFonts w:ascii="Sylfaen" w:hAnsi="Sylfaen"/>
          <w:b/>
          <w:color w:val="000000"/>
          <w:sz w:val="16"/>
          <w:szCs w:val="16"/>
          <w:u w:val="single"/>
        </w:rPr>
        <w:t>დალუქულ</w:t>
      </w:r>
      <w:r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u w:val="single"/>
        </w:rPr>
        <w:t>კონვერტზე</w:t>
      </w:r>
      <w:r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 xml:space="preserve"> </w:t>
      </w:r>
      <w:r>
        <w:rPr>
          <w:rFonts w:ascii="Sylfaen" w:hAnsi="Sylfaen"/>
          <w:b/>
          <w:color w:val="000000"/>
          <w:sz w:val="16"/>
          <w:szCs w:val="16"/>
          <w:u w:val="single"/>
        </w:rPr>
        <w:t>მიუთითოთ</w:t>
      </w:r>
      <w:r>
        <w:rPr>
          <w:rFonts w:ascii="Sylfaen" w:hAnsi="Sylfaen"/>
          <w:b/>
          <w:color w:val="000000"/>
          <w:sz w:val="16"/>
          <w:szCs w:val="16"/>
          <w:u w:val="single"/>
          <w:lang w:val="af-ZA"/>
        </w:rPr>
        <w:t>:</w:t>
      </w:r>
      <w:r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>
        <w:rPr>
          <w:rFonts w:ascii="Sylfaen" w:hAnsi="Sylfaen"/>
          <w:color w:val="000000"/>
          <w:sz w:val="16"/>
          <w:szCs w:val="16"/>
        </w:rPr>
        <w:t>თქვენი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კომპანიის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დასახელება</w:t>
      </w:r>
      <w:r>
        <w:rPr>
          <w:rFonts w:ascii="Sylfaen" w:hAnsi="Sylfaen"/>
          <w:color w:val="000000"/>
          <w:sz w:val="16"/>
          <w:szCs w:val="16"/>
          <w:lang w:val="af-ZA"/>
        </w:rPr>
        <w:t>;</w:t>
      </w:r>
    </w:p>
    <w:p w14:paraId="509B11B4" w14:textId="77777777" w:rsidR="00A65D4D" w:rsidRDefault="00A65D4D" w:rsidP="00DC5ED4">
      <w:pPr>
        <w:rPr>
          <w:rFonts w:ascii="Sylfaen" w:hAnsi="Sylfaen"/>
          <w:color w:val="000000"/>
          <w:sz w:val="16"/>
          <w:szCs w:val="16"/>
          <w:lang w:val="af-ZA"/>
        </w:rPr>
      </w:pPr>
      <w:r>
        <w:rPr>
          <w:rFonts w:ascii="Sylfaen" w:hAnsi="Sylfaen"/>
          <w:color w:val="000000"/>
          <w:sz w:val="16"/>
          <w:szCs w:val="16"/>
          <w:lang w:val="af-ZA"/>
        </w:rPr>
        <w:t xml:space="preserve">** </w:t>
      </w:r>
      <w:r>
        <w:rPr>
          <w:rFonts w:ascii="Sylfaen" w:hAnsi="Sylfaen"/>
          <w:color w:val="000000"/>
          <w:sz w:val="16"/>
          <w:szCs w:val="16"/>
        </w:rPr>
        <w:t>საკონტაქტო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ინფორმაცია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(პასუხისმგებელი პირი, ტელეფონი და ელ.</w:t>
      </w:r>
      <w:r w:rsidR="00D74FAD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>
        <w:rPr>
          <w:rFonts w:ascii="Sylfaen" w:hAnsi="Sylfaen"/>
          <w:color w:val="000000"/>
          <w:sz w:val="16"/>
          <w:szCs w:val="16"/>
          <w:lang w:val="ka-GE"/>
        </w:rPr>
        <w:t>ფოსტა)</w:t>
      </w:r>
      <w:r>
        <w:rPr>
          <w:rFonts w:ascii="Sylfaen" w:hAnsi="Sylfaen"/>
          <w:color w:val="000000"/>
          <w:sz w:val="16"/>
          <w:szCs w:val="16"/>
          <w:lang w:val="af-ZA"/>
        </w:rPr>
        <w:t>;</w:t>
      </w:r>
      <w:r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>
        <w:rPr>
          <w:rFonts w:ascii="Sylfaen" w:hAnsi="Sylfaen"/>
          <w:color w:val="000000"/>
          <w:sz w:val="16"/>
          <w:szCs w:val="16"/>
        </w:rPr>
        <w:t>ტენდერის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დასახელება</w:t>
      </w:r>
      <w:r>
        <w:rPr>
          <w:rFonts w:ascii="Sylfaen" w:hAnsi="Sylfaen"/>
          <w:color w:val="000000"/>
          <w:sz w:val="16"/>
          <w:szCs w:val="16"/>
          <w:lang w:val="af-ZA"/>
        </w:rPr>
        <w:t>;</w:t>
      </w:r>
      <w:r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>
        <w:rPr>
          <w:rFonts w:ascii="Sylfaen" w:hAnsi="Sylfaen"/>
          <w:color w:val="000000"/>
          <w:sz w:val="16"/>
          <w:szCs w:val="16"/>
        </w:rPr>
        <w:t>მიმღები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განყოფილების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დასახელება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(</w:t>
      </w:r>
      <w:r>
        <w:rPr>
          <w:rFonts w:ascii="Sylfaen" w:hAnsi="Sylfaen"/>
          <w:color w:val="000000"/>
          <w:sz w:val="16"/>
          <w:szCs w:val="16"/>
          <w:lang w:val="ca-ES"/>
        </w:rPr>
        <w:t>ფინანსური</w:t>
      </w:r>
      <w:r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კონტროლის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="00D74FAD">
        <w:rPr>
          <w:rFonts w:ascii="Sylfaen" w:hAnsi="Sylfaen"/>
          <w:color w:val="000000"/>
          <w:sz w:val="16"/>
          <w:szCs w:val="16"/>
          <w:lang w:val="ka-GE"/>
        </w:rPr>
        <w:t>ქვე</w:t>
      </w:r>
      <w:r>
        <w:rPr>
          <w:rFonts w:ascii="Sylfaen" w:hAnsi="Sylfaen"/>
          <w:color w:val="000000"/>
          <w:sz w:val="16"/>
          <w:szCs w:val="16"/>
        </w:rPr>
        <w:t>განყოფილება</w:t>
      </w:r>
      <w:r>
        <w:rPr>
          <w:rFonts w:ascii="Sylfaen" w:hAnsi="Sylfaen"/>
          <w:color w:val="000000"/>
          <w:sz w:val="16"/>
          <w:szCs w:val="16"/>
          <w:lang w:val="af-ZA"/>
        </w:rPr>
        <w:t>);</w:t>
      </w:r>
      <w:r>
        <w:rPr>
          <w:rFonts w:ascii="Sylfaen" w:hAnsi="Sylfaen"/>
          <w:color w:val="000000"/>
          <w:sz w:val="16"/>
          <w:szCs w:val="16"/>
          <w:lang w:val="af-ZA"/>
        </w:rPr>
        <w:br/>
        <w:t xml:space="preserve">** </w:t>
      </w:r>
      <w:r>
        <w:rPr>
          <w:rFonts w:ascii="Sylfaen" w:hAnsi="Sylfaen"/>
          <w:color w:val="000000"/>
          <w:sz w:val="16"/>
          <w:szCs w:val="16"/>
        </w:rPr>
        <w:t>წარწერა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: </w:t>
      </w:r>
      <w:r w:rsidR="00D74FAD">
        <w:rPr>
          <w:rFonts w:ascii="Sylfaen" w:hAnsi="Sylfaen"/>
          <w:color w:val="000000"/>
          <w:sz w:val="16"/>
          <w:szCs w:val="16"/>
          <w:lang w:val="ka-GE"/>
        </w:rPr>
        <w:t>„</w:t>
      </w:r>
      <w:r>
        <w:rPr>
          <w:rFonts w:ascii="Sylfaen" w:hAnsi="Sylfaen"/>
          <w:color w:val="000000"/>
          <w:sz w:val="16"/>
          <w:szCs w:val="16"/>
        </w:rPr>
        <w:t>კონფიდენციალურია</w:t>
      </w:r>
      <w:r>
        <w:rPr>
          <w:rFonts w:ascii="Sylfaen" w:hAnsi="Sylfaen"/>
          <w:color w:val="000000"/>
          <w:sz w:val="16"/>
          <w:szCs w:val="16"/>
          <w:lang w:val="af-ZA"/>
        </w:rPr>
        <w:t>”;</w:t>
      </w:r>
    </w:p>
    <w:p w14:paraId="6802F477" w14:textId="77777777" w:rsidR="00991D8F" w:rsidRDefault="00A65D4D" w:rsidP="00DC5ED4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color w:val="000000"/>
          <w:sz w:val="16"/>
          <w:szCs w:val="16"/>
          <w:lang w:val="af-ZA"/>
        </w:rPr>
        <w:t>**</w:t>
      </w:r>
      <w:r w:rsidR="00D74FAD">
        <w:rPr>
          <w:rFonts w:ascii="Sylfaen" w:hAnsi="Sylfaen"/>
          <w:color w:val="000000"/>
          <w:sz w:val="16"/>
          <w:szCs w:val="16"/>
          <w:lang w:val="ka-GE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გთხოვთ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მოაწერეთ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ხელი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და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დასვით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თქვენი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კომპანიის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</w:rPr>
        <w:t>ბეჭედი</w:t>
      </w:r>
      <w:r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>
        <w:rPr>
          <w:rFonts w:ascii="Sylfaen" w:hAnsi="Sylfaen"/>
          <w:color w:val="000000"/>
          <w:sz w:val="16"/>
          <w:szCs w:val="16"/>
          <w:lang w:val="ka-GE"/>
        </w:rPr>
        <w:t>კონვერტის დალუქვის ადგილზე.</w:t>
      </w:r>
      <w:r>
        <w:rPr>
          <w:rFonts w:ascii="Sylfaen" w:hAnsi="Sylfaen"/>
          <w:color w:val="000000"/>
          <w:sz w:val="16"/>
          <w:szCs w:val="16"/>
          <w:lang w:val="af-ZA"/>
        </w:rPr>
        <w:br/>
      </w:r>
    </w:p>
    <w:p w14:paraId="54695D69" w14:textId="77777777" w:rsidR="00991D8F" w:rsidRPr="00991D8F" w:rsidRDefault="00991D8F" w:rsidP="00D73D28">
      <w:pPr>
        <w:ind w:left="-900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991D8F">
        <w:rPr>
          <w:rFonts w:ascii="Sylfaen" w:hAnsi="Sylfaen"/>
          <w:b/>
          <w:color w:val="000000"/>
          <w:sz w:val="20"/>
          <w:szCs w:val="20"/>
          <w:lang w:val="ka-GE"/>
        </w:rPr>
        <w:t>სატენდერო</w:t>
      </w:r>
      <w:r w:rsidRPr="00991D8F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Pr="00991D8F">
        <w:rPr>
          <w:rFonts w:ascii="Sylfaen" w:hAnsi="Sylfaen"/>
          <w:b/>
          <w:color w:val="000000"/>
          <w:sz w:val="20"/>
          <w:szCs w:val="20"/>
          <w:lang w:val="ka-GE"/>
        </w:rPr>
        <w:t>წინადადება</w:t>
      </w:r>
      <w:r w:rsidRPr="00991D8F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Pr="00991D8F">
        <w:rPr>
          <w:rFonts w:ascii="Sylfaen" w:hAnsi="Sylfaen"/>
          <w:b/>
          <w:color w:val="000000"/>
          <w:sz w:val="20"/>
          <w:szCs w:val="20"/>
          <w:lang w:val="ka-GE"/>
        </w:rPr>
        <w:t>მოგვაწოდეთ შემდეგ</w:t>
      </w:r>
      <w:r w:rsidRPr="00991D8F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Pr="00991D8F">
        <w:rPr>
          <w:rFonts w:ascii="Sylfaen" w:hAnsi="Sylfaen"/>
          <w:b/>
          <w:color w:val="000000"/>
          <w:sz w:val="20"/>
          <w:szCs w:val="20"/>
          <w:lang w:val="ka-GE"/>
        </w:rPr>
        <w:t>მისამართზე</w:t>
      </w:r>
      <w:r w:rsidRPr="00991D8F">
        <w:rPr>
          <w:rFonts w:ascii="Sylfaen" w:hAnsi="Sylfaen"/>
          <w:b/>
          <w:color w:val="000000"/>
          <w:sz w:val="20"/>
          <w:szCs w:val="20"/>
          <w:lang w:val="af-ZA"/>
        </w:rPr>
        <w:t xml:space="preserve">: </w:t>
      </w:r>
      <w:r w:rsidRPr="00991D8F">
        <w:rPr>
          <w:rFonts w:ascii="Sylfaen" w:hAnsi="Sylfaen"/>
          <w:b/>
          <w:color w:val="000000"/>
          <w:sz w:val="20"/>
          <w:szCs w:val="20"/>
          <w:lang w:val="ka-GE"/>
        </w:rPr>
        <w:t>ალ. ყაზგების</w:t>
      </w:r>
      <w:r w:rsidRPr="00991D8F">
        <w:rPr>
          <w:rFonts w:ascii="Sylfaen" w:hAnsi="Sylfaen"/>
          <w:b/>
          <w:color w:val="000000"/>
          <w:sz w:val="20"/>
          <w:szCs w:val="20"/>
          <w:lang w:val="af-ZA"/>
        </w:rPr>
        <w:t xml:space="preserve"> </w:t>
      </w:r>
      <w:r w:rsidRPr="00991D8F">
        <w:rPr>
          <w:rFonts w:ascii="Sylfaen" w:hAnsi="Sylfaen"/>
          <w:b/>
          <w:color w:val="000000"/>
          <w:sz w:val="20"/>
          <w:szCs w:val="20"/>
          <w:lang w:val="ka-GE"/>
        </w:rPr>
        <w:t>გამზ. 21</w:t>
      </w:r>
      <w:r w:rsidRPr="00991D8F">
        <w:rPr>
          <w:rFonts w:ascii="Sylfaen" w:hAnsi="Sylfaen"/>
          <w:b/>
          <w:color w:val="000000"/>
          <w:sz w:val="20"/>
          <w:szCs w:val="20"/>
          <w:lang w:val="ca-ES"/>
        </w:rPr>
        <w:t xml:space="preserve"> </w:t>
      </w:r>
    </w:p>
    <w:p w14:paraId="6931595D" w14:textId="24E99550" w:rsidR="0080561A" w:rsidRPr="00A65D4D" w:rsidRDefault="00A65D4D" w:rsidP="00DC5ED4">
      <w:pPr>
        <w:rPr>
          <w:rFonts w:ascii="Sylfaen" w:hAnsi="Sylfaen"/>
          <w:b/>
          <w:color w:val="000000"/>
          <w:sz w:val="16"/>
          <w:szCs w:val="16"/>
          <w:lang w:val="ka-GE"/>
        </w:rPr>
      </w:pPr>
      <w:r w:rsidRPr="00991D8F">
        <w:rPr>
          <w:rFonts w:ascii="AcadNusx" w:hAnsi="AcadNusx"/>
          <w:sz w:val="20"/>
          <w:szCs w:val="20"/>
        </w:rPr>
        <w:br/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br/>
      </w:r>
      <w:r w:rsidR="0080561A" w:rsidRPr="00A65D4D">
        <w:rPr>
          <w:rFonts w:ascii="Sylfaen" w:hAnsi="Sylfaen"/>
          <w:color w:val="000000"/>
          <w:sz w:val="16"/>
          <w:szCs w:val="16"/>
        </w:rPr>
        <w:t>შემოთავაზების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="0080561A" w:rsidRPr="00A65D4D">
        <w:rPr>
          <w:rFonts w:ascii="Sylfaen" w:hAnsi="Sylfaen"/>
          <w:color w:val="000000"/>
          <w:sz w:val="16"/>
          <w:szCs w:val="16"/>
        </w:rPr>
        <w:t>შემოტანის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="0080561A" w:rsidRPr="00A65D4D">
        <w:rPr>
          <w:rFonts w:ascii="Sylfaen" w:hAnsi="Sylfaen"/>
          <w:color w:val="000000"/>
          <w:sz w:val="16"/>
          <w:szCs w:val="16"/>
        </w:rPr>
        <w:t>ბოლო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="0080561A" w:rsidRPr="00A65D4D">
        <w:rPr>
          <w:rFonts w:ascii="Sylfaen" w:hAnsi="Sylfaen"/>
          <w:color w:val="000000"/>
          <w:sz w:val="16"/>
          <w:szCs w:val="16"/>
        </w:rPr>
        <w:t>ვადაა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>:</w:t>
      </w:r>
      <w:r w:rsidR="0080561A" w:rsidRPr="00A65D4D">
        <w:rPr>
          <w:rFonts w:ascii="Sylfaen" w:hAnsi="Sylfaen"/>
          <w:b/>
          <w:color w:val="000000"/>
          <w:sz w:val="16"/>
          <w:szCs w:val="16"/>
          <w:lang w:val="ka-GE"/>
        </w:rPr>
        <w:t xml:space="preserve">  </w:t>
      </w:r>
      <w:r w:rsidR="00420FCF">
        <w:rPr>
          <w:rFonts w:ascii="Sylfaen" w:hAnsi="Sylfaen"/>
          <w:b/>
          <w:color w:val="000000"/>
          <w:sz w:val="16"/>
          <w:szCs w:val="16"/>
          <w:lang w:val="ka-GE"/>
        </w:rPr>
        <w:t>2</w:t>
      </w:r>
      <w:r w:rsidR="00ED571E">
        <w:rPr>
          <w:rFonts w:ascii="Sylfaen" w:hAnsi="Sylfaen"/>
          <w:b/>
          <w:color w:val="000000"/>
          <w:sz w:val="16"/>
          <w:szCs w:val="16"/>
        </w:rPr>
        <w:t>2</w:t>
      </w:r>
      <w:r>
        <w:rPr>
          <w:rFonts w:ascii="Sylfaen" w:hAnsi="Sylfaen"/>
          <w:b/>
          <w:color w:val="000000"/>
          <w:sz w:val="16"/>
          <w:szCs w:val="16"/>
          <w:lang w:val="ca-ES"/>
        </w:rPr>
        <w:t xml:space="preserve"> </w:t>
      </w:r>
      <w:r w:rsidR="007E3B5E">
        <w:rPr>
          <w:rFonts w:ascii="Sylfaen" w:hAnsi="Sylfaen"/>
          <w:b/>
          <w:color w:val="000000"/>
          <w:sz w:val="16"/>
          <w:szCs w:val="16"/>
          <w:lang w:val="ka-GE"/>
        </w:rPr>
        <w:t>სექტემბერი</w:t>
      </w:r>
      <w:r>
        <w:rPr>
          <w:rFonts w:ascii="Sylfaen" w:hAnsi="Sylfaen"/>
          <w:b/>
          <w:color w:val="000000"/>
          <w:sz w:val="16"/>
          <w:szCs w:val="16"/>
          <w:lang w:val="ca-ES"/>
        </w:rPr>
        <w:t>,</w:t>
      </w:r>
      <w:r w:rsidR="0080561A" w:rsidRPr="00A65D4D">
        <w:rPr>
          <w:rFonts w:ascii="Sylfaen" w:hAnsi="Sylfaen"/>
          <w:b/>
          <w:color w:val="000000"/>
          <w:sz w:val="16"/>
          <w:szCs w:val="16"/>
          <w:lang w:val="ka-GE"/>
        </w:rPr>
        <w:t xml:space="preserve"> 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="0080561A" w:rsidRPr="00A65D4D">
        <w:rPr>
          <w:rFonts w:ascii="Sylfaen" w:hAnsi="Sylfaen"/>
          <w:b/>
          <w:color w:val="000000"/>
          <w:sz w:val="16"/>
          <w:szCs w:val="16"/>
          <w:lang w:val="af-ZA"/>
        </w:rPr>
        <w:t>20</w:t>
      </w:r>
      <w:r w:rsidR="007E3B5E">
        <w:rPr>
          <w:rFonts w:ascii="Sylfaen" w:hAnsi="Sylfaen"/>
          <w:b/>
          <w:color w:val="000000"/>
          <w:sz w:val="16"/>
          <w:szCs w:val="16"/>
          <w:lang w:val="ka-GE"/>
        </w:rPr>
        <w:t>2</w:t>
      </w:r>
      <w:r w:rsidR="005D23B6">
        <w:rPr>
          <w:rFonts w:ascii="Sylfaen" w:hAnsi="Sylfaen"/>
          <w:b/>
          <w:color w:val="000000"/>
          <w:sz w:val="16"/>
          <w:szCs w:val="16"/>
          <w:lang w:val="ka-GE"/>
        </w:rPr>
        <w:t>3</w:t>
      </w:r>
      <w:r w:rsidR="0080561A" w:rsidRPr="00A65D4D">
        <w:rPr>
          <w:rFonts w:ascii="Sylfaen" w:hAnsi="Sylfaen"/>
          <w:b/>
          <w:color w:val="000000"/>
          <w:sz w:val="16"/>
          <w:szCs w:val="16"/>
          <w:lang w:val="af-ZA"/>
        </w:rPr>
        <w:t xml:space="preserve"> </w:t>
      </w:r>
      <w:r w:rsidR="0080561A" w:rsidRPr="00A65D4D">
        <w:rPr>
          <w:rFonts w:ascii="Sylfaen" w:hAnsi="Sylfaen"/>
          <w:b/>
          <w:color w:val="000000"/>
          <w:sz w:val="16"/>
          <w:szCs w:val="16"/>
        </w:rPr>
        <w:t>წ</w:t>
      </w:r>
      <w:r w:rsidR="0080561A" w:rsidRPr="00A65D4D">
        <w:rPr>
          <w:rFonts w:ascii="Sylfaen" w:hAnsi="Sylfaen"/>
          <w:b/>
          <w:color w:val="000000"/>
          <w:sz w:val="16"/>
          <w:szCs w:val="16"/>
          <w:lang w:val="af-ZA"/>
        </w:rPr>
        <w:t xml:space="preserve">. 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>(1</w:t>
      </w:r>
      <w:r w:rsidR="007E3B5E">
        <w:rPr>
          <w:rFonts w:ascii="Sylfaen" w:hAnsi="Sylfaen"/>
          <w:color w:val="000000"/>
          <w:sz w:val="16"/>
          <w:szCs w:val="16"/>
          <w:lang w:val="ka-GE"/>
        </w:rPr>
        <w:t>6</w:t>
      </w:r>
      <w:r w:rsidR="0080561A" w:rsidRPr="00A65D4D">
        <w:rPr>
          <w:rFonts w:ascii="Sylfaen" w:hAnsi="Sylfaen"/>
          <w:color w:val="000000"/>
          <w:sz w:val="16"/>
          <w:szCs w:val="16"/>
          <w:lang w:val="af-ZA"/>
        </w:rPr>
        <w:t>:00</w:t>
      </w:r>
      <w:r w:rsidR="0080561A" w:rsidRPr="00A65D4D">
        <w:rPr>
          <w:rFonts w:ascii="Sylfaen" w:hAnsi="Sylfaen"/>
          <w:color w:val="000000"/>
          <w:sz w:val="16"/>
          <w:szCs w:val="16"/>
          <w:lang w:val="ka-GE"/>
        </w:rPr>
        <w:t>-მდე)</w:t>
      </w:r>
      <w:r w:rsidR="00D74FAD">
        <w:rPr>
          <w:rFonts w:ascii="Sylfaen" w:hAnsi="Sylfaen"/>
          <w:color w:val="000000"/>
          <w:sz w:val="16"/>
          <w:szCs w:val="16"/>
          <w:lang w:val="ka-GE"/>
        </w:rPr>
        <w:t>.</w:t>
      </w:r>
    </w:p>
    <w:p w14:paraId="253E24EC" w14:textId="77777777" w:rsidR="0080561A" w:rsidRPr="00A65D4D" w:rsidRDefault="0080561A" w:rsidP="00DC5ED4">
      <w:pPr>
        <w:rPr>
          <w:rFonts w:ascii="Sylfaen" w:hAnsi="Sylfaen"/>
          <w:color w:val="000000"/>
          <w:sz w:val="16"/>
          <w:szCs w:val="16"/>
          <w:lang w:val="ka-GE"/>
        </w:rPr>
      </w:pPr>
    </w:p>
    <w:p w14:paraId="5C1B26EF" w14:textId="77777777" w:rsidR="0080561A" w:rsidRPr="00A65D4D" w:rsidRDefault="0080561A" w:rsidP="00DC5ED4">
      <w:pPr>
        <w:rPr>
          <w:rFonts w:ascii="Sylfaen" w:hAnsi="Sylfaen"/>
          <w:color w:val="000000"/>
          <w:sz w:val="16"/>
          <w:szCs w:val="16"/>
          <w:lang w:val="ka-GE"/>
        </w:rPr>
        <w:sectPr w:rsidR="0080561A" w:rsidRPr="00A65D4D" w:rsidSect="00E66722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450" w:right="1133" w:bottom="540" w:left="1276" w:header="720" w:footer="720" w:gutter="0"/>
          <w:cols w:space="720"/>
          <w:docGrid w:linePitch="360"/>
        </w:sectPr>
      </w:pPr>
    </w:p>
    <w:p w14:paraId="18B17751" w14:textId="77777777" w:rsidR="0080561A" w:rsidRPr="00A65D4D" w:rsidRDefault="0080561A" w:rsidP="00DC5ED4">
      <w:pPr>
        <w:rPr>
          <w:rFonts w:ascii="Sylfaen" w:hAnsi="Sylfaen"/>
          <w:color w:val="000000"/>
          <w:sz w:val="16"/>
          <w:szCs w:val="16"/>
        </w:rPr>
      </w:pPr>
    </w:p>
    <w:p w14:paraId="6B3B25C1" w14:textId="77777777" w:rsidR="0080561A" w:rsidRPr="00A65D4D" w:rsidRDefault="0080561A" w:rsidP="00E66722">
      <w:pPr>
        <w:rPr>
          <w:rFonts w:ascii="Sylfaen" w:hAnsi="Sylfaen"/>
          <w:color w:val="000000"/>
          <w:sz w:val="16"/>
          <w:szCs w:val="16"/>
          <w:lang w:val="ka-GE"/>
        </w:rPr>
      </w:pPr>
      <w:r w:rsidRPr="00A65D4D">
        <w:rPr>
          <w:rFonts w:ascii="Sylfaen" w:hAnsi="Sylfaen"/>
          <w:color w:val="000000"/>
          <w:sz w:val="16"/>
          <w:szCs w:val="16"/>
        </w:rPr>
        <w:t>ტექნიკურ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 xml:space="preserve">/ტენდერის 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</w:rPr>
        <w:t>საკითხებთან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</w:rPr>
        <w:t>დაკავშირებით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, </w:t>
      </w:r>
      <w:r w:rsidRPr="00A65D4D">
        <w:rPr>
          <w:rFonts w:ascii="Sylfaen" w:hAnsi="Sylfaen"/>
          <w:color w:val="000000"/>
          <w:sz w:val="16"/>
          <w:szCs w:val="16"/>
        </w:rPr>
        <w:t>გთხოვთ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, </w:t>
      </w:r>
      <w:r w:rsidRPr="00A65D4D">
        <w:rPr>
          <w:rFonts w:ascii="Sylfaen" w:hAnsi="Sylfaen"/>
          <w:color w:val="000000"/>
          <w:sz w:val="16"/>
          <w:szCs w:val="16"/>
        </w:rPr>
        <w:t>მიმართოთ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>:</w:t>
      </w:r>
    </w:p>
    <w:p w14:paraId="57245A51" w14:textId="77777777" w:rsidR="0080561A" w:rsidRPr="00A65D4D" w:rsidRDefault="0080561A" w:rsidP="00E66722">
      <w:pPr>
        <w:rPr>
          <w:rFonts w:ascii="Sylfaen" w:hAnsi="Sylfaen"/>
          <w:color w:val="000000"/>
          <w:sz w:val="16"/>
          <w:szCs w:val="16"/>
        </w:rPr>
      </w:pPr>
    </w:p>
    <w:p w14:paraId="28A9C359" w14:textId="33FEDDF8" w:rsidR="00A65D4D" w:rsidRPr="00263F99" w:rsidRDefault="0050774B" w:rsidP="00E66722">
      <w:pPr>
        <w:rPr>
          <w:rFonts w:ascii="Sylfaen" w:hAnsi="Sylfaen"/>
          <w:b/>
          <w:color w:val="000000"/>
          <w:sz w:val="16"/>
          <w:szCs w:val="16"/>
          <w:lang w:val="ka-GE"/>
        </w:rPr>
      </w:pPr>
      <w:r>
        <w:rPr>
          <w:rFonts w:ascii="Sylfaen" w:hAnsi="Sylfaen"/>
          <w:b/>
          <w:color w:val="000000"/>
          <w:sz w:val="16"/>
          <w:szCs w:val="16"/>
          <w:lang w:val="ka-GE"/>
        </w:rPr>
        <w:t xml:space="preserve">გენადი ზიაზევი </w:t>
      </w:r>
    </w:p>
    <w:p w14:paraId="13B7F2B8" w14:textId="77777777" w:rsidR="00A65D4D" w:rsidRPr="00A65D4D" w:rsidRDefault="00A65D4D" w:rsidP="00E66722">
      <w:pPr>
        <w:rPr>
          <w:rFonts w:ascii="Sylfaen" w:hAnsi="Sylfaen" w:cs="Sylfaen"/>
          <w:sz w:val="16"/>
          <w:szCs w:val="16"/>
        </w:rPr>
      </w:pPr>
      <w:r w:rsidRPr="00A65D4D">
        <w:rPr>
          <w:rFonts w:ascii="Sylfaen" w:hAnsi="Sylfaen" w:cs="Sylfaen"/>
          <w:sz w:val="16"/>
          <w:szCs w:val="16"/>
        </w:rPr>
        <w:t>ა</w:t>
      </w:r>
      <w:r w:rsidR="00263F99">
        <w:rPr>
          <w:rFonts w:ascii="Sylfaen" w:hAnsi="Sylfaen" w:cs="Sylfaen"/>
          <w:sz w:val="16"/>
          <w:szCs w:val="16"/>
          <w:lang w:val="ka-GE"/>
        </w:rPr>
        <w:t>დმინისტრაციული</w:t>
      </w:r>
      <w:r w:rsidRPr="00A65D4D">
        <w:rPr>
          <w:rFonts w:ascii="Verdana" w:hAnsi="Verdana"/>
          <w:sz w:val="16"/>
          <w:szCs w:val="16"/>
        </w:rPr>
        <w:t xml:space="preserve"> </w:t>
      </w:r>
      <w:r w:rsidRPr="00A65D4D">
        <w:rPr>
          <w:rFonts w:ascii="Sylfaen" w:hAnsi="Sylfaen" w:cs="Sylfaen"/>
          <w:sz w:val="16"/>
          <w:szCs w:val="16"/>
        </w:rPr>
        <w:t>ქვეგანყოფილება</w:t>
      </w:r>
    </w:p>
    <w:p w14:paraId="12E737F7" w14:textId="77777777" w:rsidR="0080561A" w:rsidRPr="00A65D4D" w:rsidRDefault="0080561A" w:rsidP="00E66722">
      <w:pPr>
        <w:rPr>
          <w:rFonts w:ascii="Sylfaen" w:hAnsi="Sylfaen"/>
          <w:sz w:val="16"/>
          <w:szCs w:val="16"/>
          <w:lang w:val="af-ZA"/>
        </w:rPr>
      </w:pPr>
      <w:r w:rsidRPr="00A65D4D">
        <w:rPr>
          <w:rFonts w:ascii="Sylfaen" w:hAnsi="Sylfaen"/>
          <w:sz w:val="16"/>
          <w:szCs w:val="16"/>
          <w:lang w:val="ka-GE"/>
        </w:rPr>
        <w:t>სს</w:t>
      </w:r>
      <w:r w:rsidRPr="00A65D4D">
        <w:rPr>
          <w:rFonts w:ascii="Sylfaen" w:hAnsi="Sylfaen"/>
          <w:sz w:val="16"/>
          <w:szCs w:val="16"/>
          <w:lang w:val="af-ZA"/>
        </w:rPr>
        <w:t xml:space="preserve"> </w:t>
      </w:r>
      <w:r w:rsidR="009A6C8C">
        <w:rPr>
          <w:rFonts w:ascii="Sylfaen" w:hAnsi="Sylfaen"/>
          <w:sz w:val="16"/>
          <w:szCs w:val="16"/>
          <w:lang w:val="ka-GE"/>
        </w:rPr>
        <w:t>„</w:t>
      </w:r>
      <w:r w:rsidRPr="00A65D4D">
        <w:rPr>
          <w:rFonts w:ascii="Sylfaen" w:hAnsi="Sylfaen"/>
          <w:sz w:val="16"/>
          <w:szCs w:val="16"/>
          <w:lang w:val="ka-GE"/>
        </w:rPr>
        <w:t>პროკრედიტ</w:t>
      </w:r>
      <w:r w:rsidRPr="00A65D4D">
        <w:rPr>
          <w:rFonts w:ascii="Sylfaen" w:hAnsi="Sylfaen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sz w:val="16"/>
          <w:szCs w:val="16"/>
          <w:lang w:val="ka-GE"/>
        </w:rPr>
        <w:t>ბანკი</w:t>
      </w:r>
      <w:r w:rsidRPr="00A65D4D">
        <w:rPr>
          <w:rFonts w:ascii="Sylfaen" w:hAnsi="Sylfaen"/>
          <w:sz w:val="16"/>
          <w:szCs w:val="16"/>
          <w:lang w:val="af-ZA"/>
        </w:rPr>
        <w:t xml:space="preserve">”, </w:t>
      </w:r>
      <w:r w:rsidRPr="00A65D4D">
        <w:rPr>
          <w:rFonts w:ascii="Sylfaen" w:hAnsi="Sylfaen"/>
          <w:sz w:val="16"/>
          <w:szCs w:val="16"/>
          <w:lang w:val="ka-GE"/>
        </w:rPr>
        <w:t>საქართველო</w:t>
      </w:r>
    </w:p>
    <w:p w14:paraId="4B5ABE45" w14:textId="77777777" w:rsidR="0080561A" w:rsidRPr="00F51D35" w:rsidRDefault="0080561A" w:rsidP="00E66722">
      <w:pPr>
        <w:rPr>
          <w:rFonts w:ascii="Sylfaen" w:hAnsi="Sylfaen"/>
          <w:sz w:val="16"/>
          <w:szCs w:val="16"/>
          <w:lang w:val="ka-GE"/>
        </w:rPr>
      </w:pPr>
      <w:r w:rsidRPr="00A65D4D">
        <w:rPr>
          <w:rFonts w:ascii="Sylfaen" w:hAnsi="Sylfaen"/>
          <w:sz w:val="16"/>
          <w:szCs w:val="16"/>
          <w:lang w:val="ka-GE"/>
        </w:rPr>
        <w:t>სათაო</w:t>
      </w:r>
      <w:r w:rsidRPr="00A65D4D">
        <w:rPr>
          <w:rFonts w:ascii="Sylfaen" w:hAnsi="Sylfaen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sz w:val="16"/>
          <w:szCs w:val="16"/>
          <w:lang w:val="ka-GE"/>
        </w:rPr>
        <w:t>ოფისი</w:t>
      </w:r>
      <w:r w:rsidRPr="00A65D4D">
        <w:rPr>
          <w:rFonts w:ascii="Sylfaen" w:hAnsi="Sylfaen"/>
          <w:sz w:val="16"/>
          <w:szCs w:val="16"/>
          <w:lang w:val="af-ZA"/>
        </w:rPr>
        <w:t xml:space="preserve">, </w:t>
      </w:r>
      <w:r w:rsidRPr="00A65D4D">
        <w:rPr>
          <w:rFonts w:ascii="Sylfaen" w:hAnsi="Sylfaen"/>
          <w:sz w:val="16"/>
          <w:szCs w:val="16"/>
          <w:lang w:val="ka-GE"/>
        </w:rPr>
        <w:t>ალ. ყაზბეგის გამზ. 21</w:t>
      </w:r>
      <w:r w:rsidRPr="00A65D4D">
        <w:rPr>
          <w:rFonts w:ascii="Sylfaen" w:hAnsi="Sylfaen"/>
          <w:sz w:val="16"/>
          <w:szCs w:val="16"/>
          <w:lang w:val="af-ZA"/>
        </w:rPr>
        <w:t xml:space="preserve">, </w:t>
      </w:r>
      <w:r w:rsidRPr="00A65D4D">
        <w:rPr>
          <w:rFonts w:ascii="Sylfaen" w:hAnsi="Sylfaen"/>
          <w:sz w:val="16"/>
          <w:szCs w:val="16"/>
          <w:lang w:val="ka-GE"/>
        </w:rPr>
        <w:t>თბილისი</w:t>
      </w:r>
      <w:r w:rsidRPr="00A65D4D">
        <w:rPr>
          <w:rFonts w:ascii="Sylfaen" w:hAnsi="Sylfaen"/>
          <w:sz w:val="16"/>
          <w:szCs w:val="16"/>
          <w:lang w:val="af-ZA"/>
        </w:rPr>
        <w:t xml:space="preserve">  01</w:t>
      </w:r>
      <w:r w:rsidR="009A6C8C">
        <w:rPr>
          <w:rFonts w:ascii="Sylfaen" w:hAnsi="Sylfaen"/>
          <w:sz w:val="16"/>
          <w:szCs w:val="16"/>
          <w:lang w:val="ka-GE"/>
        </w:rPr>
        <w:t>60</w:t>
      </w:r>
    </w:p>
    <w:p w14:paraId="7342381A" w14:textId="77777777" w:rsidR="00FA17CD" w:rsidRDefault="0080561A" w:rsidP="00E66722">
      <w:pPr>
        <w:rPr>
          <w:rFonts w:ascii="Sylfaen" w:hAnsi="Sylfaen"/>
          <w:sz w:val="16"/>
          <w:szCs w:val="16"/>
          <w:lang w:val="ka-GE"/>
        </w:rPr>
      </w:pPr>
      <w:r w:rsidRPr="00A65D4D">
        <w:rPr>
          <w:rFonts w:ascii="Sylfaen" w:hAnsi="Sylfaen"/>
          <w:sz w:val="16"/>
          <w:szCs w:val="16"/>
          <w:lang w:val="ka-GE"/>
        </w:rPr>
        <w:t>ტელ</w:t>
      </w:r>
      <w:r w:rsidRPr="00A65D4D">
        <w:rPr>
          <w:rFonts w:ascii="Sylfaen" w:hAnsi="Sylfaen"/>
          <w:sz w:val="16"/>
          <w:szCs w:val="16"/>
          <w:lang w:val="af-ZA"/>
        </w:rPr>
        <w:t>.: (+99532) 2202222 (</w:t>
      </w:r>
      <w:r w:rsidR="00A65D4D">
        <w:rPr>
          <w:rFonts w:ascii="Sylfaen" w:hAnsi="Sylfaen"/>
          <w:sz w:val="16"/>
          <w:szCs w:val="16"/>
          <w:lang w:val="ka-GE"/>
        </w:rPr>
        <w:t>1</w:t>
      </w:r>
      <w:r w:rsidR="00F51637">
        <w:rPr>
          <w:rFonts w:ascii="Sylfaen" w:hAnsi="Sylfaen"/>
          <w:sz w:val="16"/>
          <w:szCs w:val="16"/>
          <w:lang w:val="ka-GE"/>
        </w:rPr>
        <w:t>5</w:t>
      </w:r>
      <w:r w:rsidR="005D411F" w:rsidRPr="00D73D28">
        <w:rPr>
          <w:rFonts w:ascii="Sylfaen" w:hAnsi="Sylfaen"/>
          <w:sz w:val="16"/>
          <w:szCs w:val="16"/>
          <w:lang w:val="de-AT"/>
        </w:rPr>
        <w:t>64</w:t>
      </w:r>
      <w:r w:rsidRPr="00A65D4D">
        <w:rPr>
          <w:rFonts w:ascii="Sylfaen" w:hAnsi="Sylfaen"/>
          <w:sz w:val="16"/>
          <w:szCs w:val="16"/>
          <w:lang w:val="af-ZA"/>
        </w:rPr>
        <w:t>)</w:t>
      </w:r>
    </w:p>
    <w:p w14:paraId="4E6F31E2" w14:textId="77777777" w:rsidR="0080561A" w:rsidRPr="00D73D28" w:rsidRDefault="0080561A" w:rsidP="00E66722">
      <w:pPr>
        <w:rPr>
          <w:rFonts w:ascii="Calibri" w:hAnsi="Calibri"/>
          <w:sz w:val="16"/>
          <w:szCs w:val="16"/>
          <w:lang w:val="de-AT"/>
        </w:rPr>
      </w:pPr>
      <w:r w:rsidRPr="00A65D4D">
        <w:rPr>
          <w:rFonts w:ascii="Calibri" w:hAnsi="Calibri"/>
          <w:sz w:val="16"/>
          <w:szCs w:val="16"/>
          <w:lang w:val="af-ZA"/>
        </w:rPr>
        <w:t>E-mail:</w:t>
      </w:r>
      <w:r w:rsidR="007E3B5E">
        <w:rPr>
          <w:rFonts w:ascii="Calibri" w:hAnsi="Calibri"/>
          <w:sz w:val="16"/>
          <w:szCs w:val="16"/>
          <w:lang w:val="af-ZA"/>
        </w:rPr>
        <w:t xml:space="preserve"> </w:t>
      </w:r>
      <w:r w:rsidR="005D23B6" w:rsidRPr="005D23B6">
        <w:rPr>
          <w:rFonts w:ascii="Calibri" w:hAnsi="Calibri"/>
          <w:sz w:val="16"/>
          <w:szCs w:val="16"/>
          <w:lang w:val="de-AT"/>
        </w:rPr>
        <w:t>genadi.ziazevi@procredit-group.</w:t>
      </w:r>
      <w:r w:rsidR="005D23B6">
        <w:rPr>
          <w:rFonts w:ascii="Calibri" w:hAnsi="Calibri"/>
          <w:sz w:val="16"/>
          <w:szCs w:val="16"/>
          <w:lang w:val="de-AT"/>
        </w:rPr>
        <w:t>com</w:t>
      </w:r>
      <w:r w:rsidR="007E3B5E" w:rsidRPr="00D73D28">
        <w:rPr>
          <w:rFonts w:ascii="Calibri" w:hAnsi="Calibri"/>
          <w:sz w:val="16"/>
          <w:szCs w:val="16"/>
          <w:lang w:val="de-AT"/>
        </w:rPr>
        <w:t>;</w:t>
      </w:r>
    </w:p>
    <w:p w14:paraId="1AD98F6F" w14:textId="77777777" w:rsidR="007E3B5E" w:rsidRPr="00A65D4D" w:rsidRDefault="007E3B5E" w:rsidP="00E66722">
      <w:pPr>
        <w:rPr>
          <w:rFonts w:ascii="Sylfaen" w:hAnsi="Sylfaen"/>
          <w:color w:val="000000"/>
          <w:sz w:val="16"/>
          <w:szCs w:val="16"/>
          <w:lang w:val="af-ZA"/>
        </w:rPr>
      </w:pPr>
    </w:p>
    <w:p w14:paraId="2760511E" w14:textId="77777777" w:rsidR="0080561A" w:rsidRPr="00A65D4D" w:rsidRDefault="0080561A" w:rsidP="00E66722">
      <w:pPr>
        <w:rPr>
          <w:rFonts w:ascii="Sylfaen" w:hAnsi="Sylfaen"/>
          <w:color w:val="000000"/>
          <w:sz w:val="16"/>
          <w:szCs w:val="16"/>
          <w:lang w:val="af-ZA"/>
        </w:rPr>
      </w:pPr>
    </w:p>
    <w:p w14:paraId="3514C3CA" w14:textId="77777777" w:rsidR="0080561A" w:rsidRPr="00A65D4D" w:rsidRDefault="0080561A" w:rsidP="00E66722">
      <w:pPr>
        <w:rPr>
          <w:rFonts w:ascii="Sylfaen" w:hAnsi="Sylfaen"/>
          <w:color w:val="000000"/>
          <w:sz w:val="16"/>
          <w:szCs w:val="16"/>
          <w:lang w:val="af-ZA"/>
        </w:rPr>
      </w:pPr>
      <w:r w:rsidRPr="00A65D4D">
        <w:rPr>
          <w:rFonts w:ascii="Sylfaen" w:hAnsi="Sylfaen"/>
          <w:color w:val="000000"/>
          <w:sz w:val="16"/>
          <w:szCs w:val="16"/>
          <w:lang w:val="ka-GE"/>
        </w:rPr>
        <w:t>ორგანიზაციულ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საკითხებთან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დაკავშირებით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,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გთხოვთ</w:t>
      </w:r>
      <w:r w:rsidR="009A6C8C">
        <w:rPr>
          <w:rFonts w:ascii="Sylfaen" w:hAnsi="Sylfaen"/>
          <w:color w:val="000000"/>
          <w:sz w:val="16"/>
          <w:szCs w:val="16"/>
          <w:lang w:val="ka-GE"/>
        </w:rPr>
        <w:t>,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 xml:space="preserve"> </w:t>
      </w:r>
      <w:r w:rsidRPr="00A65D4D">
        <w:rPr>
          <w:rFonts w:ascii="Sylfaen" w:hAnsi="Sylfaen"/>
          <w:color w:val="000000"/>
          <w:sz w:val="16"/>
          <w:szCs w:val="16"/>
          <w:lang w:val="ka-GE"/>
        </w:rPr>
        <w:t>მიმართოთ</w:t>
      </w:r>
      <w:r w:rsidRPr="00A65D4D">
        <w:rPr>
          <w:rFonts w:ascii="Sylfaen" w:hAnsi="Sylfaen"/>
          <w:color w:val="000000"/>
          <w:sz w:val="16"/>
          <w:szCs w:val="16"/>
          <w:lang w:val="af-ZA"/>
        </w:rPr>
        <w:t>:</w:t>
      </w:r>
    </w:p>
    <w:p w14:paraId="78A7F8B1" w14:textId="7CC2E31C" w:rsidR="0080561A" w:rsidRPr="00263F99" w:rsidRDefault="0080561A" w:rsidP="00E66722">
      <w:pPr>
        <w:rPr>
          <w:rFonts w:ascii="Sylfaen" w:hAnsi="Sylfaen"/>
          <w:b/>
          <w:color w:val="000000"/>
          <w:sz w:val="16"/>
          <w:szCs w:val="16"/>
          <w:lang w:val="ka-GE"/>
        </w:rPr>
      </w:pPr>
      <w:r w:rsidRPr="00A65D4D">
        <w:rPr>
          <w:rFonts w:ascii="Sylfaen" w:hAnsi="Sylfaen"/>
          <w:color w:val="000000"/>
          <w:sz w:val="16"/>
          <w:szCs w:val="16"/>
          <w:lang w:val="af-ZA"/>
        </w:rPr>
        <w:br/>
      </w:r>
      <w:r w:rsidR="00DD04AB">
        <w:rPr>
          <w:rFonts w:ascii="Sylfaen" w:hAnsi="Sylfaen"/>
          <w:b/>
          <w:color w:val="000000"/>
          <w:sz w:val="16"/>
          <w:szCs w:val="16"/>
          <w:lang w:val="ka-GE"/>
        </w:rPr>
        <w:t xml:space="preserve">რუბენ კაზაროვი </w:t>
      </w:r>
    </w:p>
    <w:p w14:paraId="5EFC961C" w14:textId="77777777" w:rsidR="0080561A" w:rsidRPr="004940DA" w:rsidRDefault="0080561A" w:rsidP="00E66722">
      <w:pPr>
        <w:rPr>
          <w:rFonts w:ascii="Sylfaen" w:hAnsi="Sylfaen"/>
          <w:color w:val="000000"/>
          <w:sz w:val="16"/>
          <w:szCs w:val="16"/>
          <w:lang w:val="ka-GE"/>
        </w:rPr>
      </w:pPr>
      <w:r w:rsidRPr="00341C8B">
        <w:rPr>
          <w:rFonts w:ascii="Sylfaen" w:hAnsi="Sylfaen"/>
          <w:color w:val="000000"/>
          <w:sz w:val="16"/>
          <w:szCs w:val="16"/>
          <w:lang w:val="ka-GE"/>
        </w:rPr>
        <w:t xml:space="preserve">შესყიდვების </w:t>
      </w:r>
      <w:r w:rsidR="00A65D4D" w:rsidRPr="004940DA">
        <w:rPr>
          <w:rFonts w:ascii="Sylfaen" w:hAnsi="Sylfaen"/>
          <w:color w:val="000000"/>
          <w:sz w:val="16"/>
          <w:szCs w:val="16"/>
          <w:lang w:val="ca-ES"/>
        </w:rPr>
        <w:t>ქვე</w:t>
      </w:r>
      <w:r w:rsidRPr="004940DA">
        <w:rPr>
          <w:rFonts w:ascii="Sylfaen" w:hAnsi="Sylfaen"/>
          <w:color w:val="000000"/>
          <w:sz w:val="16"/>
          <w:szCs w:val="16"/>
          <w:lang w:val="ka-GE"/>
        </w:rPr>
        <w:t>განყოფილება</w:t>
      </w:r>
    </w:p>
    <w:p w14:paraId="1B179B19" w14:textId="77777777" w:rsidR="0080561A" w:rsidRPr="00F51D35" w:rsidRDefault="0080561A" w:rsidP="00E66722">
      <w:pPr>
        <w:rPr>
          <w:rFonts w:ascii="Sylfaen" w:hAnsi="Sylfaen"/>
          <w:sz w:val="16"/>
          <w:szCs w:val="16"/>
          <w:lang w:val="ka-GE"/>
        </w:rPr>
      </w:pPr>
      <w:r w:rsidRPr="00F51D35">
        <w:rPr>
          <w:rFonts w:ascii="Sylfaen" w:hAnsi="Sylfaen"/>
          <w:color w:val="000000"/>
          <w:sz w:val="16"/>
          <w:szCs w:val="16"/>
          <w:lang w:val="ka-GE"/>
        </w:rPr>
        <w:lastRenderedPageBreak/>
        <w:t xml:space="preserve">სს </w:t>
      </w:r>
      <w:r w:rsidR="009A6C8C" w:rsidRPr="00F51D35">
        <w:rPr>
          <w:rFonts w:ascii="Sylfaen" w:hAnsi="Sylfaen"/>
          <w:color w:val="000000"/>
          <w:sz w:val="16"/>
          <w:szCs w:val="16"/>
          <w:lang w:val="ka-GE"/>
        </w:rPr>
        <w:t>„</w:t>
      </w:r>
      <w:r w:rsidRPr="00F51D35">
        <w:rPr>
          <w:rFonts w:ascii="Sylfaen" w:hAnsi="Sylfaen"/>
          <w:color w:val="000000"/>
          <w:sz w:val="16"/>
          <w:szCs w:val="16"/>
          <w:lang w:val="ka-GE"/>
        </w:rPr>
        <w:t>პროკრედიტ ბანკი”, საქართველო</w:t>
      </w:r>
      <w:r w:rsidRPr="009A6C8C">
        <w:rPr>
          <w:rFonts w:ascii="Sylfaen" w:hAnsi="Sylfaen"/>
          <w:color w:val="000000"/>
          <w:sz w:val="16"/>
          <w:szCs w:val="16"/>
          <w:lang w:val="af-ZA"/>
        </w:rPr>
        <w:br/>
      </w:r>
      <w:r w:rsidRPr="009A6C8C">
        <w:rPr>
          <w:rFonts w:ascii="Sylfaen" w:hAnsi="Sylfaen"/>
          <w:sz w:val="16"/>
          <w:szCs w:val="16"/>
          <w:lang w:val="ka-GE"/>
        </w:rPr>
        <w:t>სათაო</w:t>
      </w:r>
      <w:r w:rsidRPr="009A6C8C">
        <w:rPr>
          <w:rFonts w:ascii="Sylfaen" w:hAnsi="Sylfaen"/>
          <w:sz w:val="16"/>
          <w:szCs w:val="16"/>
          <w:lang w:val="af-ZA"/>
        </w:rPr>
        <w:t xml:space="preserve"> </w:t>
      </w:r>
      <w:r w:rsidRPr="009A6C8C">
        <w:rPr>
          <w:rFonts w:ascii="Sylfaen" w:hAnsi="Sylfaen"/>
          <w:sz w:val="16"/>
          <w:szCs w:val="16"/>
          <w:lang w:val="ka-GE"/>
        </w:rPr>
        <w:t>ოფისი</w:t>
      </w:r>
      <w:r w:rsidRPr="009A6C8C">
        <w:rPr>
          <w:rFonts w:ascii="Sylfaen" w:hAnsi="Sylfaen"/>
          <w:sz w:val="16"/>
          <w:szCs w:val="16"/>
          <w:lang w:val="af-ZA"/>
        </w:rPr>
        <w:t xml:space="preserve">, </w:t>
      </w:r>
      <w:r w:rsidRPr="009A6C8C">
        <w:rPr>
          <w:rFonts w:ascii="Sylfaen" w:hAnsi="Sylfaen"/>
          <w:sz w:val="16"/>
          <w:szCs w:val="16"/>
          <w:lang w:val="ka-GE"/>
        </w:rPr>
        <w:t>ალ. ყაზბეგის გამზ. 21</w:t>
      </w:r>
      <w:r w:rsidRPr="009A6C8C">
        <w:rPr>
          <w:rFonts w:ascii="Sylfaen" w:hAnsi="Sylfaen"/>
          <w:sz w:val="16"/>
          <w:szCs w:val="16"/>
          <w:lang w:val="af-ZA"/>
        </w:rPr>
        <w:t xml:space="preserve">,  </w:t>
      </w:r>
      <w:r w:rsidRPr="009A6C8C">
        <w:rPr>
          <w:rFonts w:ascii="Sylfaen" w:hAnsi="Sylfaen"/>
          <w:sz w:val="16"/>
          <w:szCs w:val="16"/>
          <w:lang w:val="ka-GE"/>
        </w:rPr>
        <w:t>თბილისი</w:t>
      </w:r>
      <w:r w:rsidRPr="00341C8B">
        <w:rPr>
          <w:rFonts w:ascii="Sylfaen" w:hAnsi="Sylfaen"/>
          <w:sz w:val="16"/>
          <w:szCs w:val="16"/>
          <w:lang w:val="af-ZA"/>
        </w:rPr>
        <w:t xml:space="preserve">  01</w:t>
      </w:r>
      <w:r w:rsidR="009A6C8C">
        <w:rPr>
          <w:rFonts w:ascii="Sylfaen" w:hAnsi="Sylfaen"/>
          <w:sz w:val="16"/>
          <w:szCs w:val="16"/>
          <w:lang w:val="ka-GE"/>
        </w:rPr>
        <w:t>60</w:t>
      </w:r>
    </w:p>
    <w:p w14:paraId="73A5C946" w14:textId="77777777" w:rsidR="0080561A" w:rsidRPr="00A65D4D" w:rsidRDefault="0080561A" w:rsidP="00E66722">
      <w:pPr>
        <w:rPr>
          <w:rFonts w:ascii="Sylfaen" w:hAnsi="Sylfaen"/>
          <w:color w:val="000000"/>
          <w:sz w:val="16"/>
          <w:szCs w:val="16"/>
          <w:lang w:val="ka-GE"/>
        </w:rPr>
      </w:pPr>
      <w:r w:rsidRPr="00F51D35">
        <w:rPr>
          <w:rFonts w:ascii="Sylfaen" w:hAnsi="Sylfaen"/>
          <w:color w:val="000000"/>
          <w:sz w:val="16"/>
          <w:szCs w:val="16"/>
        </w:rPr>
        <w:t>ტელ</w:t>
      </w:r>
      <w:r w:rsidRPr="00F51D35">
        <w:rPr>
          <w:rFonts w:ascii="Sylfaen" w:hAnsi="Sylfaen"/>
          <w:color w:val="000000"/>
          <w:sz w:val="16"/>
          <w:szCs w:val="16"/>
          <w:lang w:val="af-ZA"/>
        </w:rPr>
        <w:t>.: (+995 32) </w:t>
      </w:r>
      <w:r w:rsidR="00A65D4D" w:rsidRPr="00F51D35">
        <w:rPr>
          <w:rFonts w:ascii="Sylfaen" w:hAnsi="Sylfaen"/>
          <w:color w:val="000000"/>
          <w:sz w:val="16"/>
          <w:szCs w:val="16"/>
          <w:lang w:val="af-ZA"/>
        </w:rPr>
        <w:t>2202222 (157</w:t>
      </w:r>
      <w:r w:rsidR="00F51637">
        <w:rPr>
          <w:rFonts w:ascii="Sylfaen" w:hAnsi="Sylfaen"/>
          <w:color w:val="000000"/>
          <w:sz w:val="16"/>
          <w:szCs w:val="16"/>
          <w:lang w:val="ka-GE"/>
        </w:rPr>
        <w:t>8</w:t>
      </w:r>
      <w:r w:rsidRPr="00F51D35">
        <w:rPr>
          <w:rFonts w:ascii="Sylfaen" w:hAnsi="Sylfaen"/>
          <w:color w:val="000000"/>
          <w:sz w:val="16"/>
          <w:szCs w:val="16"/>
          <w:lang w:val="af-ZA"/>
        </w:rPr>
        <w:t>)</w:t>
      </w:r>
      <w:r w:rsidRPr="00A65D4D">
        <w:rPr>
          <w:rFonts w:ascii="Calibri" w:hAnsi="Calibri"/>
          <w:color w:val="000000"/>
          <w:sz w:val="16"/>
          <w:szCs w:val="16"/>
          <w:lang w:val="af-ZA"/>
        </w:rPr>
        <w:t> </w:t>
      </w:r>
    </w:p>
    <w:p w14:paraId="3A276F4D" w14:textId="77777777" w:rsidR="0080561A" w:rsidRPr="00A65D4D" w:rsidRDefault="0080561A" w:rsidP="00E66722">
      <w:pPr>
        <w:rPr>
          <w:rFonts w:ascii="Sylfaen" w:hAnsi="Sylfaen"/>
          <w:sz w:val="16"/>
          <w:szCs w:val="16"/>
          <w:lang w:val="af-ZA"/>
        </w:rPr>
        <w:sectPr w:rsidR="0080561A" w:rsidRPr="00A65D4D" w:rsidSect="00E66722">
          <w:type w:val="continuous"/>
          <w:pgSz w:w="11906" w:h="16838"/>
          <w:pgMar w:top="1134" w:right="1841" w:bottom="1134" w:left="1276" w:header="720" w:footer="720" w:gutter="0"/>
          <w:cols w:space="1899"/>
          <w:docGrid w:linePitch="360"/>
        </w:sectPr>
      </w:pPr>
      <w:r w:rsidRPr="00A65D4D">
        <w:rPr>
          <w:rFonts w:ascii="Calibri" w:hAnsi="Calibri"/>
          <w:color w:val="000000"/>
          <w:sz w:val="16"/>
          <w:szCs w:val="16"/>
          <w:lang w:val="af-ZA"/>
        </w:rPr>
        <w:t xml:space="preserve">E-mail: </w:t>
      </w:r>
      <w:r w:rsidR="005D23B6">
        <w:rPr>
          <w:rFonts w:ascii="Calibri" w:hAnsi="Calibri"/>
          <w:color w:val="000000"/>
          <w:sz w:val="16"/>
          <w:szCs w:val="16"/>
          <w:lang w:val="af-ZA"/>
        </w:rPr>
        <w:t>geo.</w:t>
      </w:r>
      <w:r w:rsidRPr="00FA17CD">
        <w:rPr>
          <w:rStyle w:val="Hyperlink"/>
          <w:rFonts w:ascii="Calibri" w:hAnsi="Calibri" w:cs="Arial"/>
          <w:sz w:val="16"/>
          <w:szCs w:val="16"/>
          <w:lang w:val="af-ZA"/>
        </w:rPr>
        <w:t>tenders@procredit</w:t>
      </w:r>
      <w:r w:rsidR="005D23B6">
        <w:rPr>
          <w:rStyle w:val="Hyperlink"/>
          <w:rFonts w:ascii="Calibri" w:hAnsi="Calibri" w:cs="Arial"/>
          <w:sz w:val="16"/>
          <w:szCs w:val="16"/>
          <w:lang w:val="af-ZA"/>
        </w:rPr>
        <w:t>-group.com</w:t>
      </w:r>
      <w:hyperlink r:id="rId11" w:history="1"/>
    </w:p>
    <w:p w14:paraId="15E5B3F8" w14:textId="77777777" w:rsidR="002A2AEB" w:rsidRPr="00FA17CD" w:rsidRDefault="002A2AEB" w:rsidP="00E66722">
      <w:pPr>
        <w:rPr>
          <w:rFonts w:ascii="Sylfaen" w:hAnsi="Sylfaen"/>
          <w:sz w:val="16"/>
          <w:szCs w:val="16"/>
          <w:lang w:val="ka-GE"/>
        </w:rPr>
      </w:pPr>
    </w:p>
    <w:sectPr w:rsidR="002A2AEB" w:rsidRPr="00FA17CD" w:rsidSect="00E66722">
      <w:type w:val="continuous"/>
      <w:pgSz w:w="11906" w:h="16838"/>
      <w:pgMar w:top="450" w:right="1841" w:bottom="90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0520" w14:textId="77777777" w:rsidR="005A5CC7" w:rsidRDefault="005A5CC7" w:rsidP="00295F26">
      <w:r>
        <w:separator/>
      </w:r>
    </w:p>
  </w:endnote>
  <w:endnote w:type="continuationSeparator" w:id="0">
    <w:p w14:paraId="1CDEB165" w14:textId="77777777" w:rsidR="005A5CC7" w:rsidRDefault="005A5CC7" w:rsidP="0029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E027" w14:textId="77777777" w:rsidR="005A5CC7" w:rsidRDefault="005A5CC7" w:rsidP="00295F26">
      <w:r>
        <w:separator/>
      </w:r>
    </w:p>
  </w:footnote>
  <w:footnote w:type="continuationSeparator" w:id="0">
    <w:p w14:paraId="2A9865F6" w14:textId="77777777" w:rsidR="005A5CC7" w:rsidRDefault="005A5CC7" w:rsidP="0029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BE2C" w14:textId="77777777" w:rsidR="00295F26" w:rsidRDefault="00295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1D5C" w14:textId="77777777" w:rsidR="00295F26" w:rsidRDefault="00295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409F" w14:textId="77777777" w:rsidR="00295F26" w:rsidRDefault="00295F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FDB"/>
    <w:multiLevelType w:val="hybridMultilevel"/>
    <w:tmpl w:val="4CC0DE74"/>
    <w:lvl w:ilvl="0" w:tplc="425E66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A953A11"/>
    <w:multiLevelType w:val="hybridMultilevel"/>
    <w:tmpl w:val="AE82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31F"/>
    <w:multiLevelType w:val="hybridMultilevel"/>
    <w:tmpl w:val="937CA2D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5C3115F"/>
    <w:multiLevelType w:val="hybridMultilevel"/>
    <w:tmpl w:val="7A2447B4"/>
    <w:lvl w:ilvl="0" w:tplc="175ECF8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544"/>
    <w:multiLevelType w:val="hybridMultilevel"/>
    <w:tmpl w:val="1BACE19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0423228"/>
    <w:multiLevelType w:val="hybridMultilevel"/>
    <w:tmpl w:val="2222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2A5D"/>
    <w:multiLevelType w:val="hybridMultilevel"/>
    <w:tmpl w:val="2D46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61A5E"/>
    <w:multiLevelType w:val="hybridMultilevel"/>
    <w:tmpl w:val="F5CA0670"/>
    <w:lvl w:ilvl="0" w:tplc="C7FA4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16DD2"/>
    <w:multiLevelType w:val="hybridMultilevel"/>
    <w:tmpl w:val="95821146"/>
    <w:lvl w:ilvl="0" w:tplc="24DA4A32">
      <w:start w:val="1"/>
      <w:numFmt w:val="decimal"/>
      <w:lvlText w:val="%1"/>
      <w:lvlJc w:val="left"/>
      <w:pPr>
        <w:ind w:left="121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591425219">
    <w:abstractNumId w:val="4"/>
  </w:num>
  <w:num w:numId="2" w16cid:durableId="1441224057">
    <w:abstractNumId w:val="2"/>
  </w:num>
  <w:num w:numId="3" w16cid:durableId="1536964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765808">
    <w:abstractNumId w:val="0"/>
  </w:num>
  <w:num w:numId="5" w16cid:durableId="1748961159">
    <w:abstractNumId w:val="6"/>
  </w:num>
  <w:num w:numId="6" w16cid:durableId="2048724520">
    <w:abstractNumId w:val="5"/>
  </w:num>
  <w:num w:numId="7" w16cid:durableId="1504709513">
    <w:abstractNumId w:val="1"/>
  </w:num>
  <w:num w:numId="8" w16cid:durableId="1166017333">
    <w:abstractNumId w:val="7"/>
  </w:num>
  <w:num w:numId="9" w16cid:durableId="1102262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21"/>
    <w:rsid w:val="0001386F"/>
    <w:rsid w:val="00035D62"/>
    <w:rsid w:val="000461F8"/>
    <w:rsid w:val="00067607"/>
    <w:rsid w:val="000A13AB"/>
    <w:rsid w:val="000B0197"/>
    <w:rsid w:val="000B0AEE"/>
    <w:rsid w:val="000B37CF"/>
    <w:rsid w:val="000D1B14"/>
    <w:rsid w:val="000D65FE"/>
    <w:rsid w:val="000D77E7"/>
    <w:rsid w:val="000F33B8"/>
    <w:rsid w:val="000F3DE7"/>
    <w:rsid w:val="00132D6E"/>
    <w:rsid w:val="00135938"/>
    <w:rsid w:val="00140920"/>
    <w:rsid w:val="00181860"/>
    <w:rsid w:val="001900D1"/>
    <w:rsid w:val="00194847"/>
    <w:rsid w:val="001B6841"/>
    <w:rsid w:val="001D700F"/>
    <w:rsid w:val="001E250F"/>
    <w:rsid w:val="001F39AE"/>
    <w:rsid w:val="00206E85"/>
    <w:rsid w:val="0020754D"/>
    <w:rsid w:val="002107B8"/>
    <w:rsid w:val="00210DC0"/>
    <w:rsid w:val="00231EAB"/>
    <w:rsid w:val="002330D8"/>
    <w:rsid w:val="002370A3"/>
    <w:rsid w:val="00242B4B"/>
    <w:rsid w:val="00245114"/>
    <w:rsid w:val="00263F99"/>
    <w:rsid w:val="002724B4"/>
    <w:rsid w:val="00276048"/>
    <w:rsid w:val="00277629"/>
    <w:rsid w:val="002920BC"/>
    <w:rsid w:val="00295F26"/>
    <w:rsid w:val="002A2AEB"/>
    <w:rsid w:val="002B3D09"/>
    <w:rsid w:val="002C4124"/>
    <w:rsid w:val="002C5E69"/>
    <w:rsid w:val="002C7E31"/>
    <w:rsid w:val="002F413A"/>
    <w:rsid w:val="002F7BE0"/>
    <w:rsid w:val="00306145"/>
    <w:rsid w:val="00326987"/>
    <w:rsid w:val="00341C8B"/>
    <w:rsid w:val="0034340B"/>
    <w:rsid w:val="00354619"/>
    <w:rsid w:val="00396F76"/>
    <w:rsid w:val="003C5563"/>
    <w:rsid w:val="003C716F"/>
    <w:rsid w:val="003D5A42"/>
    <w:rsid w:val="003D6982"/>
    <w:rsid w:val="003F0078"/>
    <w:rsid w:val="003F048C"/>
    <w:rsid w:val="00407670"/>
    <w:rsid w:val="004145D7"/>
    <w:rsid w:val="00420FCF"/>
    <w:rsid w:val="00424560"/>
    <w:rsid w:val="004431E3"/>
    <w:rsid w:val="00445E7A"/>
    <w:rsid w:val="00450D9F"/>
    <w:rsid w:val="00471E36"/>
    <w:rsid w:val="00477B2F"/>
    <w:rsid w:val="00480D04"/>
    <w:rsid w:val="004843A3"/>
    <w:rsid w:val="00493001"/>
    <w:rsid w:val="004940DA"/>
    <w:rsid w:val="004A2E59"/>
    <w:rsid w:val="004C0167"/>
    <w:rsid w:val="004C26C9"/>
    <w:rsid w:val="004C735B"/>
    <w:rsid w:val="004D7CE4"/>
    <w:rsid w:val="004E3FBB"/>
    <w:rsid w:val="004F06C6"/>
    <w:rsid w:val="004F11B3"/>
    <w:rsid w:val="004F7D0B"/>
    <w:rsid w:val="005003D4"/>
    <w:rsid w:val="0050774B"/>
    <w:rsid w:val="00510760"/>
    <w:rsid w:val="005128F3"/>
    <w:rsid w:val="00512EF5"/>
    <w:rsid w:val="005217E6"/>
    <w:rsid w:val="00525022"/>
    <w:rsid w:val="00525956"/>
    <w:rsid w:val="00525E35"/>
    <w:rsid w:val="00530880"/>
    <w:rsid w:val="00540D91"/>
    <w:rsid w:val="005442D7"/>
    <w:rsid w:val="00545CBF"/>
    <w:rsid w:val="00557945"/>
    <w:rsid w:val="00560A38"/>
    <w:rsid w:val="005628FB"/>
    <w:rsid w:val="005835A6"/>
    <w:rsid w:val="005A5CC7"/>
    <w:rsid w:val="005C311D"/>
    <w:rsid w:val="005D044D"/>
    <w:rsid w:val="005D23B6"/>
    <w:rsid w:val="005D411F"/>
    <w:rsid w:val="005F1AAB"/>
    <w:rsid w:val="00616021"/>
    <w:rsid w:val="00624FB2"/>
    <w:rsid w:val="00630E1A"/>
    <w:rsid w:val="00645475"/>
    <w:rsid w:val="00656994"/>
    <w:rsid w:val="006619F5"/>
    <w:rsid w:val="006765C9"/>
    <w:rsid w:val="006826E5"/>
    <w:rsid w:val="00694664"/>
    <w:rsid w:val="00694EF1"/>
    <w:rsid w:val="006A3283"/>
    <w:rsid w:val="006B01CA"/>
    <w:rsid w:val="006C1165"/>
    <w:rsid w:val="006C5720"/>
    <w:rsid w:val="006E43E3"/>
    <w:rsid w:val="00707B59"/>
    <w:rsid w:val="007148AD"/>
    <w:rsid w:val="007249EA"/>
    <w:rsid w:val="007256F8"/>
    <w:rsid w:val="0073657E"/>
    <w:rsid w:val="00750280"/>
    <w:rsid w:val="00755ACC"/>
    <w:rsid w:val="00774F98"/>
    <w:rsid w:val="007A079B"/>
    <w:rsid w:val="007A479B"/>
    <w:rsid w:val="007B297A"/>
    <w:rsid w:val="007B2F4C"/>
    <w:rsid w:val="007C7D71"/>
    <w:rsid w:val="007D1ABC"/>
    <w:rsid w:val="007D3CCF"/>
    <w:rsid w:val="007E3B5E"/>
    <w:rsid w:val="007E6094"/>
    <w:rsid w:val="008049F4"/>
    <w:rsid w:val="0080561A"/>
    <w:rsid w:val="00813A54"/>
    <w:rsid w:val="00834B33"/>
    <w:rsid w:val="008406F7"/>
    <w:rsid w:val="00846856"/>
    <w:rsid w:val="008502AB"/>
    <w:rsid w:val="00863F19"/>
    <w:rsid w:val="00874F3E"/>
    <w:rsid w:val="00881458"/>
    <w:rsid w:val="00886818"/>
    <w:rsid w:val="0088722E"/>
    <w:rsid w:val="00890B08"/>
    <w:rsid w:val="00892C1E"/>
    <w:rsid w:val="008A21DD"/>
    <w:rsid w:val="008A5776"/>
    <w:rsid w:val="008B0975"/>
    <w:rsid w:val="008D497B"/>
    <w:rsid w:val="008D665F"/>
    <w:rsid w:val="008E7E0D"/>
    <w:rsid w:val="009100F7"/>
    <w:rsid w:val="0091017E"/>
    <w:rsid w:val="0092206B"/>
    <w:rsid w:val="00934161"/>
    <w:rsid w:val="009559C1"/>
    <w:rsid w:val="00974B2E"/>
    <w:rsid w:val="00986C5E"/>
    <w:rsid w:val="00991D8F"/>
    <w:rsid w:val="009A6C8C"/>
    <w:rsid w:val="009B2367"/>
    <w:rsid w:val="009C0B28"/>
    <w:rsid w:val="009C25B9"/>
    <w:rsid w:val="009D4BDA"/>
    <w:rsid w:val="009E7B41"/>
    <w:rsid w:val="009F13DD"/>
    <w:rsid w:val="009F751B"/>
    <w:rsid w:val="00A1371D"/>
    <w:rsid w:val="00A27850"/>
    <w:rsid w:val="00A4103F"/>
    <w:rsid w:val="00A428B8"/>
    <w:rsid w:val="00A47685"/>
    <w:rsid w:val="00A65D4D"/>
    <w:rsid w:val="00A74375"/>
    <w:rsid w:val="00A75CE9"/>
    <w:rsid w:val="00A95512"/>
    <w:rsid w:val="00AA775A"/>
    <w:rsid w:val="00AC44A0"/>
    <w:rsid w:val="00AD14BA"/>
    <w:rsid w:val="00AE796C"/>
    <w:rsid w:val="00B0569C"/>
    <w:rsid w:val="00B07290"/>
    <w:rsid w:val="00B223C0"/>
    <w:rsid w:val="00B24F87"/>
    <w:rsid w:val="00B2540F"/>
    <w:rsid w:val="00B47E43"/>
    <w:rsid w:val="00B731CE"/>
    <w:rsid w:val="00B82227"/>
    <w:rsid w:val="00B85510"/>
    <w:rsid w:val="00B8616E"/>
    <w:rsid w:val="00B95385"/>
    <w:rsid w:val="00BA6130"/>
    <w:rsid w:val="00BA71DF"/>
    <w:rsid w:val="00BB4EEF"/>
    <w:rsid w:val="00BC52E9"/>
    <w:rsid w:val="00BE5A70"/>
    <w:rsid w:val="00BF0DEA"/>
    <w:rsid w:val="00C01F1A"/>
    <w:rsid w:val="00C10DED"/>
    <w:rsid w:val="00C14655"/>
    <w:rsid w:val="00C14873"/>
    <w:rsid w:val="00C42C94"/>
    <w:rsid w:val="00C56436"/>
    <w:rsid w:val="00C711E6"/>
    <w:rsid w:val="00C85CCE"/>
    <w:rsid w:val="00C86DDA"/>
    <w:rsid w:val="00CB4507"/>
    <w:rsid w:val="00CC07C4"/>
    <w:rsid w:val="00CD48FD"/>
    <w:rsid w:val="00CD72D5"/>
    <w:rsid w:val="00CE319A"/>
    <w:rsid w:val="00CF1DF3"/>
    <w:rsid w:val="00D1586E"/>
    <w:rsid w:val="00D312AD"/>
    <w:rsid w:val="00D35AC3"/>
    <w:rsid w:val="00D36B56"/>
    <w:rsid w:val="00D54141"/>
    <w:rsid w:val="00D61295"/>
    <w:rsid w:val="00D612CE"/>
    <w:rsid w:val="00D64DF7"/>
    <w:rsid w:val="00D667E3"/>
    <w:rsid w:val="00D73D28"/>
    <w:rsid w:val="00D74FAD"/>
    <w:rsid w:val="00D77AF8"/>
    <w:rsid w:val="00DC5ED4"/>
    <w:rsid w:val="00DC6552"/>
    <w:rsid w:val="00DD04AB"/>
    <w:rsid w:val="00E04760"/>
    <w:rsid w:val="00E1267F"/>
    <w:rsid w:val="00E15123"/>
    <w:rsid w:val="00E40438"/>
    <w:rsid w:val="00E40D93"/>
    <w:rsid w:val="00E619D4"/>
    <w:rsid w:val="00E658D1"/>
    <w:rsid w:val="00E66722"/>
    <w:rsid w:val="00E748FD"/>
    <w:rsid w:val="00EA5608"/>
    <w:rsid w:val="00EB2C88"/>
    <w:rsid w:val="00EC5918"/>
    <w:rsid w:val="00EC5EC6"/>
    <w:rsid w:val="00ED05EC"/>
    <w:rsid w:val="00ED06A2"/>
    <w:rsid w:val="00ED571E"/>
    <w:rsid w:val="00EF5340"/>
    <w:rsid w:val="00F046E2"/>
    <w:rsid w:val="00F1056F"/>
    <w:rsid w:val="00F13E27"/>
    <w:rsid w:val="00F20158"/>
    <w:rsid w:val="00F4328D"/>
    <w:rsid w:val="00F44C04"/>
    <w:rsid w:val="00F51637"/>
    <w:rsid w:val="00F51D35"/>
    <w:rsid w:val="00F63CD9"/>
    <w:rsid w:val="00F936B3"/>
    <w:rsid w:val="00FA17CD"/>
    <w:rsid w:val="00FA5F48"/>
    <w:rsid w:val="00FD2921"/>
    <w:rsid w:val="00FD5A47"/>
    <w:rsid w:val="00FE4C01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0127B"/>
  <w15:chartTrackingRefBased/>
  <w15:docId w15:val="{1BF9B888-82E5-4EE9-92C8-8F74A86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2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20754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0754D"/>
    <w:rPr>
      <w:rFonts w:ascii="Tahoma" w:hAnsi="Tahoma"/>
      <w:sz w:val="16"/>
      <w:szCs w:val="16"/>
    </w:rPr>
  </w:style>
  <w:style w:type="character" w:styleId="Strong">
    <w:name w:val="Strong"/>
    <w:uiPriority w:val="22"/>
    <w:qFormat/>
    <w:rsid w:val="00A65D4D"/>
    <w:rPr>
      <w:b/>
      <w:bCs/>
    </w:rPr>
  </w:style>
  <w:style w:type="paragraph" w:styleId="BalloonText">
    <w:name w:val="Balloon Text"/>
    <w:basedOn w:val="Normal"/>
    <w:link w:val="BalloonTextChar"/>
    <w:rsid w:val="0088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22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3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D28"/>
  </w:style>
  <w:style w:type="paragraph" w:styleId="CommentSubject">
    <w:name w:val="annotation subject"/>
    <w:basedOn w:val="CommentText"/>
    <w:next w:val="CommentText"/>
    <w:link w:val="CommentSubjectChar"/>
    <w:rsid w:val="00D73D28"/>
    <w:rPr>
      <w:b/>
      <w:bCs/>
    </w:rPr>
  </w:style>
  <w:style w:type="character" w:customStyle="1" w:styleId="CommentSubjectChar">
    <w:name w:val="Comment Subject Char"/>
    <w:link w:val="CommentSubject"/>
    <w:rsid w:val="00D73D28"/>
    <w:rPr>
      <w:b/>
      <w:bCs/>
    </w:rPr>
  </w:style>
  <w:style w:type="paragraph" w:styleId="Header">
    <w:name w:val="header"/>
    <w:basedOn w:val="Normal"/>
    <w:link w:val="HeaderChar"/>
    <w:rsid w:val="00295F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5F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udushauri@procreditbank.g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8BF6-82D6-4396-A7C3-A3DE547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vt:lpstr>
    </vt:vector>
  </TitlesOfParts>
  <Company/>
  <LinksUpToDate>false</LinksUpToDate>
  <CharactersWithSpaces>3525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mailto:m.gudushauri@procreditbank.ge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პროკრედიტ ბანკი ერთ-ერთი წამყვანი ბანკია საქართველოში, რომელიც ორიენტირებულია საბანკო მომსახურების განვითარებაზე</dc:title>
  <dc:subject/>
  <dc:creator>i.zatiashvili</dc:creator>
  <cp:keywords/>
  <cp:lastModifiedBy>Ruben Kazarov, PCB GEO</cp:lastModifiedBy>
  <cp:revision>19</cp:revision>
  <cp:lastPrinted>2009-03-16T12:14:00Z</cp:lastPrinted>
  <dcterms:created xsi:type="dcterms:W3CDTF">2023-08-29T06:57:00Z</dcterms:created>
  <dcterms:modified xsi:type="dcterms:W3CDTF">2023-09-06T13:26:00Z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2023-08-29T06:56:34Z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5c7ce20a-a0be-4f8f-ace7-fdd5aba93cbb</vt:lpwstr>
  </property>
  <property fmtid="{D5CDD505-2E9C-101B-9397-08002B2CF9AE}" pid="8" name="MSIP_Label_78cbde42-0dd4-4942-9b1c-e23a1c4e5874_ContentBits">
    <vt:lpwstr>1</vt:lpwstr>
  </property>
</Properties>
</file>