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9A4DBF" w:rsidRDefault="00C72E8C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კარტრიჯების შესყიდვა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0D50E1" w:rsidRDefault="00936829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2A0923">
        <w:rPr>
          <w:rFonts w:ascii="Sylfaen" w:hAnsi="Sylfaen" w:cs="Sylfaen"/>
          <w:b/>
          <w:noProof/>
          <w:sz w:val="24"/>
          <w:szCs w:val="24"/>
          <w:lang w:val="ka-GE"/>
        </w:rPr>
        <w:t>23</w:t>
      </w:r>
      <w:r w:rsidR="00DA145D">
        <w:rPr>
          <w:rFonts w:ascii="Sylfaen" w:hAnsi="Sylfaen" w:cs="Sylfaen"/>
          <w:b/>
          <w:noProof/>
          <w:sz w:val="24"/>
          <w:szCs w:val="24"/>
          <w:lang w:val="ka-GE"/>
        </w:rPr>
        <w:t xml:space="preserve">  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3E0D0F" w:rsidRDefault="00371800" w:rsidP="006F08D6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3E0D0F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3E0D0F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Pr="003E0D0F" w:rsidRDefault="000B550F" w:rsidP="006F08D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 w:cs="Sylfaen"/>
          <w:noProof/>
          <w:lang w:val="ka-GE"/>
        </w:rPr>
        <w:t>1.</w:t>
      </w:r>
      <w:r w:rsidR="00947F95" w:rsidRPr="003E0D0F">
        <w:rPr>
          <w:rFonts w:ascii="Sylfaen" w:hAnsi="Sylfaen" w:cs="Sylfaen"/>
          <w:noProof/>
          <w:lang w:val="ka-GE"/>
        </w:rPr>
        <w:t>1</w:t>
      </w:r>
      <w:r w:rsidR="005665E7">
        <w:rPr>
          <w:rFonts w:ascii="Sylfaen" w:hAnsi="Sylfaen" w:cs="Sylfaen"/>
          <w:noProof/>
          <w:lang w:val="ka-GE"/>
        </w:rPr>
        <w:t>.</w:t>
      </w:r>
      <w:r w:rsidRPr="003E0D0F">
        <w:rPr>
          <w:rFonts w:ascii="Sylfaen" w:hAnsi="Sylfaen" w:cs="Sylfaen"/>
          <w:noProof/>
          <w:lang w:val="ka-GE"/>
        </w:rPr>
        <w:t xml:space="preserve"> </w:t>
      </w:r>
      <w:r w:rsidR="00C72E8C" w:rsidRPr="003E0D0F">
        <w:rPr>
          <w:rFonts w:ascii="Sylfaen" w:hAnsi="Sylfaen"/>
          <w:lang w:val="ka-GE"/>
        </w:rPr>
        <w:t>კარტრიჯების შესყიდვა</w:t>
      </w:r>
      <w:r w:rsidR="005542D1" w:rsidRPr="003E0D0F">
        <w:rPr>
          <w:rFonts w:ascii="Sylfaen" w:hAnsi="Sylfaen"/>
          <w:lang w:val="ka-GE"/>
        </w:rPr>
        <w:t xml:space="preserve"> </w:t>
      </w:r>
      <w:r w:rsidR="00C72E8C" w:rsidRPr="003E0D0F">
        <w:rPr>
          <w:rFonts w:ascii="Sylfaen" w:hAnsi="Sylfaen"/>
          <w:lang w:val="ka-GE"/>
        </w:rPr>
        <w:t>ფასების ცხრილის</w:t>
      </w:r>
      <w:r w:rsidR="005026E0" w:rsidRPr="003E0D0F">
        <w:rPr>
          <w:rFonts w:ascii="Sylfaen" w:hAnsi="Sylfaen"/>
          <w:lang w:val="ka-GE"/>
        </w:rPr>
        <w:t xml:space="preserve"> </w:t>
      </w:r>
      <w:r w:rsidR="00972A80" w:rsidRPr="003E0D0F">
        <w:rPr>
          <w:rFonts w:ascii="Sylfaen" w:hAnsi="Sylfaen"/>
          <w:b/>
          <w:lang w:val="ka-GE"/>
        </w:rPr>
        <w:t>(</w:t>
      </w:r>
      <w:r w:rsidR="00ED40E1" w:rsidRPr="003E0D0F">
        <w:rPr>
          <w:rFonts w:ascii="Sylfaen" w:hAnsi="Sylfaen"/>
          <w:b/>
          <w:lang w:val="ka-GE"/>
        </w:rPr>
        <w:t>დანართი N</w:t>
      </w:r>
      <w:r w:rsidR="005542D1" w:rsidRPr="003E0D0F">
        <w:rPr>
          <w:rFonts w:ascii="Sylfaen" w:hAnsi="Sylfaen"/>
          <w:b/>
          <w:lang w:val="ka-GE"/>
        </w:rPr>
        <w:t>1</w:t>
      </w:r>
      <w:r w:rsidR="00972A80" w:rsidRPr="003E0D0F">
        <w:rPr>
          <w:rFonts w:ascii="Sylfaen" w:hAnsi="Sylfaen"/>
          <w:lang w:val="ka-GE"/>
        </w:rPr>
        <w:t>)</w:t>
      </w:r>
      <w:r w:rsidR="00C540BF" w:rsidRPr="003E0D0F">
        <w:rPr>
          <w:rFonts w:ascii="Sylfaen" w:hAnsi="Sylfaen"/>
        </w:rPr>
        <w:t xml:space="preserve"> </w:t>
      </w:r>
      <w:r w:rsidR="00AD5E5C">
        <w:rPr>
          <w:rFonts w:ascii="Sylfaen" w:hAnsi="Sylfaen"/>
          <w:lang w:val="ka-GE"/>
        </w:rPr>
        <w:t>შესაბამისად;</w:t>
      </w:r>
      <w:r w:rsidR="0083433A" w:rsidRPr="003E0D0F">
        <w:rPr>
          <w:rFonts w:ascii="Sylfaen" w:hAnsi="Sylfaen"/>
          <w:lang w:val="ka-GE"/>
        </w:rPr>
        <w:t xml:space="preserve"> </w:t>
      </w:r>
    </w:p>
    <w:p w:rsidR="00365539" w:rsidRPr="003E0D0F" w:rsidRDefault="00365539" w:rsidP="006F08D6">
      <w:pPr>
        <w:spacing w:after="0" w:line="240" w:lineRule="auto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:rsidR="000B550F" w:rsidRPr="003E0D0F" w:rsidRDefault="00371800" w:rsidP="006F08D6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3E0D0F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3E0D0F">
        <w:rPr>
          <w:rFonts w:ascii="Sylfaen" w:hAnsi="Sylfaen"/>
          <w:b/>
          <w:u w:val="single"/>
        </w:rPr>
        <w:t xml:space="preserve"> </w:t>
      </w:r>
      <w:r w:rsidR="002B7758" w:rsidRPr="003E0D0F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3E0D0F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3E0D0F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3E0D0F">
        <w:rPr>
          <w:rFonts w:ascii="Sylfaen" w:hAnsi="Sylfaen"/>
          <w:b/>
          <w:u w:val="single"/>
        </w:rPr>
        <w:t>(</w:t>
      </w:r>
      <w:proofErr w:type="spellStart"/>
      <w:r w:rsidR="000B550F" w:rsidRPr="003E0D0F">
        <w:rPr>
          <w:rFonts w:ascii="Sylfaen" w:hAnsi="Sylfaen" w:cs="Sylfaen"/>
          <w:b/>
          <w:u w:val="single"/>
        </w:rPr>
        <w:t>ებ</w:t>
      </w:r>
      <w:proofErr w:type="spellEnd"/>
      <w:r w:rsidR="000B550F" w:rsidRPr="003E0D0F">
        <w:rPr>
          <w:rFonts w:ascii="Sylfaen" w:hAnsi="Sylfaen"/>
          <w:b/>
          <w:u w:val="single"/>
        </w:rPr>
        <w:t>)</w:t>
      </w:r>
      <w:r w:rsidR="000B550F" w:rsidRPr="003E0D0F">
        <w:rPr>
          <w:rFonts w:ascii="Sylfaen" w:hAnsi="Sylfaen" w:cs="Sylfaen"/>
          <w:b/>
          <w:u w:val="single"/>
        </w:rPr>
        <w:t>ი</w:t>
      </w:r>
      <w:r w:rsidR="009853A5" w:rsidRPr="003E0D0F">
        <w:rPr>
          <w:rFonts w:ascii="Sylfaen" w:hAnsi="Sylfaen" w:cs="Sylfaen"/>
          <w:b/>
          <w:u w:val="single"/>
          <w:lang w:val="ka-GE"/>
        </w:rPr>
        <w:t xml:space="preserve"> </w:t>
      </w:r>
    </w:p>
    <w:p w:rsidR="00AD5544" w:rsidRPr="003E0D0F" w:rsidRDefault="00AD5544" w:rsidP="006F08D6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კომპანიის მიმოხილვა</w:t>
      </w:r>
      <w:r w:rsidRPr="003E0D0F">
        <w:rPr>
          <w:rFonts w:ascii="Sylfaen" w:hAnsi="Sylfaen"/>
        </w:rPr>
        <w:t>:</w:t>
      </w:r>
    </w:p>
    <w:p w:rsidR="00AD5544" w:rsidRPr="003E0D0F" w:rsidRDefault="00AD5544" w:rsidP="006F08D6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273072" w:rsidRPr="003E0D0F">
        <w:rPr>
          <w:rFonts w:ascii="Sylfaen" w:hAnsi="Sylfaen"/>
        </w:rPr>
        <w:t>;</w:t>
      </w:r>
    </w:p>
    <w:p w:rsidR="00AD5544" w:rsidRPr="003E0D0F" w:rsidRDefault="00AD5544" w:rsidP="006F08D6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5665E7">
        <w:rPr>
          <w:rFonts w:ascii="Sylfaen" w:hAnsi="Sylfaen"/>
          <w:lang w:val="ka-GE"/>
        </w:rPr>
        <w:t>2 (ორი)</w:t>
      </w:r>
      <w:r w:rsidRPr="003E0D0F">
        <w:rPr>
          <w:rFonts w:ascii="Sylfaen" w:hAnsi="Sylfaen"/>
          <w:lang w:val="ka-GE"/>
        </w:rPr>
        <w:t xml:space="preserve"> წელიწადია დაფუძნებული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:rsidR="00AD5544" w:rsidRPr="003E0D0F" w:rsidRDefault="00AD5544" w:rsidP="006F08D6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AD5544" w:rsidRPr="003E0D0F" w:rsidRDefault="00AD5544" w:rsidP="006F08D6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proofErr w:type="spellStart"/>
      <w:r w:rsidRPr="003E0D0F">
        <w:rPr>
          <w:rFonts w:ascii="Sylfaen" w:hAnsi="Sylfaen" w:cs="Sylfaen"/>
        </w:rPr>
        <w:t>კომპანიის</w:t>
      </w:r>
      <w:proofErr w:type="spellEnd"/>
      <w:r w:rsidRPr="003E0D0F">
        <w:t xml:space="preserve"> </w:t>
      </w:r>
      <w:proofErr w:type="spellStart"/>
      <w:r w:rsidR="004F611E">
        <w:rPr>
          <w:rFonts w:ascii="Sylfaen" w:hAnsi="Sylfaen" w:cs="Sylfaen"/>
        </w:rPr>
        <w:t>სერ</w:t>
      </w:r>
      <w:proofErr w:type="spellEnd"/>
      <w:r w:rsidR="004F611E">
        <w:rPr>
          <w:rFonts w:ascii="Sylfaen" w:hAnsi="Sylfaen" w:cs="Sylfaen"/>
          <w:lang w:val="ka-GE"/>
        </w:rPr>
        <w:t>ტ</w:t>
      </w:r>
      <w:proofErr w:type="spellStart"/>
      <w:r w:rsidRPr="003E0D0F">
        <w:rPr>
          <w:rFonts w:ascii="Sylfaen" w:hAnsi="Sylfaen" w:cs="Sylfaen"/>
        </w:rPr>
        <w:t>იფიკატები</w:t>
      </w:r>
      <w:proofErr w:type="spellEnd"/>
      <w:r w:rsidRPr="003E0D0F">
        <w:t xml:space="preserve"> (</w:t>
      </w:r>
      <w:proofErr w:type="spellStart"/>
      <w:r w:rsidRPr="003E0D0F">
        <w:rPr>
          <w:rFonts w:ascii="Sylfaen" w:hAnsi="Sylfaen" w:cs="Sylfaen"/>
        </w:rPr>
        <w:t>ასეთის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არსებობის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შემთხვევაში</w:t>
      </w:r>
      <w:proofErr w:type="spellEnd"/>
      <w:r w:rsidRPr="003E0D0F">
        <w:t>);</w:t>
      </w:r>
    </w:p>
    <w:p w:rsidR="00AD5544" w:rsidRPr="003E0D0F" w:rsidRDefault="00AD5544" w:rsidP="006F08D6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 xml:space="preserve">სატენდერო წინადადება ფასების ცხრილის  </w:t>
      </w:r>
      <w:r w:rsidRPr="003E0D0F">
        <w:rPr>
          <w:rFonts w:ascii="Sylfaen" w:hAnsi="Sylfaen"/>
          <w:b/>
          <w:lang w:val="ka-GE"/>
        </w:rPr>
        <w:t>(დანართი N1</w:t>
      </w:r>
      <w:r w:rsidRPr="003E0D0F">
        <w:rPr>
          <w:rFonts w:ascii="Sylfaen" w:hAnsi="Sylfaen"/>
          <w:lang w:val="ka-GE"/>
        </w:rPr>
        <w:t>) მიხედვით</w:t>
      </w:r>
      <w:r w:rsidRPr="003E0D0F">
        <w:rPr>
          <w:rFonts w:ascii="Sylfaen" w:hAnsi="Sylfaen"/>
        </w:rPr>
        <w:t>;</w:t>
      </w:r>
    </w:p>
    <w:p w:rsidR="00AD5544" w:rsidRPr="003E0D0F" w:rsidRDefault="00AD5544" w:rsidP="006F08D6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:rsidR="00AD5544" w:rsidRPr="003E0D0F" w:rsidRDefault="00AD5544" w:rsidP="006F08D6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საგარანტიო</w:t>
      </w:r>
      <w:r w:rsidRPr="003E0D0F">
        <w:rPr>
          <w:rFonts w:ascii="Sylfaen" w:hAnsi="Sylfaen"/>
        </w:rPr>
        <w:t xml:space="preserve"> </w:t>
      </w:r>
      <w:r w:rsidRPr="003E0D0F">
        <w:rPr>
          <w:rFonts w:ascii="Sylfaen" w:hAnsi="Sylfaen"/>
          <w:lang w:val="ka-GE"/>
        </w:rPr>
        <w:t>ვადებსა და პირობებზე;</w:t>
      </w:r>
    </w:p>
    <w:p w:rsidR="00AD5544" w:rsidRPr="003E0D0F" w:rsidRDefault="00AD5544" w:rsidP="006F08D6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:rsidR="00AD5544" w:rsidRPr="003E0D0F" w:rsidRDefault="00AD5544" w:rsidP="006F08D6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AD5544" w:rsidRPr="003E0D0F" w:rsidRDefault="00AD5544" w:rsidP="006F08D6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რეკვიზიტები;</w:t>
      </w:r>
    </w:p>
    <w:p w:rsidR="00AD5544" w:rsidRPr="003E0D0F" w:rsidRDefault="00AD5544" w:rsidP="006F08D6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საკონტაქტო პირის (პროექტის მენეჯერის) მონაცემები.</w:t>
      </w:r>
    </w:p>
    <w:p w:rsidR="00623F94" w:rsidRPr="003E0D0F" w:rsidRDefault="00623F94" w:rsidP="006F08D6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3E0D0F">
        <w:rPr>
          <w:rFonts w:ascii="Sylfaen" w:hAnsi="Sylfaen"/>
          <w:b/>
          <w:i/>
          <w:lang w:val="ka-GE"/>
        </w:rPr>
        <w:t>შენიშვნა:</w:t>
      </w:r>
    </w:p>
    <w:p w:rsidR="00623F94" w:rsidRPr="003E0D0F" w:rsidRDefault="00623F94" w:rsidP="006F0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  <w:i/>
        </w:rPr>
      </w:pPr>
      <w:r w:rsidRPr="003E0D0F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41105C">
        <w:rPr>
          <w:rFonts w:ascii="Sylfaen" w:hAnsi="Sylfaen"/>
          <w:lang w:val="ka-GE"/>
        </w:rPr>
        <w:t>ვს ზემოთ ჩამოთვლილ ყველა პუნქტს;</w:t>
      </w:r>
    </w:p>
    <w:p w:rsidR="00623F94" w:rsidRPr="003E0D0F" w:rsidRDefault="00623F94" w:rsidP="006F08D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3E0D0F" w:rsidRDefault="000B550F" w:rsidP="006F08D6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3E0D0F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3E0D0F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3E0D0F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3E0D0F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973D64" w:rsidRDefault="00947F95" w:rsidP="006F08D6">
      <w:pPr>
        <w:spacing w:after="0" w:line="240" w:lineRule="auto"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noProof/>
          <w:lang w:val="ka-GE"/>
        </w:rPr>
        <w:t>3.1</w:t>
      </w:r>
      <w:r w:rsidR="00B466A4">
        <w:rPr>
          <w:rFonts w:ascii="Sylfaen" w:hAnsi="Sylfaen"/>
          <w:noProof/>
          <w:lang w:val="ka-GE"/>
        </w:rPr>
        <w:t>.</w:t>
      </w:r>
      <w:r w:rsidRPr="003E0D0F">
        <w:rPr>
          <w:rFonts w:ascii="Sylfaen" w:hAnsi="Sylfaen"/>
          <w:noProof/>
          <w:lang w:val="ka-GE"/>
        </w:rPr>
        <w:t xml:space="preserve"> </w:t>
      </w:r>
      <w:r w:rsidR="005C4EF2" w:rsidRPr="003E0D0F">
        <w:rPr>
          <w:rFonts w:ascii="Sylfaen" w:hAnsi="Sylfaen" w:cs="Sylfaen"/>
          <w:lang w:val="ka-GE"/>
        </w:rPr>
        <w:t>სა</w:t>
      </w:r>
      <w:r w:rsidR="005C4EF2" w:rsidRPr="003E0D0F">
        <w:rPr>
          <w:rFonts w:ascii="Sylfaen" w:hAnsi="Sylfaen"/>
          <w:lang w:val="ka-GE"/>
        </w:rPr>
        <w:t>ქონლის მოწოდება უნდა განხორციელდეს ეტაპობრივად, ხელშეკრულების მოქმე</w:t>
      </w:r>
      <w:r w:rsidR="007A262A" w:rsidRPr="003E0D0F">
        <w:rPr>
          <w:rFonts w:ascii="Sylfaen" w:hAnsi="Sylfaen"/>
          <w:lang w:val="ka-GE"/>
        </w:rPr>
        <w:t xml:space="preserve">დების მანძილზე </w:t>
      </w:r>
      <w:r w:rsidR="005C4EF2" w:rsidRPr="003E0D0F">
        <w:rPr>
          <w:rFonts w:ascii="Sylfaen" w:hAnsi="Sylfaen"/>
        </w:rPr>
        <w:t>1 (</w:t>
      </w:r>
      <w:r w:rsidR="005C4EF2" w:rsidRPr="003E0D0F">
        <w:rPr>
          <w:rFonts w:ascii="Sylfaen" w:hAnsi="Sylfaen"/>
          <w:lang w:val="ka-GE"/>
        </w:rPr>
        <w:t>ერთი) კალენდარული წლის განმავლობაში</w:t>
      </w:r>
      <w:r w:rsidR="009461FA" w:rsidRPr="003E0D0F">
        <w:rPr>
          <w:rFonts w:ascii="Sylfaen" w:hAnsi="Sylfaen"/>
          <w:lang w:val="ka-GE"/>
        </w:rPr>
        <w:t>,</w:t>
      </w:r>
      <w:r w:rsidR="005C4EF2" w:rsidRPr="003E0D0F">
        <w:rPr>
          <w:rFonts w:ascii="Sylfaen" w:hAnsi="Sylfaen"/>
          <w:lang w:val="ka-GE"/>
        </w:rPr>
        <w:t xml:space="preserve"> შემსყიდველის </w:t>
      </w:r>
      <w:r w:rsidR="00B578A8" w:rsidRPr="003E0D0F">
        <w:rPr>
          <w:rFonts w:ascii="Sylfaen" w:hAnsi="Sylfaen"/>
          <w:lang w:val="ka-GE"/>
        </w:rPr>
        <w:t xml:space="preserve">სიტყვიერი/ელექტრონული მოთხოვნის საფუძველზე, </w:t>
      </w:r>
      <w:proofErr w:type="spellStart"/>
      <w:r w:rsidR="005C4EF2" w:rsidRPr="003E0D0F">
        <w:rPr>
          <w:rFonts w:ascii="Sylfaen" w:hAnsi="Sylfaen"/>
        </w:rPr>
        <w:t>მოთხოვნიდან</w:t>
      </w:r>
      <w:proofErr w:type="spellEnd"/>
      <w:r w:rsidR="005C4EF2" w:rsidRPr="003E0D0F">
        <w:rPr>
          <w:rFonts w:ascii="Sylfaen" w:hAnsi="Sylfaen"/>
        </w:rPr>
        <w:t xml:space="preserve"> </w:t>
      </w:r>
      <w:r w:rsidR="00B578A8" w:rsidRPr="003E0D0F">
        <w:rPr>
          <w:rFonts w:ascii="Sylfaen" w:hAnsi="Sylfaen"/>
          <w:lang w:val="ka-GE"/>
        </w:rPr>
        <w:t>5 (ხუთი)</w:t>
      </w:r>
      <w:r w:rsidR="005C4EF2" w:rsidRPr="003E0D0F">
        <w:rPr>
          <w:rFonts w:ascii="Sylfaen" w:hAnsi="Sylfaen"/>
        </w:rPr>
        <w:t xml:space="preserve"> </w:t>
      </w:r>
      <w:proofErr w:type="spellStart"/>
      <w:r w:rsidR="005C4EF2" w:rsidRPr="003E0D0F">
        <w:rPr>
          <w:rFonts w:ascii="Sylfaen" w:hAnsi="Sylfaen"/>
        </w:rPr>
        <w:t>სამუშ</w:t>
      </w:r>
      <w:proofErr w:type="spellEnd"/>
      <w:r w:rsidR="005C4EF2" w:rsidRPr="003E0D0F">
        <w:rPr>
          <w:rFonts w:ascii="Sylfaen" w:hAnsi="Sylfaen"/>
          <w:lang w:val="ka-GE"/>
        </w:rPr>
        <w:t>ა</w:t>
      </w:r>
      <w:r w:rsidR="005C4EF2" w:rsidRPr="003E0D0F">
        <w:rPr>
          <w:rFonts w:ascii="Sylfaen" w:hAnsi="Sylfaen"/>
        </w:rPr>
        <w:t xml:space="preserve">ო </w:t>
      </w:r>
      <w:proofErr w:type="spellStart"/>
      <w:r w:rsidR="005C4EF2" w:rsidRPr="003E0D0F">
        <w:rPr>
          <w:rFonts w:ascii="Sylfaen" w:hAnsi="Sylfaen"/>
        </w:rPr>
        <w:t>დღის</w:t>
      </w:r>
      <w:proofErr w:type="spellEnd"/>
      <w:r w:rsidR="005C4EF2" w:rsidRPr="003E0D0F">
        <w:rPr>
          <w:rFonts w:ascii="Sylfaen" w:hAnsi="Sylfaen"/>
        </w:rPr>
        <w:t xml:space="preserve"> </w:t>
      </w:r>
      <w:r w:rsidR="00B578A8" w:rsidRPr="003E0D0F">
        <w:rPr>
          <w:rFonts w:ascii="Sylfaen" w:hAnsi="Sylfaen"/>
          <w:lang w:val="ka-GE"/>
        </w:rPr>
        <w:t>ვადაში</w:t>
      </w:r>
      <w:r w:rsidR="005C4EF2" w:rsidRPr="003E0D0F">
        <w:rPr>
          <w:rFonts w:ascii="Sylfaen" w:hAnsi="Sylfaen"/>
          <w:lang w:val="ka-GE"/>
        </w:rPr>
        <w:t xml:space="preserve"> შემდეგ მისამართზე: </w:t>
      </w:r>
      <w:r w:rsidR="005A4778" w:rsidRPr="003E0D0F">
        <w:rPr>
          <w:rFonts w:ascii="Sylfaen" w:hAnsi="Sylfaen"/>
          <w:lang w:val="ka-GE"/>
        </w:rPr>
        <w:t xml:space="preserve">ქ.თბილისი, </w:t>
      </w:r>
      <w:r w:rsidR="00C20CC4" w:rsidRPr="003E0D0F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C20CC4" w:rsidRPr="003E0D0F">
        <w:rPr>
          <w:rFonts w:ascii="Sylfaen" w:hAnsi="Sylfaen"/>
        </w:rPr>
        <w:t>N 12,</w:t>
      </w:r>
      <w:r w:rsidR="00824E39">
        <w:rPr>
          <w:rFonts w:ascii="Sylfaen" w:hAnsi="Sylfaen"/>
          <w:lang w:val="ka-GE"/>
        </w:rPr>
        <w:t xml:space="preserve"> სს „ლიბერთი ბანკი“-ს </w:t>
      </w:r>
      <w:r w:rsidR="00B466A4">
        <w:rPr>
          <w:rFonts w:ascii="Sylfaen" w:hAnsi="Sylfaen"/>
          <w:lang w:val="ka-GE"/>
        </w:rPr>
        <w:t>სასაწყობე ფართი</w:t>
      </w:r>
      <w:r w:rsidR="00824E39">
        <w:rPr>
          <w:rFonts w:ascii="Sylfaen" w:hAnsi="Sylfaen"/>
          <w:lang w:val="ka-GE"/>
        </w:rPr>
        <w:t>;</w:t>
      </w:r>
    </w:p>
    <w:p w:rsidR="000F784A" w:rsidRDefault="000F784A" w:rsidP="006F08D6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</w:p>
    <w:p w:rsidR="00B578A8" w:rsidRPr="003E0D0F" w:rsidRDefault="00B578A8" w:rsidP="006F08D6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bookmarkStart w:id="0" w:name="_GoBack"/>
      <w:bookmarkEnd w:id="0"/>
      <w:r w:rsidRPr="003E0D0F">
        <w:rPr>
          <w:rFonts w:ascii="Sylfaen" w:hAnsi="Sylfaen"/>
          <w:b/>
          <w:i/>
          <w:lang w:val="ka-GE"/>
        </w:rPr>
        <w:t>შენიშვნა:</w:t>
      </w:r>
    </w:p>
    <w:p w:rsidR="00B578A8" w:rsidRPr="003E0D0F" w:rsidRDefault="00B578A8" w:rsidP="006F0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  <w:i/>
        </w:rPr>
      </w:pPr>
      <w:r w:rsidRPr="003E0D0F">
        <w:rPr>
          <w:rFonts w:ascii="Sylfaen" w:hAnsi="Sylfaen" w:cs="Sylfaen"/>
          <w:i/>
          <w:lang w:val="ka-GE"/>
        </w:rPr>
        <w:t>საქონლის მიწოდება უნდა განხორციელდეს სამუშაო საათებში;</w:t>
      </w:r>
      <w:r w:rsidR="008B2C2D">
        <w:rPr>
          <w:rFonts w:ascii="Sylfaen" w:hAnsi="Sylfaen" w:cs="Sylfaen"/>
          <w:i/>
          <w:lang w:val="ka-GE"/>
        </w:rPr>
        <w:t xml:space="preserve"> (10:00</w:t>
      </w:r>
      <w:r w:rsidR="00E80C33" w:rsidRPr="003E0D0F">
        <w:rPr>
          <w:rFonts w:ascii="Sylfaen" w:hAnsi="Sylfaen" w:cs="Sylfaen"/>
          <w:i/>
          <w:lang w:val="ka-GE"/>
        </w:rPr>
        <w:t>-17</w:t>
      </w:r>
      <w:r w:rsidR="007A262A" w:rsidRPr="003E0D0F">
        <w:rPr>
          <w:rFonts w:ascii="Sylfaen" w:hAnsi="Sylfaen" w:cs="Sylfaen"/>
          <w:i/>
          <w:lang w:val="ka-GE"/>
        </w:rPr>
        <w:t>:00)</w:t>
      </w:r>
    </w:p>
    <w:p w:rsidR="00B578A8" w:rsidRPr="003E0D0F" w:rsidRDefault="00B578A8" w:rsidP="006F08D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</w:p>
    <w:p w:rsidR="003D6D80" w:rsidRPr="003E0D0F" w:rsidRDefault="00947F95" w:rsidP="006F08D6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3E0D0F">
        <w:rPr>
          <w:rFonts w:ascii="Sylfaen" w:hAnsi="Sylfaen" w:cs="Sylfaen"/>
          <w:b/>
          <w:u w:val="single"/>
          <w:lang w:val="ka-GE"/>
        </w:rPr>
        <w:t>4</w:t>
      </w:r>
      <w:r w:rsidR="00371800" w:rsidRPr="003E0D0F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E0D0F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E0D0F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E0D0F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3E0D0F">
        <w:rPr>
          <w:rFonts w:ascii="Sylfaen" w:hAnsi="Sylfaen" w:cs="Sylfaen"/>
          <w:b/>
          <w:u w:val="single"/>
          <w:lang w:val="ka-GE"/>
        </w:rPr>
        <w:t xml:space="preserve"> </w:t>
      </w:r>
    </w:p>
    <w:p w:rsidR="00C43C9B" w:rsidRPr="003E0D0F" w:rsidRDefault="00CF006E" w:rsidP="006F08D6">
      <w:pPr>
        <w:spacing w:after="0" w:line="240" w:lineRule="auto"/>
        <w:jc w:val="both"/>
        <w:rPr>
          <w:rFonts w:ascii="Sylfaen" w:hAnsi="Sylfaen"/>
          <w:lang w:val="ka-GE"/>
        </w:rPr>
      </w:pPr>
      <w:r w:rsidRPr="003E0D0F">
        <w:rPr>
          <w:rFonts w:ascii="Sylfaen" w:hAnsi="Sylfaen" w:cs="Sylfaen"/>
          <w:lang w:val="ka-GE"/>
        </w:rPr>
        <w:t>4.</w:t>
      </w:r>
      <w:r w:rsidR="00895CAF" w:rsidRPr="003E0D0F">
        <w:rPr>
          <w:rFonts w:ascii="Sylfaen" w:hAnsi="Sylfaen" w:cs="Sylfaen"/>
        </w:rPr>
        <w:t>1</w:t>
      </w:r>
      <w:r w:rsidR="00801EC0">
        <w:rPr>
          <w:rFonts w:ascii="Sylfaen" w:hAnsi="Sylfaen" w:cs="Sylfaen"/>
          <w:lang w:val="ka-GE"/>
        </w:rPr>
        <w:t>.</w:t>
      </w:r>
      <w:r w:rsidR="008429D5" w:rsidRPr="003E0D0F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წინადადების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ფასში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არ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იქნება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გათვალისწინებული</w:t>
      </w:r>
      <w:r w:rsidR="008429D5" w:rsidRPr="003E0D0F">
        <w:rPr>
          <w:rFonts w:ascii="Sylfaen" w:hAnsi="Sylfaen"/>
          <w:lang w:val="ka-GE"/>
        </w:rPr>
        <w:t xml:space="preserve">, </w:t>
      </w:r>
      <w:r w:rsidR="008429D5" w:rsidRPr="003E0D0F">
        <w:rPr>
          <w:rFonts w:ascii="Sylfaen" w:hAnsi="Sylfaen" w:cs="Sylfaen"/>
          <w:lang w:val="ka-GE"/>
        </w:rPr>
        <w:t>არ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დაექვემდებარება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ანაზღაურებას</w:t>
      </w:r>
      <w:r w:rsidR="00947F95" w:rsidRPr="003E0D0F">
        <w:rPr>
          <w:rFonts w:ascii="Sylfaen" w:hAnsi="Sylfaen"/>
          <w:lang w:val="ka-GE"/>
        </w:rPr>
        <w:t>;</w:t>
      </w:r>
    </w:p>
    <w:p w:rsidR="0025786A" w:rsidRDefault="00120105" w:rsidP="006F08D6">
      <w:pPr>
        <w:spacing w:after="0" w:line="240" w:lineRule="auto"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4.</w:t>
      </w:r>
      <w:r w:rsidR="00170018">
        <w:rPr>
          <w:rFonts w:ascii="Sylfaen" w:hAnsi="Sylfaen"/>
        </w:rPr>
        <w:t>2</w:t>
      </w:r>
      <w:r w:rsidR="00801EC0">
        <w:rPr>
          <w:rFonts w:ascii="Sylfaen" w:hAnsi="Sylfaen"/>
          <w:lang w:val="ka-GE"/>
        </w:rPr>
        <w:t>.</w:t>
      </w:r>
      <w:r w:rsidR="00E83597" w:rsidRPr="003E0D0F">
        <w:rPr>
          <w:rFonts w:ascii="Sylfaen" w:hAnsi="Sylfaen"/>
          <w:lang w:val="ka-GE"/>
        </w:rPr>
        <w:t xml:space="preserve"> </w:t>
      </w:r>
      <w:r w:rsidR="005A4778" w:rsidRPr="003E0D0F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5A4778" w:rsidRPr="003E0D0F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 w:rsidR="00051D5C" w:rsidRPr="003E0D0F">
        <w:rPr>
          <w:rFonts w:ascii="Sylfaen" w:hAnsi="Sylfaen" w:cs="Sylfaen"/>
          <w:noProof/>
          <w:lang w:val="ka-GE"/>
        </w:rPr>
        <w:t xml:space="preserve"> </w:t>
      </w:r>
      <w:r w:rsidR="005A4778" w:rsidRPr="003E0D0F">
        <w:rPr>
          <w:rFonts w:ascii="Sylfaen" w:hAnsi="Sylfaen" w:cs="Sylfaen"/>
          <w:noProof/>
          <w:lang w:val="ka-GE"/>
        </w:rPr>
        <w:t xml:space="preserve"> </w:t>
      </w:r>
      <w:r w:rsidR="00850920">
        <w:rPr>
          <w:rFonts w:ascii="Sylfaen" w:hAnsi="Sylfaen"/>
          <w:lang w:val="ka-GE"/>
        </w:rPr>
        <w:t xml:space="preserve">შესახებ სასაქონლო </w:t>
      </w:r>
      <w:r w:rsidR="00850920" w:rsidRPr="003E0D0F">
        <w:rPr>
          <w:rFonts w:ascii="Sylfaen" w:hAnsi="Sylfaen"/>
          <w:lang w:val="ka-GE"/>
        </w:rPr>
        <w:t xml:space="preserve">ზედნადების </w:t>
      </w:r>
      <w:r w:rsidR="00850920">
        <w:rPr>
          <w:rFonts w:ascii="Sylfaen" w:hAnsi="Sylfaen"/>
          <w:lang w:val="ka-GE"/>
        </w:rPr>
        <w:t xml:space="preserve">და </w:t>
      </w:r>
      <w:r w:rsidR="005A4778" w:rsidRPr="003E0D0F">
        <w:rPr>
          <w:rFonts w:ascii="Sylfaen" w:hAnsi="Sylfaen"/>
          <w:lang w:val="ka-GE"/>
        </w:rPr>
        <w:t>საგადასახადო ანგარიშ</w:t>
      </w:r>
      <w:r w:rsidR="00BD0B64">
        <w:rPr>
          <w:rFonts w:ascii="Sylfaen" w:hAnsi="Sylfaen"/>
          <w:lang w:val="ka-GE"/>
        </w:rPr>
        <w:t>-</w:t>
      </w:r>
      <w:r w:rsidR="00850920">
        <w:rPr>
          <w:rFonts w:ascii="Sylfaen" w:hAnsi="Sylfaen"/>
          <w:lang w:val="ka-GE"/>
        </w:rPr>
        <w:t xml:space="preserve">ფაქტურის </w:t>
      </w:r>
      <w:r w:rsidR="005A4778" w:rsidRPr="003E0D0F">
        <w:rPr>
          <w:rFonts w:ascii="Sylfaen" w:hAnsi="Sylfaen"/>
          <w:lang w:val="ka-GE"/>
        </w:rPr>
        <w:t xml:space="preserve">წარმოდგენიდან  </w:t>
      </w:r>
      <w:r w:rsidR="007D4023" w:rsidRPr="003E0D0F">
        <w:rPr>
          <w:rFonts w:ascii="Sylfaen" w:hAnsi="Sylfaen"/>
          <w:lang w:val="ka-GE"/>
        </w:rPr>
        <w:t>10</w:t>
      </w:r>
      <w:r w:rsidR="005A4778" w:rsidRPr="003E0D0F">
        <w:rPr>
          <w:rFonts w:ascii="Sylfaen" w:hAnsi="Sylfaen"/>
          <w:lang w:val="ka-GE"/>
        </w:rPr>
        <w:t xml:space="preserve"> (</w:t>
      </w:r>
      <w:r w:rsidR="007D4023" w:rsidRPr="003E0D0F">
        <w:rPr>
          <w:rFonts w:ascii="Sylfaen" w:hAnsi="Sylfaen"/>
          <w:lang w:val="ka-GE"/>
        </w:rPr>
        <w:t>ათი</w:t>
      </w:r>
      <w:r w:rsidR="005A4778" w:rsidRPr="003E0D0F">
        <w:rPr>
          <w:rFonts w:ascii="Sylfaen" w:hAnsi="Sylfaen"/>
          <w:lang w:val="ka-GE"/>
        </w:rPr>
        <w:t xml:space="preserve">) </w:t>
      </w:r>
      <w:r w:rsidR="007D4023" w:rsidRPr="003E0D0F">
        <w:rPr>
          <w:rFonts w:ascii="Sylfaen" w:hAnsi="Sylfaen"/>
          <w:lang w:val="ka-GE"/>
        </w:rPr>
        <w:t>სამუშაო</w:t>
      </w:r>
      <w:r w:rsidR="005A4778" w:rsidRPr="003E0D0F">
        <w:rPr>
          <w:rFonts w:ascii="Sylfaen" w:hAnsi="Sylfaen"/>
          <w:lang w:val="ka-GE"/>
        </w:rPr>
        <w:t xml:space="preserve"> დღის განმავლობაში;</w:t>
      </w:r>
    </w:p>
    <w:p w:rsidR="00716FCF" w:rsidRPr="003E0D0F" w:rsidRDefault="00716FCF" w:rsidP="006F08D6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45BE5" w:rsidRPr="003E0D0F" w:rsidRDefault="000A57E7" w:rsidP="006F08D6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3E0D0F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3E0D0F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3E0D0F" w:rsidRDefault="00683432" w:rsidP="006F08D6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1</w:t>
      </w:r>
      <w:r w:rsidR="00A82548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3E0D0F" w:rsidRDefault="00683432" w:rsidP="006F08D6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2</w:t>
      </w:r>
      <w:r w:rsidR="00A82548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DA145D" w:rsidRPr="00A82548" w:rsidRDefault="00683432" w:rsidP="006F08D6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3</w:t>
      </w:r>
      <w:r w:rsidR="00A82548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3E0D0F">
        <w:rPr>
          <w:rFonts w:ascii="Sylfaen" w:hAnsi="Sylfaen" w:cs="Sylfaen"/>
          <w:lang w:val="ka-GE"/>
        </w:rPr>
        <w:t xml:space="preserve">ს </w:t>
      </w:r>
      <w:r w:rsidRPr="003E0D0F">
        <w:rPr>
          <w:rFonts w:ascii="Sylfaen" w:hAnsi="Sylfaen" w:cs="Sylfaen"/>
          <w:lang w:val="ka-GE"/>
        </w:rPr>
        <w:t xml:space="preserve"> </w:t>
      </w:r>
      <w:r w:rsidRPr="003E0D0F">
        <w:rPr>
          <w:rFonts w:ascii="Sylfaen" w:hAnsi="Sylfaen" w:cs="Sylfaen"/>
          <w:b/>
          <w:lang w:val="ka-GE"/>
        </w:rPr>
        <w:t>(დანართი N</w:t>
      </w:r>
      <w:r w:rsidR="00633FEC" w:rsidRPr="003E0D0F">
        <w:rPr>
          <w:rFonts w:ascii="Sylfaen" w:hAnsi="Sylfaen" w:cs="Sylfaen"/>
          <w:b/>
          <w:lang w:val="ka-GE"/>
        </w:rPr>
        <w:t>2</w:t>
      </w:r>
      <w:r w:rsidRPr="003E0D0F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C43C9B" w:rsidRPr="003E0D0F">
        <w:rPr>
          <w:rFonts w:ascii="Sylfaen" w:hAnsi="Sylfaen" w:cs="Sylfaen"/>
          <w:lang w:val="ka-GE"/>
        </w:rPr>
        <w:t>ფიკაციას და შავ სიაში მოხვედრას.</w:t>
      </w:r>
    </w:p>
    <w:p w:rsidR="00A82548" w:rsidRPr="003E0D0F" w:rsidRDefault="00A82548" w:rsidP="006F08D6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0A57E7" w:rsidRPr="003E0D0F" w:rsidRDefault="00BA19AC" w:rsidP="006F08D6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3E0D0F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3E0D0F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3E0D0F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A82548" w:rsidRDefault="00A82548" w:rsidP="006F08D6">
      <w:pPr>
        <w:tabs>
          <w:tab w:val="left" w:pos="61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 xml:space="preserve">.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A50461">
        <w:rPr>
          <w:rFonts w:ascii="Sylfaen" w:hAnsi="Sylfaen"/>
          <w:lang w:val="ka-GE"/>
        </w:rPr>
        <w:t xml:space="preserve">ვადა: </w:t>
      </w:r>
      <w:r w:rsidR="002A0923">
        <w:rPr>
          <w:rFonts w:ascii="Sylfaen" w:hAnsi="Sylfaen"/>
          <w:b/>
          <w:lang w:val="ka-GE"/>
        </w:rPr>
        <w:t>2023</w:t>
      </w:r>
      <w:r w:rsidRPr="00A50461">
        <w:rPr>
          <w:rFonts w:ascii="Sylfaen" w:hAnsi="Sylfaen"/>
          <w:b/>
          <w:lang w:val="ka-GE"/>
        </w:rPr>
        <w:t xml:space="preserve"> წლის  </w:t>
      </w:r>
      <w:r w:rsidR="003D30A3">
        <w:rPr>
          <w:rFonts w:ascii="Sylfaen" w:hAnsi="Sylfaen"/>
          <w:b/>
          <w:lang w:val="ka-GE"/>
        </w:rPr>
        <w:t>15</w:t>
      </w:r>
      <w:r w:rsidR="00380160">
        <w:rPr>
          <w:rFonts w:ascii="Sylfaen" w:hAnsi="Sylfaen"/>
          <w:b/>
          <w:lang w:val="ka-GE"/>
        </w:rPr>
        <w:t xml:space="preserve"> </w:t>
      </w:r>
      <w:r w:rsidR="002A0923">
        <w:rPr>
          <w:rFonts w:ascii="Sylfaen" w:hAnsi="Sylfaen"/>
          <w:b/>
          <w:lang w:val="ka-GE"/>
        </w:rPr>
        <w:t>სექტემბერი</w:t>
      </w:r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A82548" w:rsidRDefault="00A82548" w:rsidP="006F08D6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 xml:space="preserve">. 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3D30A3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</w:p>
    <w:p w:rsidR="00A82548" w:rsidRDefault="00A82548" w:rsidP="006F08D6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ამავე მეილიდან, </w:t>
      </w:r>
      <w:r w:rsidRPr="003D30A3">
        <w:rPr>
          <w:rFonts w:ascii="Sylfaen" w:hAnsi="Sylfaen" w:cs="Sylfaen"/>
          <w:lang w:val="ka-GE"/>
        </w:rPr>
        <w:t>ბანკის</w:t>
      </w:r>
      <w:r w:rsidRPr="003D30A3">
        <w:rPr>
          <w:lang w:val="ka-GE"/>
        </w:rPr>
        <w:t xml:space="preserve"> </w:t>
      </w:r>
      <w:r w:rsidRPr="003D30A3">
        <w:rPr>
          <w:rFonts w:ascii="Sylfaen" w:hAnsi="Sylfaen" w:cs="Sylfaen"/>
          <w:lang w:val="ka-GE"/>
        </w:rPr>
        <w:t>მხრიდან</w:t>
      </w:r>
      <w:r w:rsidRPr="003D30A3">
        <w:rPr>
          <w:lang w:val="ka-GE"/>
        </w:rPr>
        <w:t xml:space="preserve"> </w:t>
      </w:r>
      <w:r w:rsidRPr="003D30A3">
        <w:rPr>
          <w:rFonts w:ascii="Sylfaen" w:hAnsi="Sylfaen" w:cs="Sylfaen"/>
          <w:lang w:val="ka-GE"/>
        </w:rPr>
        <w:t>მოხდება</w:t>
      </w:r>
      <w:r w:rsidRPr="003D30A3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3D30A3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:rsidR="00A82548" w:rsidRDefault="00A82548" w:rsidP="006F08D6">
      <w:pPr>
        <w:spacing w:after="0" w:line="240" w:lineRule="auto"/>
        <w:jc w:val="both"/>
        <w:rPr>
          <w:rFonts w:ascii="Sylfaen" w:hAnsi="Sylfaen" w:cs="Helvetica"/>
          <w:sz w:val="20"/>
          <w:szCs w:val="20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D30A3">
        <w:rPr>
          <w:rStyle w:val="Hyperlink"/>
          <w:rFonts w:ascii="Sylfaen" w:hAnsi="Sylfaen" w:cstheme="minorHAnsi"/>
          <w:bCs/>
          <w:lang w:val="ka-GE"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</w:p>
    <w:p w:rsidR="00FE7F7A" w:rsidRPr="003E0D0F" w:rsidRDefault="00FE7F7A" w:rsidP="006F08D6">
      <w:pPr>
        <w:spacing w:after="0" w:line="240" w:lineRule="auto"/>
        <w:jc w:val="both"/>
        <w:rPr>
          <w:rFonts w:ascii="Sylfaen" w:hAnsi="Sylfaen" w:cs="Helvetica"/>
          <w:color w:val="1F497D" w:themeColor="text2"/>
          <w:lang w:val="ka-GE"/>
        </w:rPr>
      </w:pPr>
    </w:p>
    <w:p w:rsidR="009461FA" w:rsidRPr="003E0D0F" w:rsidRDefault="009461FA" w:rsidP="006F08D6">
      <w:pPr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b/>
          <w:bCs/>
          <w:noProof/>
          <w:u w:val="single"/>
          <w:lang w:val="ka-GE"/>
        </w:rPr>
        <w:t>7. ნიმუშ(ებ)ის წარმოდგენა</w:t>
      </w:r>
    </w:p>
    <w:p w:rsidR="009461FA" w:rsidRPr="003E0D0F" w:rsidRDefault="009461FA" w:rsidP="006F08D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7.1</w:t>
      </w:r>
      <w:r w:rsidR="006F08D6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>მოთხოვნის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შემთხვევაში</w:t>
      </w:r>
      <w:r w:rsidRPr="003E0D0F">
        <w:rPr>
          <w:rFonts w:ascii="Sylfaen" w:hAnsi="Sylfaen"/>
          <w:lang w:val="ka-GE"/>
        </w:rPr>
        <w:t xml:space="preserve"> პრეტენდენტმა არაუგვიანეს 2 (ორი) სამუშაო დღისა უნდა წარმოადგინოს მოსაწოდებელი საქონლის ნიმუში</w:t>
      </w:r>
      <w:r w:rsidRPr="003E0D0F">
        <w:rPr>
          <w:rFonts w:ascii="Sylfaen" w:hAnsi="Sylfaen" w:cs="Sylfaen"/>
          <w:lang w:val="ka-GE"/>
        </w:rPr>
        <w:t xml:space="preserve"> მისამართზე: </w:t>
      </w:r>
      <w:r w:rsidRPr="003E0D0F">
        <w:rPr>
          <w:rFonts w:ascii="Sylfaen" w:hAnsi="Sylfaen"/>
          <w:lang w:val="ka-GE"/>
        </w:rPr>
        <w:t>ქ.თბილისი, ი.ჭავჭავაძის გამზ. #74, სს „ლიბე</w:t>
      </w:r>
      <w:r w:rsidR="00A82548">
        <w:rPr>
          <w:rFonts w:ascii="Sylfaen" w:hAnsi="Sylfaen"/>
          <w:lang w:val="ka-GE"/>
        </w:rPr>
        <w:t>რ</w:t>
      </w:r>
      <w:r w:rsidRPr="003E0D0F">
        <w:rPr>
          <w:rFonts w:ascii="Sylfaen" w:hAnsi="Sylfaen"/>
          <w:lang w:val="ka-GE"/>
        </w:rPr>
        <w:t>თი ბანკი“.</w:t>
      </w:r>
    </w:p>
    <w:p w:rsidR="009461FA" w:rsidRPr="003E0D0F" w:rsidRDefault="009461FA" w:rsidP="006F08D6">
      <w:pPr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</w:p>
    <w:p w:rsidR="009461FA" w:rsidRPr="003E0D0F" w:rsidRDefault="009461FA" w:rsidP="006F08D6">
      <w:pPr>
        <w:spacing w:after="0" w:line="240" w:lineRule="auto"/>
        <w:jc w:val="both"/>
        <w:rPr>
          <w:rFonts w:ascii="Sylfaen" w:hAnsi="Sylfaen"/>
          <w:color w:val="1F497D" w:themeColor="text2"/>
          <w:lang w:val="ka-GE"/>
        </w:rPr>
      </w:pPr>
    </w:p>
    <w:p w:rsidR="009C5421" w:rsidRPr="003E0D0F" w:rsidRDefault="009C5421" w:rsidP="006F08D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sectPr w:rsidR="009C5421" w:rsidRPr="003E0D0F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7D4" w:rsidRDefault="008107D4" w:rsidP="00190B92">
      <w:pPr>
        <w:spacing w:after="0" w:line="240" w:lineRule="auto"/>
      </w:pPr>
      <w:r>
        <w:separator/>
      </w:r>
    </w:p>
  </w:endnote>
  <w:endnote w:type="continuationSeparator" w:id="0">
    <w:p w:rsidR="008107D4" w:rsidRDefault="008107D4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38454A" w:rsidP="00F17477">
    <w:pPr>
      <w:pStyle w:val="Footer"/>
      <w:jc w:val="right"/>
    </w:pPr>
    <w:fldSimple w:instr=" DOCPROPERTY bjFooterEvenPageDocProperty \* MERGEFORMAT " w:fldLock="1">
      <w:r w:rsidR="00F17477" w:rsidRPr="00F17477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77" w:rsidRDefault="00F17477" w:rsidP="00F17477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F17477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0F784A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77" w:rsidRDefault="00F17477" w:rsidP="00F17477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F17477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7D4" w:rsidRDefault="008107D4" w:rsidP="00190B92">
      <w:pPr>
        <w:spacing w:after="0" w:line="240" w:lineRule="auto"/>
      </w:pPr>
      <w:r>
        <w:separator/>
      </w:r>
    </w:p>
  </w:footnote>
  <w:footnote w:type="continuationSeparator" w:id="0">
    <w:p w:rsidR="008107D4" w:rsidRDefault="008107D4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38454A" w:rsidP="00F17477">
    <w:pPr>
      <w:pStyle w:val="Header"/>
      <w:jc w:val="right"/>
    </w:pPr>
    <w:fldSimple w:instr=" DOCPROPERTY bjHeaderEvenPageDocProperty \* MERGEFORMAT " w:fldLock="1">
      <w:r w:rsidR="00F17477" w:rsidRPr="00F17477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38454A" w:rsidP="00F17477">
    <w:pPr>
      <w:pStyle w:val="Header"/>
      <w:jc w:val="right"/>
    </w:pPr>
    <w:fldSimple w:instr=" DOCPROPERTY bjHeaderBothDocProperty \* MERGEFORMAT " w:fldLock="1">
      <w:r w:rsidR="00F17477" w:rsidRPr="00F17477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38454A" w:rsidP="00F17477">
    <w:pPr>
      <w:pStyle w:val="Header"/>
      <w:jc w:val="right"/>
    </w:pPr>
    <w:fldSimple w:instr=" DOCPROPERTY bjHeaderFirstPageDocProperty \* MERGEFORMAT " w:fldLock="1">
      <w:r w:rsidR="00F17477" w:rsidRPr="00F17477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91E35"/>
    <w:multiLevelType w:val="multilevel"/>
    <w:tmpl w:val="096AA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4D66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60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695"/>
    <w:rsid w:val="00061F27"/>
    <w:rsid w:val="00067894"/>
    <w:rsid w:val="000678F2"/>
    <w:rsid w:val="00067AB5"/>
    <w:rsid w:val="0007121F"/>
    <w:rsid w:val="000722A6"/>
    <w:rsid w:val="000748FF"/>
    <w:rsid w:val="0007570D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87603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34A9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0E1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58FA"/>
    <w:rsid w:val="000F784A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0E0F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3C0F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2B77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018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1560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57B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6CE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7029B"/>
    <w:rsid w:val="00270D92"/>
    <w:rsid w:val="00271EB7"/>
    <w:rsid w:val="00272BA9"/>
    <w:rsid w:val="00273072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8733B"/>
    <w:rsid w:val="002932D6"/>
    <w:rsid w:val="002945A5"/>
    <w:rsid w:val="00294678"/>
    <w:rsid w:val="00294BB5"/>
    <w:rsid w:val="00294E87"/>
    <w:rsid w:val="0029565E"/>
    <w:rsid w:val="002961CA"/>
    <w:rsid w:val="00296D31"/>
    <w:rsid w:val="002A0923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34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5F45"/>
    <w:rsid w:val="00316674"/>
    <w:rsid w:val="003171A3"/>
    <w:rsid w:val="003174F1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E87"/>
    <w:rsid w:val="00332A77"/>
    <w:rsid w:val="00334EEA"/>
    <w:rsid w:val="00335774"/>
    <w:rsid w:val="0033654F"/>
    <w:rsid w:val="003367C1"/>
    <w:rsid w:val="003374AE"/>
    <w:rsid w:val="0034052B"/>
    <w:rsid w:val="00340B62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E4F"/>
    <w:rsid w:val="0036774C"/>
    <w:rsid w:val="00367790"/>
    <w:rsid w:val="00370B80"/>
    <w:rsid w:val="00371800"/>
    <w:rsid w:val="003728B2"/>
    <w:rsid w:val="00375C53"/>
    <w:rsid w:val="00376EC7"/>
    <w:rsid w:val="00376F37"/>
    <w:rsid w:val="003778BE"/>
    <w:rsid w:val="00380160"/>
    <w:rsid w:val="00380EC5"/>
    <w:rsid w:val="003812BA"/>
    <w:rsid w:val="0038454A"/>
    <w:rsid w:val="003845ED"/>
    <w:rsid w:val="003862F7"/>
    <w:rsid w:val="00386AC2"/>
    <w:rsid w:val="00386E53"/>
    <w:rsid w:val="00387027"/>
    <w:rsid w:val="00387D52"/>
    <w:rsid w:val="00390267"/>
    <w:rsid w:val="00390AA8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0A3"/>
    <w:rsid w:val="003D3A6A"/>
    <w:rsid w:val="003D48AC"/>
    <w:rsid w:val="003D4BBD"/>
    <w:rsid w:val="003D5824"/>
    <w:rsid w:val="003D663F"/>
    <w:rsid w:val="003D6733"/>
    <w:rsid w:val="003D6D80"/>
    <w:rsid w:val="003D7D52"/>
    <w:rsid w:val="003E0475"/>
    <w:rsid w:val="003E0ACB"/>
    <w:rsid w:val="003E0D0F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3F7FA8"/>
    <w:rsid w:val="00401B28"/>
    <w:rsid w:val="00402A8E"/>
    <w:rsid w:val="004042DD"/>
    <w:rsid w:val="004043AF"/>
    <w:rsid w:val="00404456"/>
    <w:rsid w:val="004059FC"/>
    <w:rsid w:val="0041105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342C"/>
    <w:rsid w:val="00444D71"/>
    <w:rsid w:val="00445049"/>
    <w:rsid w:val="00450252"/>
    <w:rsid w:val="00451140"/>
    <w:rsid w:val="00451978"/>
    <w:rsid w:val="00453140"/>
    <w:rsid w:val="004532D5"/>
    <w:rsid w:val="00453888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67D92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246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12B9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611E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468A2"/>
    <w:rsid w:val="00547C8A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5E7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4EF2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5815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2EC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581F"/>
    <w:rsid w:val="0062603D"/>
    <w:rsid w:val="00626AB3"/>
    <w:rsid w:val="00627370"/>
    <w:rsid w:val="00630867"/>
    <w:rsid w:val="00630B33"/>
    <w:rsid w:val="00631121"/>
    <w:rsid w:val="00631789"/>
    <w:rsid w:val="00633FEC"/>
    <w:rsid w:val="006348AA"/>
    <w:rsid w:val="00634A97"/>
    <w:rsid w:val="006377A5"/>
    <w:rsid w:val="006377C7"/>
    <w:rsid w:val="00637825"/>
    <w:rsid w:val="006408EC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0EB"/>
    <w:rsid w:val="00671653"/>
    <w:rsid w:val="006763B4"/>
    <w:rsid w:val="006769DF"/>
    <w:rsid w:val="00677320"/>
    <w:rsid w:val="00677709"/>
    <w:rsid w:val="00677E34"/>
    <w:rsid w:val="0068143D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1CAB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6E02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61B"/>
    <w:rsid w:val="006E69F2"/>
    <w:rsid w:val="006F0268"/>
    <w:rsid w:val="006F0471"/>
    <w:rsid w:val="006F04B2"/>
    <w:rsid w:val="006F0662"/>
    <w:rsid w:val="006F06DD"/>
    <w:rsid w:val="006F08D6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6FCF"/>
    <w:rsid w:val="007176D9"/>
    <w:rsid w:val="007177E3"/>
    <w:rsid w:val="00717A6C"/>
    <w:rsid w:val="00721046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AEF"/>
    <w:rsid w:val="00747D0F"/>
    <w:rsid w:val="00751496"/>
    <w:rsid w:val="0075285A"/>
    <w:rsid w:val="00752FA3"/>
    <w:rsid w:val="007531B0"/>
    <w:rsid w:val="00753A87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A4"/>
    <w:rsid w:val="007814D8"/>
    <w:rsid w:val="00783BAE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62A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C61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1B6A"/>
    <w:rsid w:val="007E2000"/>
    <w:rsid w:val="007E2048"/>
    <w:rsid w:val="007E2391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4BB"/>
    <w:rsid w:val="007F59E3"/>
    <w:rsid w:val="007F61D3"/>
    <w:rsid w:val="007F71B2"/>
    <w:rsid w:val="00801EC0"/>
    <w:rsid w:val="0080357F"/>
    <w:rsid w:val="008036D4"/>
    <w:rsid w:val="00805279"/>
    <w:rsid w:val="008079C0"/>
    <w:rsid w:val="00807D96"/>
    <w:rsid w:val="008107D4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4E39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2F2A"/>
    <w:rsid w:val="0084363E"/>
    <w:rsid w:val="00843A28"/>
    <w:rsid w:val="0084607B"/>
    <w:rsid w:val="008500B5"/>
    <w:rsid w:val="008500C8"/>
    <w:rsid w:val="00850920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41D1"/>
    <w:rsid w:val="008950DB"/>
    <w:rsid w:val="0089544F"/>
    <w:rsid w:val="008955BD"/>
    <w:rsid w:val="00895CAF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4E2D"/>
    <w:rsid w:val="008A5C5E"/>
    <w:rsid w:val="008A6AD7"/>
    <w:rsid w:val="008A7DA3"/>
    <w:rsid w:val="008B0B80"/>
    <w:rsid w:val="008B1897"/>
    <w:rsid w:val="008B1C12"/>
    <w:rsid w:val="008B2629"/>
    <w:rsid w:val="008B27AB"/>
    <w:rsid w:val="008B2C2D"/>
    <w:rsid w:val="008B3C0E"/>
    <w:rsid w:val="008B41BB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D7A5E"/>
    <w:rsid w:val="008E0E9C"/>
    <w:rsid w:val="008E12C9"/>
    <w:rsid w:val="008E153F"/>
    <w:rsid w:val="008E689D"/>
    <w:rsid w:val="008E7364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44E7"/>
    <w:rsid w:val="009258B1"/>
    <w:rsid w:val="0092641E"/>
    <w:rsid w:val="00927CC1"/>
    <w:rsid w:val="009307C5"/>
    <w:rsid w:val="009330FD"/>
    <w:rsid w:val="00936829"/>
    <w:rsid w:val="00943444"/>
    <w:rsid w:val="00944380"/>
    <w:rsid w:val="009461FA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48E1"/>
    <w:rsid w:val="00955727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6039"/>
    <w:rsid w:val="009908FD"/>
    <w:rsid w:val="00990A30"/>
    <w:rsid w:val="00990DE9"/>
    <w:rsid w:val="00991BE1"/>
    <w:rsid w:val="009941E9"/>
    <w:rsid w:val="00995CB6"/>
    <w:rsid w:val="00995D4A"/>
    <w:rsid w:val="00996892"/>
    <w:rsid w:val="009A0DB2"/>
    <w:rsid w:val="009A1023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6AC7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D73"/>
    <w:rsid w:val="00A51F16"/>
    <w:rsid w:val="00A52574"/>
    <w:rsid w:val="00A52FE8"/>
    <w:rsid w:val="00A53252"/>
    <w:rsid w:val="00A533DC"/>
    <w:rsid w:val="00A5438F"/>
    <w:rsid w:val="00A55018"/>
    <w:rsid w:val="00A5561A"/>
    <w:rsid w:val="00A560C5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6009"/>
    <w:rsid w:val="00A761D2"/>
    <w:rsid w:val="00A77AF1"/>
    <w:rsid w:val="00A80C46"/>
    <w:rsid w:val="00A81807"/>
    <w:rsid w:val="00A82548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73"/>
    <w:rsid w:val="00AC4CFE"/>
    <w:rsid w:val="00AC7054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5544"/>
    <w:rsid w:val="00AD5E5C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2E94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13FD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6A4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578A8"/>
    <w:rsid w:val="00B61D16"/>
    <w:rsid w:val="00B63745"/>
    <w:rsid w:val="00B63901"/>
    <w:rsid w:val="00B63CAC"/>
    <w:rsid w:val="00B63F0B"/>
    <w:rsid w:val="00B63F80"/>
    <w:rsid w:val="00B64BB1"/>
    <w:rsid w:val="00B661A8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0B64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1ED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394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A5B"/>
    <w:rsid w:val="00C35BD5"/>
    <w:rsid w:val="00C35F94"/>
    <w:rsid w:val="00C3729B"/>
    <w:rsid w:val="00C40464"/>
    <w:rsid w:val="00C41A6C"/>
    <w:rsid w:val="00C43C9B"/>
    <w:rsid w:val="00C445D0"/>
    <w:rsid w:val="00C478D7"/>
    <w:rsid w:val="00C514AD"/>
    <w:rsid w:val="00C52372"/>
    <w:rsid w:val="00C52EF9"/>
    <w:rsid w:val="00C540BF"/>
    <w:rsid w:val="00C549FE"/>
    <w:rsid w:val="00C56C8A"/>
    <w:rsid w:val="00C57ABD"/>
    <w:rsid w:val="00C60671"/>
    <w:rsid w:val="00C614C8"/>
    <w:rsid w:val="00C63E3B"/>
    <w:rsid w:val="00C64308"/>
    <w:rsid w:val="00C65BD0"/>
    <w:rsid w:val="00C67FB8"/>
    <w:rsid w:val="00C708DE"/>
    <w:rsid w:val="00C70E9E"/>
    <w:rsid w:val="00C72E8C"/>
    <w:rsid w:val="00C73CDC"/>
    <w:rsid w:val="00C73F0F"/>
    <w:rsid w:val="00C74A09"/>
    <w:rsid w:val="00C74B55"/>
    <w:rsid w:val="00C76155"/>
    <w:rsid w:val="00C77266"/>
    <w:rsid w:val="00C7741F"/>
    <w:rsid w:val="00C779D5"/>
    <w:rsid w:val="00C8066A"/>
    <w:rsid w:val="00C82E4C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DE"/>
    <w:rsid w:val="00D34459"/>
    <w:rsid w:val="00D34F5B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45D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0C33"/>
    <w:rsid w:val="00E8123A"/>
    <w:rsid w:val="00E83597"/>
    <w:rsid w:val="00E83A20"/>
    <w:rsid w:val="00E83A76"/>
    <w:rsid w:val="00E848FA"/>
    <w:rsid w:val="00E849D4"/>
    <w:rsid w:val="00E854DF"/>
    <w:rsid w:val="00E8654B"/>
    <w:rsid w:val="00E86F6F"/>
    <w:rsid w:val="00E92A10"/>
    <w:rsid w:val="00E9430C"/>
    <w:rsid w:val="00E94356"/>
    <w:rsid w:val="00E9544B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B37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059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3FC8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477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6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A72C6"/>
    <w:rsid w:val="00FB0452"/>
    <w:rsid w:val="00FB1DD5"/>
    <w:rsid w:val="00FB3F3A"/>
    <w:rsid w:val="00FB3FA4"/>
    <w:rsid w:val="00FB6699"/>
    <w:rsid w:val="00FC0747"/>
    <w:rsid w:val="00FC0CDB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575A"/>
    <w:rsid w:val="00FE67FB"/>
    <w:rsid w:val="00FE6E34"/>
    <w:rsid w:val="00FE7AEA"/>
    <w:rsid w:val="00FE7F7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714C21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A552-A6D2-4B61-BF44-0ABD45B94E1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02B5B8A-B980-4945-A98E-3CBB8A6A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3332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314</cp:revision>
  <cp:lastPrinted>2019-05-13T10:24:00Z</cp:lastPrinted>
  <dcterms:created xsi:type="dcterms:W3CDTF">2016-05-18T07:50:00Z</dcterms:created>
  <dcterms:modified xsi:type="dcterms:W3CDTF">2023-09-08T07:54:00Z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