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9AB7" w14:textId="77777777" w:rsidR="00EE1ED2" w:rsidRDefault="00750A9B" w:rsidP="00F959F6">
      <w:pPr>
        <w:spacing w:line="240" w:lineRule="auto"/>
        <w:jc w:val="center"/>
        <w:rPr>
          <w:rFonts w:ascii="Sylfaen" w:hAnsi="Sylfaen"/>
          <w:b/>
          <w:i/>
          <w:sz w:val="48"/>
          <w:lang w:val="ka-GE"/>
        </w:rPr>
      </w:pPr>
      <w:r w:rsidRPr="00750A9B">
        <w:rPr>
          <w:rFonts w:ascii="Sylfaen" w:hAnsi="Sylfaen"/>
          <w:b/>
          <w:i/>
          <w:sz w:val="48"/>
          <w:lang w:val="ka-GE"/>
        </w:rPr>
        <w:t>ტექნიკური დავალება</w:t>
      </w:r>
    </w:p>
    <w:p w14:paraId="37CA5851" w14:textId="77777777" w:rsidR="00750A9B" w:rsidRDefault="00750A9B" w:rsidP="00F959F6">
      <w:pPr>
        <w:spacing w:line="240" w:lineRule="auto"/>
        <w:jc w:val="center"/>
        <w:rPr>
          <w:rFonts w:ascii="Sylfaen" w:hAnsi="Sylfaen"/>
          <w:b/>
          <w:i/>
          <w:sz w:val="32"/>
          <w:lang w:val="ka-GE"/>
        </w:rPr>
      </w:pPr>
      <w:r>
        <w:rPr>
          <w:rFonts w:ascii="Sylfaen" w:hAnsi="Sylfaen"/>
          <w:b/>
          <w:i/>
          <w:sz w:val="32"/>
          <w:lang w:val="ka-GE"/>
        </w:rPr>
        <w:t xml:space="preserve">სავაჭრო ცენტრ „თბილისი მოლი“-ს დაცვის მომსახურების </w:t>
      </w:r>
      <w:r w:rsidR="007F315C">
        <w:rPr>
          <w:rFonts w:ascii="Sylfaen" w:hAnsi="Sylfaen"/>
          <w:b/>
          <w:i/>
          <w:sz w:val="32"/>
          <w:lang w:val="ka-GE"/>
        </w:rPr>
        <w:t>გაწევაზე</w:t>
      </w:r>
      <w:r>
        <w:rPr>
          <w:rFonts w:ascii="Sylfaen" w:hAnsi="Sylfaen"/>
          <w:b/>
          <w:i/>
          <w:sz w:val="32"/>
          <w:lang w:val="ka-GE"/>
        </w:rPr>
        <w:t>.</w:t>
      </w:r>
    </w:p>
    <w:p w14:paraId="68AADC3D" w14:textId="77777777" w:rsidR="00750A9B" w:rsidRPr="00EC68F1" w:rsidRDefault="00750A9B" w:rsidP="00F959F6">
      <w:pPr>
        <w:spacing w:line="240" w:lineRule="auto"/>
        <w:rPr>
          <w:rFonts w:ascii="Sylfaen" w:hAnsi="Sylfaen"/>
          <w:b/>
          <w:sz w:val="28"/>
          <w:u w:val="single"/>
          <w:lang w:val="en-US"/>
        </w:rPr>
      </w:pPr>
      <w:r w:rsidRPr="00750A9B">
        <w:rPr>
          <w:rFonts w:ascii="Sylfaen" w:hAnsi="Sylfaen"/>
          <w:b/>
          <w:sz w:val="28"/>
          <w:u w:val="single"/>
          <w:lang w:val="ka-GE"/>
        </w:rPr>
        <w:t>1. სავაჭრო ცენტრ „თბილისი მოლი“-ს ტექნიკური მახასიათებლები:</w:t>
      </w:r>
    </w:p>
    <w:p w14:paraId="7DCFEE91" w14:textId="77777777" w:rsidR="00750A9B" w:rsidRPr="002C166E" w:rsidRDefault="00750A9B" w:rsidP="00F959F6">
      <w:pPr>
        <w:spacing w:line="240" w:lineRule="auto"/>
        <w:jc w:val="both"/>
        <w:rPr>
          <w:rFonts w:ascii="Sylfaen" w:hAnsi="Sylfaen"/>
          <w:bCs/>
          <w:sz w:val="28"/>
          <w:lang w:val="ka-GE"/>
        </w:rPr>
      </w:pPr>
      <w:r w:rsidRPr="002C166E">
        <w:rPr>
          <w:rFonts w:ascii="Sylfaen" w:hAnsi="Sylfaen"/>
          <w:bCs/>
          <w:sz w:val="28"/>
          <w:lang w:val="ka-GE"/>
        </w:rPr>
        <w:t>სავაჭრო ცენტრი „თბილისი მოლი“ სავაჭრო</w:t>
      </w:r>
      <w:r w:rsidR="00666543" w:rsidRPr="002C166E">
        <w:rPr>
          <w:rFonts w:ascii="Sylfaen" w:hAnsi="Sylfaen"/>
          <w:bCs/>
          <w:sz w:val="28"/>
          <w:lang w:val="ka-GE"/>
        </w:rPr>
        <w:t xml:space="preserve"> და </w:t>
      </w:r>
      <w:r w:rsidRPr="002C166E">
        <w:rPr>
          <w:rFonts w:ascii="Sylfaen" w:hAnsi="Sylfaen"/>
          <w:bCs/>
          <w:sz w:val="28"/>
          <w:lang w:val="ka-GE"/>
        </w:rPr>
        <w:t>გასართობ ობიექტს მიეკუთვნება</w:t>
      </w:r>
      <w:r w:rsidR="00666543" w:rsidRPr="002C166E">
        <w:rPr>
          <w:rFonts w:ascii="Sylfaen" w:hAnsi="Sylfaen"/>
          <w:bCs/>
          <w:sz w:val="28"/>
          <w:lang w:val="ka-GE"/>
        </w:rPr>
        <w:t>. სავაჭრო ცენტრის საერთო ფართი, მიმდებარე ტერიტორიის ჩათვლით შეადგენს 250 000 მ</w:t>
      </w:r>
      <w:r w:rsidR="00666543" w:rsidRPr="002C166E">
        <w:rPr>
          <w:rFonts w:ascii="Sylfaen" w:hAnsi="Sylfaen"/>
          <w:bCs/>
          <w:sz w:val="28"/>
          <w:vertAlign w:val="superscript"/>
          <w:lang w:val="ka-GE"/>
        </w:rPr>
        <w:t>2</w:t>
      </w:r>
      <w:r w:rsidR="00666543" w:rsidRPr="002C166E">
        <w:rPr>
          <w:rFonts w:ascii="Sylfaen" w:hAnsi="Sylfaen"/>
          <w:bCs/>
          <w:sz w:val="28"/>
          <w:lang w:val="ka-GE"/>
        </w:rPr>
        <w:t>.</w:t>
      </w:r>
    </w:p>
    <w:p w14:paraId="2D002BC9" w14:textId="77777777" w:rsidR="00666543" w:rsidRPr="002C166E" w:rsidRDefault="00666543" w:rsidP="00F959F6">
      <w:pPr>
        <w:spacing w:line="240" w:lineRule="auto"/>
        <w:jc w:val="both"/>
        <w:rPr>
          <w:rFonts w:ascii="Sylfaen" w:hAnsi="Sylfaen"/>
          <w:bCs/>
          <w:sz w:val="28"/>
          <w:lang w:val="ka-GE"/>
        </w:rPr>
      </w:pPr>
      <w:r w:rsidRPr="002C166E">
        <w:rPr>
          <w:rFonts w:ascii="Sylfaen" w:hAnsi="Sylfaen"/>
          <w:bCs/>
          <w:sz w:val="28"/>
          <w:lang w:val="ka-GE"/>
        </w:rPr>
        <w:t>რვა სართულიანი კაპიტალური შენობა, რომლის ოთხი სართული მიწისქვეშა ავტოსადგომია</w:t>
      </w:r>
      <w:r w:rsidR="00015C6E" w:rsidRPr="002C166E">
        <w:rPr>
          <w:rFonts w:ascii="Sylfaen" w:hAnsi="Sylfaen"/>
          <w:bCs/>
          <w:sz w:val="28"/>
          <w:lang w:val="ka-GE"/>
        </w:rPr>
        <w:t>,</w:t>
      </w:r>
      <w:r w:rsidRPr="002C166E">
        <w:rPr>
          <w:rFonts w:ascii="Sylfaen" w:hAnsi="Sylfaen"/>
          <w:bCs/>
          <w:sz w:val="28"/>
          <w:lang w:val="ka-GE"/>
        </w:rPr>
        <w:t xml:space="preserve"> 2000 ავტომობილ</w:t>
      </w:r>
      <w:r w:rsidR="00015C6E" w:rsidRPr="002C166E">
        <w:rPr>
          <w:rFonts w:ascii="Sylfaen" w:hAnsi="Sylfaen"/>
          <w:bCs/>
          <w:sz w:val="28"/>
          <w:lang w:val="ka-GE"/>
        </w:rPr>
        <w:t xml:space="preserve">ზე. </w:t>
      </w:r>
      <w:r w:rsidR="00CF5ECD" w:rsidRPr="002C166E">
        <w:rPr>
          <w:rFonts w:ascii="Sylfaen" w:hAnsi="Sylfaen"/>
          <w:bCs/>
          <w:sz w:val="28"/>
          <w:lang w:val="ka-GE"/>
        </w:rPr>
        <w:t xml:space="preserve">შენობის სახურავზე ტექნიკური კორპუსი არის განთავსებული. სავაჭრო ცენტრის </w:t>
      </w:r>
      <w:r w:rsidR="00034CD9" w:rsidRPr="002C166E">
        <w:rPr>
          <w:rFonts w:ascii="Sylfaen" w:hAnsi="Sylfaen"/>
          <w:bCs/>
          <w:sz w:val="28"/>
          <w:lang w:val="ka-GE"/>
        </w:rPr>
        <w:t>პერიმეტრ</w:t>
      </w:r>
      <w:r w:rsidR="00CF5ECD" w:rsidRPr="002C166E">
        <w:rPr>
          <w:rFonts w:ascii="Sylfaen" w:hAnsi="Sylfaen"/>
          <w:bCs/>
          <w:sz w:val="28"/>
          <w:lang w:val="ka-GE"/>
        </w:rPr>
        <w:t>ი არ არის შემოღობილი. სავაჭრო ცენტრის შენობა აღჭურვილია დაცვის</w:t>
      </w:r>
      <w:r w:rsidR="006E356F" w:rsidRPr="002C166E">
        <w:rPr>
          <w:rFonts w:ascii="Sylfaen" w:hAnsi="Sylfaen"/>
          <w:bCs/>
          <w:sz w:val="28"/>
          <w:lang w:val="ka-GE"/>
        </w:rPr>
        <w:t>, ვიდეომეთვალყურეობის და სახანძრო უსაფრთხოების მდგომარეობის კონტროლის</w:t>
      </w:r>
      <w:r w:rsidR="00CF5ECD" w:rsidRPr="002C166E">
        <w:rPr>
          <w:rFonts w:ascii="Sylfaen" w:hAnsi="Sylfaen"/>
          <w:bCs/>
          <w:sz w:val="28"/>
          <w:lang w:val="ka-GE"/>
        </w:rPr>
        <w:t xml:space="preserve"> ტექ</w:t>
      </w:r>
      <w:r w:rsidR="00034CD9" w:rsidRPr="002C166E">
        <w:rPr>
          <w:rFonts w:ascii="Sylfaen" w:hAnsi="Sylfaen"/>
          <w:bCs/>
          <w:sz w:val="28"/>
          <w:lang w:val="ka-GE"/>
        </w:rPr>
        <w:t>ნ</w:t>
      </w:r>
      <w:r w:rsidR="00CF5ECD" w:rsidRPr="002C166E">
        <w:rPr>
          <w:rFonts w:ascii="Sylfaen" w:hAnsi="Sylfaen"/>
          <w:bCs/>
          <w:sz w:val="28"/>
          <w:lang w:val="ka-GE"/>
        </w:rPr>
        <w:t>იკური საშუალებებით</w:t>
      </w:r>
      <w:r w:rsidR="006E356F" w:rsidRPr="002C166E">
        <w:rPr>
          <w:rFonts w:ascii="Sylfaen" w:hAnsi="Sylfaen"/>
          <w:bCs/>
          <w:sz w:val="28"/>
          <w:lang w:val="ka-GE"/>
        </w:rPr>
        <w:t>, დამონტაჟებული</w:t>
      </w:r>
      <w:r w:rsidR="00015C6E" w:rsidRPr="002C166E">
        <w:rPr>
          <w:rFonts w:ascii="Sylfaen" w:hAnsi="Sylfaen"/>
          <w:bCs/>
          <w:sz w:val="28"/>
          <w:lang w:val="ka-GE"/>
        </w:rPr>
        <w:t>ა</w:t>
      </w:r>
      <w:r w:rsidR="006E356F" w:rsidRPr="002C166E">
        <w:rPr>
          <w:rFonts w:ascii="Sylfaen" w:hAnsi="Sylfaen"/>
          <w:bCs/>
          <w:sz w:val="28"/>
          <w:lang w:val="ka-GE"/>
        </w:rPr>
        <w:t xml:space="preserve"> ხანძარსაწინააღმდეგო სისტემები.</w:t>
      </w:r>
    </w:p>
    <w:p w14:paraId="7BC3B7B5" w14:textId="77777777" w:rsidR="00AF0FF9" w:rsidRPr="002C166E" w:rsidRDefault="006E356F" w:rsidP="00F959F6">
      <w:pPr>
        <w:spacing w:line="240" w:lineRule="auto"/>
        <w:jc w:val="both"/>
        <w:rPr>
          <w:rFonts w:ascii="Sylfaen" w:hAnsi="Sylfaen"/>
          <w:bCs/>
          <w:sz w:val="28"/>
        </w:rPr>
      </w:pPr>
      <w:r w:rsidRPr="002C166E">
        <w:rPr>
          <w:rFonts w:ascii="Sylfaen" w:hAnsi="Sylfaen"/>
          <w:bCs/>
          <w:sz w:val="28"/>
          <w:lang w:val="ka-GE"/>
        </w:rPr>
        <w:t>შენობა მდებარეობს შემდეგ მისამართ</w:t>
      </w:r>
      <w:r w:rsidR="007F315C" w:rsidRPr="002C166E">
        <w:rPr>
          <w:rFonts w:ascii="Sylfaen" w:hAnsi="Sylfaen"/>
          <w:bCs/>
          <w:sz w:val="28"/>
          <w:lang w:val="ka-GE"/>
        </w:rPr>
        <w:t xml:space="preserve">ზე: ქ.თბილისი, დავით აღმაშენებლის ხეივანი </w:t>
      </w:r>
      <w:r w:rsidR="0016761A" w:rsidRPr="002C166E">
        <w:rPr>
          <w:rFonts w:ascii="Sylfaen" w:hAnsi="Sylfaen"/>
          <w:bCs/>
          <w:sz w:val="28"/>
        </w:rPr>
        <w:t>213</w:t>
      </w:r>
      <w:r w:rsidR="00AF0FF9" w:rsidRPr="002C166E">
        <w:rPr>
          <w:rFonts w:ascii="Sylfaen" w:hAnsi="Sylfaen"/>
          <w:bCs/>
          <w:sz w:val="28"/>
        </w:rPr>
        <w:t xml:space="preserve">. </w:t>
      </w:r>
    </w:p>
    <w:p w14:paraId="7A9C8247" w14:textId="5FD0C400" w:rsidR="006E356F" w:rsidRPr="002C166E" w:rsidRDefault="007F315C" w:rsidP="00F959F6">
      <w:pPr>
        <w:spacing w:line="240" w:lineRule="auto"/>
        <w:jc w:val="both"/>
        <w:rPr>
          <w:rFonts w:ascii="Sylfaen" w:hAnsi="Sylfaen"/>
          <w:bCs/>
          <w:sz w:val="28"/>
          <w:lang w:val="ka-GE"/>
        </w:rPr>
      </w:pPr>
      <w:r w:rsidRPr="002C166E">
        <w:rPr>
          <w:rFonts w:ascii="Sylfaen" w:hAnsi="Sylfaen"/>
          <w:bCs/>
          <w:sz w:val="28"/>
          <w:lang w:val="ka-GE"/>
        </w:rPr>
        <w:t>გენერალური გეგმა და სავაჭრო ცენტრ “თბილისი მოლი“-ს სართულების სქემები თან ერთვის ტექნიკურ დავალებას (იხილეთ დანართები).</w:t>
      </w:r>
    </w:p>
    <w:p w14:paraId="66FC24EA" w14:textId="77777777" w:rsidR="007F61F9" w:rsidRDefault="007F61F9" w:rsidP="00F959F6">
      <w:pPr>
        <w:spacing w:line="240" w:lineRule="auto"/>
        <w:jc w:val="both"/>
        <w:rPr>
          <w:rFonts w:ascii="Sylfaen" w:hAnsi="Sylfaen"/>
          <w:b/>
          <w:sz w:val="28"/>
          <w:lang w:val="ka-GE"/>
        </w:rPr>
      </w:pPr>
    </w:p>
    <w:p w14:paraId="613EC9D6" w14:textId="72211AF1" w:rsidR="007F315C" w:rsidRDefault="007F315C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 w:rsidRPr="007F315C">
        <w:rPr>
          <w:rFonts w:ascii="Sylfaen" w:hAnsi="Sylfaen"/>
          <w:b/>
          <w:sz w:val="28"/>
          <w:u w:val="single"/>
          <w:lang w:val="ka-GE"/>
        </w:rPr>
        <w:t>2. მომსახურების გაწევის სახეობა:</w:t>
      </w:r>
      <w:r>
        <w:rPr>
          <w:rFonts w:ascii="Sylfaen" w:hAnsi="Sylfaen"/>
          <w:b/>
          <w:sz w:val="28"/>
          <w:u w:val="single"/>
          <w:lang w:val="ka-GE"/>
        </w:rPr>
        <w:t xml:space="preserve"> </w:t>
      </w:r>
      <w:r w:rsidR="00193ECE">
        <w:rPr>
          <w:rFonts w:ascii="Sylfaen" w:hAnsi="Sylfaen"/>
          <w:sz w:val="28"/>
          <w:lang w:val="ka-GE"/>
        </w:rPr>
        <w:t xml:space="preserve">სავაჭრო ცენტრ „თბილისი მოლი“-ს ტერიტორიაზე და შენობაში </w:t>
      </w:r>
      <w:r w:rsidR="006562F2">
        <w:rPr>
          <w:rFonts w:ascii="Sylfaen" w:hAnsi="Sylfaen"/>
          <w:sz w:val="28"/>
          <w:lang w:val="ka-GE"/>
        </w:rPr>
        <w:t>წესრიგის დაცვა</w:t>
      </w:r>
      <w:r w:rsidR="00193ECE">
        <w:rPr>
          <w:rFonts w:ascii="Sylfaen" w:hAnsi="Sylfaen"/>
          <w:sz w:val="28"/>
          <w:lang w:val="ka-GE"/>
        </w:rPr>
        <w:t>.</w:t>
      </w:r>
      <w:r w:rsidR="006562F2">
        <w:rPr>
          <w:rFonts w:ascii="Sylfaen" w:hAnsi="Sylfaen"/>
          <w:sz w:val="28"/>
          <w:lang w:val="ka-GE"/>
        </w:rPr>
        <w:t xml:space="preserve"> სავაჭრო ცენტრ „თბილისი მოლი“-ს  კუთვნილი ქონების დაცვა</w:t>
      </w:r>
      <w:r w:rsidR="00193ECE">
        <w:rPr>
          <w:rFonts w:ascii="Sylfaen" w:hAnsi="Sylfaen"/>
          <w:sz w:val="28"/>
          <w:lang w:val="ka-GE"/>
        </w:rPr>
        <w:t xml:space="preserve"> </w:t>
      </w:r>
      <w:r w:rsidR="006562F2">
        <w:rPr>
          <w:rFonts w:ascii="Sylfaen" w:hAnsi="Sylfaen"/>
          <w:sz w:val="28"/>
          <w:lang w:val="ka-GE"/>
        </w:rPr>
        <w:t xml:space="preserve">და </w:t>
      </w:r>
      <w:r w:rsidR="00B41A1A">
        <w:rPr>
          <w:rFonts w:ascii="Sylfaen" w:hAnsi="Sylfaen"/>
          <w:sz w:val="28"/>
          <w:lang w:val="ka-GE"/>
        </w:rPr>
        <w:t xml:space="preserve">გამშვები და </w:t>
      </w:r>
      <w:r w:rsidR="006562F2">
        <w:rPr>
          <w:rFonts w:ascii="Sylfaen" w:hAnsi="Sylfaen"/>
          <w:sz w:val="28"/>
          <w:lang w:val="ka-GE"/>
        </w:rPr>
        <w:t>შიდა ობიექტის (ხანძარსაწინააღმდეგო) რეჟიმების უზრუნველყოფა.</w:t>
      </w:r>
      <w:r w:rsidR="002A026D">
        <w:rPr>
          <w:rFonts w:ascii="Sylfaen" w:hAnsi="Sylfaen"/>
          <w:sz w:val="28"/>
          <w:lang w:val="ka-GE"/>
        </w:rPr>
        <w:t xml:space="preserve"> სახანძრო უსაფრთხოების და საგზაო მოძრაობის წესების დაცვის კონტროლი სავაჭრო ცენტრის და მიმდებარე ტერიტორიაზე.</w:t>
      </w:r>
    </w:p>
    <w:p w14:paraId="7B138C01" w14:textId="77777777" w:rsidR="007F61F9" w:rsidRDefault="007F61F9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</w:p>
    <w:p w14:paraId="40D2143F" w14:textId="37EEF754" w:rsidR="002A026D" w:rsidRDefault="002A026D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 w:rsidRPr="002A026D">
        <w:rPr>
          <w:rFonts w:ascii="Sylfaen" w:hAnsi="Sylfaen"/>
          <w:b/>
          <w:sz w:val="28"/>
          <w:u w:val="single"/>
          <w:lang w:val="ka-GE"/>
        </w:rPr>
        <w:t>3. მომსახურების გაწევის ვადა</w:t>
      </w:r>
      <w:r>
        <w:rPr>
          <w:rFonts w:ascii="Sylfaen" w:hAnsi="Sylfaen"/>
          <w:b/>
          <w:sz w:val="28"/>
          <w:u w:val="single"/>
          <w:lang w:val="ka-GE"/>
        </w:rPr>
        <w:t>:</w:t>
      </w:r>
      <w:r>
        <w:rPr>
          <w:rFonts w:ascii="Sylfaen" w:hAnsi="Sylfaen"/>
          <w:b/>
          <w:sz w:val="28"/>
          <w:lang w:val="ka-GE"/>
        </w:rPr>
        <w:t xml:space="preserve"> </w:t>
      </w:r>
      <w:r w:rsidR="00FB4552">
        <w:rPr>
          <w:rFonts w:ascii="Sylfaen" w:hAnsi="Sylfaen"/>
          <w:sz w:val="28"/>
          <w:lang w:val="ka-GE"/>
        </w:rPr>
        <w:t>ხელშეკრულების ხელმოწერიდან ერთი წელი.</w:t>
      </w:r>
    </w:p>
    <w:p w14:paraId="659319D2" w14:textId="77777777" w:rsidR="007F61F9" w:rsidRDefault="007F61F9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</w:p>
    <w:p w14:paraId="565F983E" w14:textId="77777777" w:rsidR="00FB4552" w:rsidRDefault="00FB4552" w:rsidP="00F959F6">
      <w:pPr>
        <w:spacing w:line="240" w:lineRule="auto"/>
        <w:jc w:val="both"/>
        <w:rPr>
          <w:rFonts w:ascii="Sylfaen" w:hAnsi="Sylfaen"/>
          <w:b/>
          <w:sz w:val="28"/>
          <w:u w:val="single"/>
          <w:lang w:val="ka-GE"/>
        </w:rPr>
      </w:pPr>
      <w:r w:rsidRPr="00FB4552">
        <w:rPr>
          <w:rFonts w:ascii="Sylfaen" w:hAnsi="Sylfaen"/>
          <w:b/>
          <w:sz w:val="28"/>
          <w:u w:val="single"/>
          <w:lang w:val="ka-GE"/>
        </w:rPr>
        <w:t>4. სავაჭრო ცენტრ „თბილისი მოლი“-ს დაცვის მომსახურების გაწევის ტექნიკური მოთხოვნები</w:t>
      </w:r>
      <w:r>
        <w:rPr>
          <w:rFonts w:ascii="Sylfaen" w:hAnsi="Sylfaen"/>
          <w:b/>
          <w:sz w:val="28"/>
          <w:u w:val="single"/>
          <w:lang w:val="ka-GE"/>
        </w:rPr>
        <w:t>:</w:t>
      </w:r>
    </w:p>
    <w:p w14:paraId="2C6056D2" w14:textId="575271FE" w:rsidR="00FB4552" w:rsidRDefault="00FB4552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 xml:space="preserve">4.1. დაცვითი მომსახურების გაწევა ხდება </w:t>
      </w:r>
      <w:r w:rsidR="00CF2DC2">
        <w:rPr>
          <w:rFonts w:ascii="Sylfaen" w:hAnsi="Sylfaen"/>
          <w:sz w:val="28"/>
          <w:lang w:val="ka-GE"/>
        </w:rPr>
        <w:t>საქართველოს</w:t>
      </w:r>
      <w:r w:rsidR="009C1DDC">
        <w:rPr>
          <w:rFonts w:ascii="Sylfaen" w:hAnsi="Sylfaen"/>
          <w:sz w:val="28"/>
          <w:lang w:val="en-US"/>
        </w:rPr>
        <w:t xml:space="preserve"> </w:t>
      </w:r>
      <w:r w:rsidR="00CF2DC2">
        <w:rPr>
          <w:rFonts w:ascii="Sylfaen" w:hAnsi="Sylfaen"/>
          <w:sz w:val="28"/>
          <w:lang w:val="ka-GE"/>
        </w:rPr>
        <w:t>კანონმდებლობის მკაცრ შესაბამისობაში.</w:t>
      </w:r>
    </w:p>
    <w:p w14:paraId="06EF7708" w14:textId="10EBFBE9" w:rsidR="00CF2DC2" w:rsidRDefault="00CF2DC2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lastRenderedPageBreak/>
        <w:t xml:space="preserve">4.2. დაცვითი მომსახურება ითვალისწინებს შემდეგი </w:t>
      </w:r>
      <w:r w:rsidR="00FD1674">
        <w:rPr>
          <w:rFonts w:ascii="Sylfaen" w:hAnsi="Sylfaen"/>
          <w:sz w:val="28"/>
          <w:lang w:val="ka-GE"/>
        </w:rPr>
        <w:t>მოვალეობების</w:t>
      </w:r>
      <w:r>
        <w:rPr>
          <w:rFonts w:ascii="Sylfaen" w:hAnsi="Sylfaen"/>
          <w:sz w:val="28"/>
          <w:lang w:val="ka-GE"/>
        </w:rPr>
        <w:t xml:space="preserve"> შესრულებას:</w:t>
      </w:r>
    </w:p>
    <w:p w14:paraId="2BB61EFC" w14:textId="55C774A5" w:rsidR="00CF2DC2" w:rsidRDefault="00CF2DC2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სავაჭრო ცენტრ “თბილისი მოლი“-ს სადღეღამისო დაცვა (დასაცავი ობიექტი);</w:t>
      </w:r>
    </w:p>
    <w:p w14:paraId="04CF826A" w14:textId="0A0A6D21" w:rsidR="00CF2DC2" w:rsidRPr="007F61F9" w:rsidRDefault="00CF2DC2" w:rsidP="00F959F6">
      <w:pPr>
        <w:spacing w:line="240" w:lineRule="auto"/>
        <w:jc w:val="both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ქონების დაცვა, სავაჭრო ცენტრ „თბილისი მოლი“-ს </w:t>
      </w:r>
      <w:r w:rsidR="00A76E81">
        <w:rPr>
          <w:rFonts w:ascii="Sylfaen" w:hAnsi="Sylfaen"/>
          <w:sz w:val="28"/>
          <w:lang w:val="ka-GE"/>
        </w:rPr>
        <w:t xml:space="preserve">(დასაცავი ობიექტი)  ტერიტორიაზე და შენობაში, </w:t>
      </w:r>
      <w:r>
        <w:rPr>
          <w:rFonts w:ascii="Sylfaen" w:hAnsi="Sylfaen"/>
          <w:sz w:val="28"/>
          <w:lang w:val="ka-GE"/>
        </w:rPr>
        <w:t xml:space="preserve">მატერიალური </w:t>
      </w:r>
      <w:r w:rsidR="00676CA1">
        <w:rPr>
          <w:rFonts w:ascii="Sylfaen" w:hAnsi="Sylfaen"/>
          <w:sz w:val="28"/>
          <w:lang w:val="ka-GE"/>
        </w:rPr>
        <w:t>ფასეულობების</w:t>
      </w:r>
      <w:r>
        <w:rPr>
          <w:rFonts w:ascii="Sylfaen" w:hAnsi="Sylfaen"/>
          <w:sz w:val="28"/>
          <w:lang w:val="ka-GE"/>
        </w:rPr>
        <w:t xml:space="preserve"> შენარჩუნება</w:t>
      </w:r>
      <w:r w:rsidR="00A76E81">
        <w:rPr>
          <w:rFonts w:ascii="Sylfaen" w:hAnsi="Sylfaen"/>
          <w:sz w:val="28"/>
          <w:lang w:val="ka-GE"/>
        </w:rPr>
        <w:t xml:space="preserve">, ვანდალური ქმედებების ფაქტების </w:t>
      </w:r>
      <w:r w:rsidR="00650A75">
        <w:rPr>
          <w:rFonts w:ascii="Sylfaen" w:hAnsi="Sylfaen"/>
          <w:sz w:val="28"/>
          <w:lang w:val="ka-GE"/>
        </w:rPr>
        <w:t>თავიდან აცილება</w:t>
      </w:r>
      <w:r w:rsidR="00A76E81">
        <w:rPr>
          <w:rFonts w:ascii="Sylfaen" w:hAnsi="Sylfaen"/>
          <w:sz w:val="28"/>
          <w:lang w:val="ka-GE"/>
        </w:rPr>
        <w:t xml:space="preserve"> (დაზიანება და განადგურება), მიმართული შიდა და გარე მოწყობილობების და ინვენტარის წინააღმდეგ</w:t>
      </w:r>
      <w:r w:rsidR="007F61F9">
        <w:rPr>
          <w:rFonts w:ascii="Sylfaen" w:hAnsi="Sylfaen"/>
          <w:sz w:val="28"/>
          <w:lang w:val="en-US"/>
        </w:rPr>
        <w:t>;</w:t>
      </w:r>
    </w:p>
    <w:p w14:paraId="27CAE052" w14:textId="4EE6C3F6" w:rsidR="002B1000" w:rsidRDefault="00A76E81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ღონისძიებების განხორციელება (მათ შორის სამართალდამცავ ორგანოებთან ერთად) </w:t>
      </w:r>
      <w:r w:rsidR="00650A75">
        <w:rPr>
          <w:rFonts w:ascii="Sylfaen" w:hAnsi="Sylfaen"/>
          <w:sz w:val="28"/>
          <w:lang w:val="ka-GE"/>
        </w:rPr>
        <w:t xml:space="preserve">ქურდობის, ქონების დაზიანების და განადგურების აღმოსაფხვრელად და თავიდან ასაცილებლად, აგრეთვე უკანონო საქმიანობასთან დაკავშირებული პირების დაკავება, და სამართალდამცავ ორგანოებზე აუცილებელი </w:t>
      </w:r>
      <w:r w:rsidR="002B1000">
        <w:rPr>
          <w:rFonts w:ascii="Sylfaen" w:hAnsi="Sylfaen"/>
          <w:sz w:val="28"/>
          <w:lang w:val="ka-GE"/>
        </w:rPr>
        <w:t>გადაცემი</w:t>
      </w:r>
      <w:r w:rsidR="00650A75">
        <w:rPr>
          <w:rFonts w:ascii="Sylfaen" w:hAnsi="Sylfaen"/>
          <w:sz w:val="28"/>
          <w:lang w:val="ka-GE"/>
        </w:rPr>
        <w:t>თ</w:t>
      </w:r>
      <w:r w:rsidR="002B1000">
        <w:rPr>
          <w:rFonts w:ascii="Sylfaen" w:hAnsi="Sylfaen"/>
          <w:sz w:val="28"/>
          <w:lang w:val="ka-GE"/>
        </w:rPr>
        <w:t>(მათ შორის ალკოჰოლური სასმელების დალევის და მოწევის ფაქტები), სავაჭრო ცენტრის თანამშრომლებისთვის დახმარების გაწევა, თავიანთი მოვალეობების შესრულებისას;</w:t>
      </w:r>
    </w:p>
    <w:p w14:paraId="2D0C6C07" w14:textId="7916B977" w:rsidR="00A76E81" w:rsidRPr="007F61F9" w:rsidRDefault="002B1000" w:rsidP="00F959F6">
      <w:pPr>
        <w:spacing w:line="240" w:lineRule="auto"/>
        <w:jc w:val="both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სასწრაფო სამედიცინო </w:t>
      </w:r>
      <w:r w:rsidR="00034CD9">
        <w:rPr>
          <w:rFonts w:ascii="Sylfaen" w:hAnsi="Sylfaen"/>
          <w:sz w:val="28"/>
          <w:lang w:val="ka-GE"/>
        </w:rPr>
        <w:t>დახმ</w:t>
      </w:r>
      <w:r>
        <w:rPr>
          <w:rFonts w:ascii="Sylfaen" w:hAnsi="Sylfaen"/>
          <w:sz w:val="28"/>
          <w:lang w:val="ka-GE"/>
        </w:rPr>
        <w:t>არების, სახანძრო დაცვისა და სხვა საგანგებო რეაგირების სამსახურ</w:t>
      </w:r>
      <w:r w:rsidR="003852D2">
        <w:rPr>
          <w:rFonts w:ascii="Sylfaen" w:hAnsi="Sylfaen"/>
          <w:sz w:val="28"/>
          <w:lang w:val="ka-GE"/>
        </w:rPr>
        <w:t>ებ</w:t>
      </w:r>
      <w:r>
        <w:rPr>
          <w:rFonts w:ascii="Sylfaen" w:hAnsi="Sylfaen"/>
          <w:sz w:val="28"/>
          <w:lang w:val="ka-GE"/>
        </w:rPr>
        <w:t>ის გამოძახება</w:t>
      </w:r>
      <w:r w:rsidR="003852D2">
        <w:rPr>
          <w:rFonts w:ascii="Sylfaen" w:hAnsi="Sylfaen"/>
          <w:sz w:val="28"/>
          <w:lang w:val="en-US"/>
        </w:rPr>
        <w:t xml:space="preserve"> </w:t>
      </w:r>
      <w:r w:rsidR="003852D2">
        <w:rPr>
          <w:rFonts w:ascii="Sylfaen" w:hAnsi="Sylfaen"/>
          <w:sz w:val="28"/>
          <w:lang w:val="ka-GE"/>
        </w:rPr>
        <w:t>(საჭიროების შემთხვევაში)</w:t>
      </w:r>
      <w:r w:rsidR="007F61F9">
        <w:rPr>
          <w:rFonts w:ascii="Sylfaen" w:hAnsi="Sylfaen"/>
          <w:sz w:val="28"/>
          <w:lang w:val="en-US"/>
        </w:rPr>
        <w:t>;</w:t>
      </w:r>
    </w:p>
    <w:p w14:paraId="509911E6" w14:textId="2841B4E3" w:rsidR="00DD09BF" w:rsidRDefault="00DD09BF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en-US"/>
        </w:rPr>
        <w:t>-</w:t>
      </w:r>
      <w:r w:rsidR="007F61F9">
        <w:rPr>
          <w:rFonts w:ascii="Sylfaen" w:hAnsi="Sylfaen"/>
          <w:sz w:val="28"/>
          <w:lang w:val="en-US"/>
        </w:rPr>
        <w:tab/>
      </w:r>
      <w:r>
        <w:rPr>
          <w:rFonts w:ascii="Sylfaen" w:hAnsi="Sylfaen"/>
          <w:sz w:val="28"/>
          <w:lang w:val="ka-GE"/>
        </w:rPr>
        <w:t xml:space="preserve">საგანგებო სიტუაციებზე </w:t>
      </w:r>
      <w:r w:rsidR="00274C45">
        <w:rPr>
          <w:rFonts w:ascii="Sylfaen" w:hAnsi="Sylfaen"/>
          <w:sz w:val="28"/>
          <w:lang w:val="ka-GE"/>
        </w:rPr>
        <w:t xml:space="preserve">ადეკვატური </w:t>
      </w:r>
      <w:r>
        <w:rPr>
          <w:rFonts w:ascii="Sylfaen" w:hAnsi="Sylfaen"/>
          <w:sz w:val="28"/>
          <w:lang w:val="ka-GE"/>
        </w:rPr>
        <w:t>რეაგირება, სავაჭრო ცენტრ „თბილისი მოლი“-ს მომხმარებლების</w:t>
      </w:r>
      <w:r w:rsidR="00274C45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 თანამშრომლების სიცოცხლის</w:t>
      </w:r>
      <w:r w:rsidR="00274C45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 ჯანმრთელობის შენარჩუნების მიზნით</w:t>
      </w:r>
      <w:r w:rsidR="00274C45">
        <w:rPr>
          <w:rFonts w:ascii="Sylfaen" w:hAnsi="Sylfaen"/>
          <w:sz w:val="28"/>
          <w:lang w:val="ka-GE"/>
        </w:rPr>
        <w:t>.</w:t>
      </w:r>
      <w:r w:rsidR="00274C45">
        <w:rPr>
          <w:rFonts w:ascii="Sylfaen" w:hAnsi="Sylfaen"/>
          <w:sz w:val="28"/>
          <w:lang w:val="en-US"/>
        </w:rPr>
        <w:t xml:space="preserve"> </w:t>
      </w:r>
      <w:r w:rsidR="00274C45">
        <w:rPr>
          <w:rFonts w:ascii="Sylfaen" w:hAnsi="Sylfaen"/>
          <w:sz w:val="28"/>
          <w:lang w:val="ka-GE"/>
        </w:rPr>
        <w:t xml:space="preserve">პირველ რიგში, </w:t>
      </w:r>
      <w:r>
        <w:rPr>
          <w:rFonts w:ascii="Sylfaen" w:hAnsi="Sylfaen"/>
          <w:sz w:val="28"/>
          <w:lang w:val="ka-GE"/>
        </w:rPr>
        <w:t xml:space="preserve">ხალხის </w:t>
      </w:r>
      <w:r w:rsidR="00034CD9">
        <w:rPr>
          <w:rFonts w:ascii="Sylfaen" w:hAnsi="Sylfaen"/>
          <w:sz w:val="28"/>
          <w:lang w:val="ka-GE"/>
        </w:rPr>
        <w:t>ევა</w:t>
      </w:r>
      <w:r>
        <w:rPr>
          <w:rFonts w:ascii="Sylfaen" w:hAnsi="Sylfaen"/>
          <w:sz w:val="28"/>
          <w:lang w:val="ka-GE"/>
        </w:rPr>
        <w:t xml:space="preserve">კუაციის პროცესის </w:t>
      </w:r>
      <w:r w:rsidR="00C66DA5">
        <w:rPr>
          <w:rFonts w:ascii="Sylfaen" w:hAnsi="Sylfaen"/>
          <w:sz w:val="28"/>
          <w:lang w:val="ka-GE"/>
        </w:rPr>
        <w:t xml:space="preserve">ხელმძღვანელობა </w:t>
      </w:r>
      <w:r w:rsidR="00274C45">
        <w:rPr>
          <w:rFonts w:ascii="Sylfaen" w:hAnsi="Sylfaen"/>
          <w:sz w:val="28"/>
          <w:lang w:val="ka-GE"/>
        </w:rPr>
        <w:t xml:space="preserve">ხანძრის, მიწისძვრის, ან ტერორისტული </w:t>
      </w:r>
      <w:r w:rsidR="00C66DA5">
        <w:rPr>
          <w:rFonts w:ascii="Sylfaen" w:hAnsi="Sylfaen"/>
          <w:sz w:val="28"/>
          <w:lang w:val="ka-GE"/>
        </w:rPr>
        <w:t xml:space="preserve">აქტის </w:t>
      </w:r>
      <w:r w:rsidR="00274C45">
        <w:rPr>
          <w:rFonts w:ascii="Sylfaen" w:hAnsi="Sylfaen"/>
          <w:sz w:val="28"/>
          <w:lang w:val="ka-GE"/>
        </w:rPr>
        <w:t xml:space="preserve">საფრთხის </w:t>
      </w:r>
      <w:r w:rsidR="00C66DA5">
        <w:rPr>
          <w:rFonts w:ascii="Sylfaen" w:hAnsi="Sylfaen"/>
          <w:sz w:val="28"/>
          <w:lang w:val="ka-GE"/>
        </w:rPr>
        <w:t>შემთხვევაში და საწყის ეტაპზე ხანძრის ლიკვიდაციის (ლოკალიზაციის) მართვა;</w:t>
      </w:r>
    </w:p>
    <w:p w14:paraId="1B5077BA" w14:textId="30A60530" w:rsidR="00DD09BF" w:rsidRDefault="00DD09BF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სავაჭრო ცენტრის ტექნიკური </w:t>
      </w:r>
      <w:r w:rsidR="0097434E">
        <w:rPr>
          <w:rFonts w:ascii="Sylfaen" w:hAnsi="Sylfaen"/>
          <w:sz w:val="28"/>
          <w:lang w:val="ka-GE"/>
        </w:rPr>
        <w:t>სამსახურის</w:t>
      </w:r>
      <w:r w:rsidR="00B8439C">
        <w:rPr>
          <w:rFonts w:ascii="Sylfaen" w:hAnsi="Sylfaen"/>
          <w:sz w:val="28"/>
          <w:lang w:val="ka-GE"/>
        </w:rPr>
        <w:t xml:space="preserve"> </w:t>
      </w:r>
      <w:r w:rsidR="0097434E">
        <w:rPr>
          <w:rFonts w:ascii="Sylfaen" w:hAnsi="Sylfaen"/>
          <w:sz w:val="28"/>
          <w:lang w:val="ka-GE"/>
        </w:rPr>
        <w:t xml:space="preserve">მხრიდან </w:t>
      </w:r>
      <w:r w:rsidR="003852D2">
        <w:rPr>
          <w:rFonts w:ascii="Sylfaen" w:hAnsi="Sylfaen"/>
          <w:sz w:val="28"/>
          <w:lang w:val="ka-GE"/>
        </w:rPr>
        <w:t xml:space="preserve">განგაშის შესახებ </w:t>
      </w:r>
      <w:r w:rsidR="0097434E">
        <w:rPr>
          <w:rFonts w:ascii="Sylfaen" w:hAnsi="Sylfaen"/>
          <w:sz w:val="28"/>
          <w:lang w:val="ka-GE"/>
        </w:rPr>
        <w:t>მიღებულ</w:t>
      </w:r>
      <w:r w:rsidR="00B8439C">
        <w:rPr>
          <w:rFonts w:ascii="Sylfaen" w:hAnsi="Sylfaen"/>
          <w:sz w:val="28"/>
          <w:lang w:val="ka-GE"/>
        </w:rPr>
        <w:t xml:space="preserve"> ინფორმაცი</w:t>
      </w:r>
      <w:r w:rsidR="0097434E">
        <w:rPr>
          <w:rFonts w:ascii="Sylfaen" w:hAnsi="Sylfaen"/>
          <w:sz w:val="28"/>
          <w:lang w:val="ka-GE"/>
        </w:rPr>
        <w:t>აზე დროული რეაგირება;</w:t>
      </w:r>
    </w:p>
    <w:p w14:paraId="790DE5DF" w14:textId="6D70EC3F" w:rsidR="00B8439C" w:rsidRDefault="00B8439C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ქალაქ თბილისის შესაბამისი სამსახურების  და სავაჭრო ცენტრის ხელმძღვანელების</w:t>
      </w:r>
      <w:r w:rsidR="0097434E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 xml:space="preserve">(დამკვეთის) ოპერატიული ინფორმირება </w:t>
      </w:r>
      <w:r w:rsidR="006B2421">
        <w:rPr>
          <w:rFonts w:ascii="Sylfaen" w:hAnsi="Sylfaen"/>
          <w:sz w:val="28"/>
          <w:lang w:val="ka-GE"/>
        </w:rPr>
        <w:t xml:space="preserve">დასაცავ ობიექტზე </w:t>
      </w:r>
      <w:r>
        <w:rPr>
          <w:rFonts w:ascii="Sylfaen" w:hAnsi="Sylfaen"/>
          <w:sz w:val="28"/>
          <w:lang w:val="ka-GE"/>
        </w:rPr>
        <w:t xml:space="preserve">ყველა შემთხვევების/სამართალდარღვევების (მათ შორის სახანძრო უსაფრთხოების წესების დარღვევა, </w:t>
      </w:r>
      <w:r w:rsidR="00B41A1A">
        <w:rPr>
          <w:rFonts w:ascii="Sylfaen" w:hAnsi="Sylfaen"/>
          <w:sz w:val="28"/>
          <w:lang w:val="ka-GE"/>
        </w:rPr>
        <w:t>გამშვები</w:t>
      </w:r>
      <w:r>
        <w:rPr>
          <w:rFonts w:ascii="Sylfaen" w:hAnsi="Sylfaen"/>
          <w:sz w:val="28"/>
          <w:lang w:val="ka-GE"/>
        </w:rPr>
        <w:t xml:space="preserve"> და შიდა ობიექტის რეჟიმების და ა.შ.) და </w:t>
      </w:r>
      <w:r w:rsidR="0097434E">
        <w:rPr>
          <w:rFonts w:ascii="Sylfaen" w:hAnsi="Sylfaen"/>
          <w:sz w:val="28"/>
          <w:lang w:val="ka-GE"/>
        </w:rPr>
        <w:t xml:space="preserve">მომხდარი </w:t>
      </w:r>
      <w:r>
        <w:rPr>
          <w:rFonts w:ascii="Sylfaen" w:hAnsi="Sylfaen"/>
          <w:sz w:val="28"/>
          <w:lang w:val="ka-GE"/>
        </w:rPr>
        <w:t xml:space="preserve">ბუნებრივი, ტექნოგენური ხასიათის </w:t>
      </w:r>
      <w:r w:rsidR="00010145">
        <w:rPr>
          <w:rFonts w:ascii="Sylfaen" w:hAnsi="Sylfaen"/>
          <w:sz w:val="28"/>
          <w:lang w:val="ka-GE"/>
        </w:rPr>
        <w:t>საგანგებო სიტუაციების</w:t>
      </w:r>
      <w:r>
        <w:rPr>
          <w:rFonts w:ascii="Sylfaen" w:hAnsi="Sylfaen"/>
          <w:sz w:val="28"/>
          <w:lang w:val="ka-GE"/>
        </w:rPr>
        <w:t xml:space="preserve"> შესახებ</w:t>
      </w:r>
      <w:r w:rsidR="0097434E">
        <w:rPr>
          <w:rFonts w:ascii="Sylfaen" w:hAnsi="Sylfaen"/>
          <w:sz w:val="28"/>
          <w:lang w:val="ka-GE"/>
        </w:rPr>
        <w:t>;</w:t>
      </w:r>
    </w:p>
    <w:p w14:paraId="25388AE8" w14:textId="22481221" w:rsidR="00010145" w:rsidRDefault="00010145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სავაჭრო ცენტრის ხელმძღვანელების ინფორმირება მორიგეობის პროცესში მომხდარი მოვლენების შესახებ, რომლებიც ეხება დამკვეთის ინტერესს, და </w:t>
      </w:r>
      <w:r w:rsidR="000A624A">
        <w:rPr>
          <w:rFonts w:ascii="Sylfaen" w:hAnsi="Sylfaen"/>
          <w:sz w:val="28"/>
          <w:lang w:val="ka-GE"/>
        </w:rPr>
        <w:t>გარკვეულწილად გავლენას ახდენს მისი საქმიანობის უსაფრთხოებაზე;</w:t>
      </w:r>
    </w:p>
    <w:p w14:paraId="0535B988" w14:textId="1E1F0BCF" w:rsidR="000A624A" w:rsidRDefault="000A624A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lastRenderedPageBreak/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არსებული გამშვები პუნქტების</w:t>
      </w:r>
      <w:r w:rsidR="00015C6E">
        <w:rPr>
          <w:rFonts w:ascii="Sylfaen" w:hAnsi="Sylfaen"/>
          <w:sz w:val="28"/>
          <w:lang w:val="ka-GE"/>
        </w:rPr>
        <w:t xml:space="preserve"> გვერდის</w:t>
      </w:r>
      <w:r>
        <w:rPr>
          <w:rFonts w:ascii="Sylfaen" w:hAnsi="Sylfaen"/>
          <w:sz w:val="28"/>
          <w:lang w:val="ka-GE"/>
        </w:rPr>
        <w:t xml:space="preserve"> ავლით მოქალაქეების, ავტოტრანსპორტის არასანქცირებული შემოსვლის თავიდან აცილება</w:t>
      </w:r>
      <w:r w:rsidR="006C5D09">
        <w:rPr>
          <w:rFonts w:ascii="Sylfaen" w:hAnsi="Sylfaen"/>
          <w:sz w:val="28"/>
          <w:lang w:val="ka-GE"/>
        </w:rPr>
        <w:t>;</w:t>
      </w:r>
    </w:p>
    <w:p w14:paraId="791B4250" w14:textId="11337E9E" w:rsidR="000A624A" w:rsidRDefault="000A624A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6C5D09">
        <w:rPr>
          <w:rFonts w:ascii="Sylfaen" w:hAnsi="Sylfaen"/>
          <w:sz w:val="28"/>
          <w:lang w:val="ka-GE"/>
        </w:rPr>
        <w:t xml:space="preserve">დასაცავ ობიექტზე ოპერატიული ვითარების მდგომარეობის </w:t>
      </w:r>
      <w:r w:rsidR="006B2421">
        <w:rPr>
          <w:rFonts w:ascii="Sylfaen" w:hAnsi="Sylfaen"/>
          <w:sz w:val="28"/>
          <w:lang w:val="ka-GE"/>
        </w:rPr>
        <w:t>კონტროლის ორგანიზება</w:t>
      </w:r>
      <w:r w:rsidR="006C5D09">
        <w:rPr>
          <w:rFonts w:ascii="Sylfaen" w:hAnsi="Sylfaen"/>
          <w:sz w:val="28"/>
          <w:lang w:val="ka-GE"/>
        </w:rPr>
        <w:t xml:space="preserve">, მესამე პირებისგან უკანონო ქმედებების თავიდან ასაცილებლად, რომლებიც შეიცავს ადმინისტრაციული </w:t>
      </w:r>
      <w:r w:rsidR="003852D2">
        <w:rPr>
          <w:rFonts w:ascii="Sylfaen" w:hAnsi="Sylfaen"/>
          <w:sz w:val="28"/>
          <w:lang w:val="ka-GE"/>
        </w:rPr>
        <w:t>ან/და</w:t>
      </w:r>
      <w:r w:rsidR="006C5D09">
        <w:rPr>
          <w:rFonts w:ascii="Sylfaen" w:hAnsi="Sylfaen"/>
          <w:sz w:val="28"/>
          <w:lang w:val="ka-GE"/>
        </w:rPr>
        <w:t xml:space="preserve"> სისხლის სამ</w:t>
      </w:r>
      <w:r w:rsidR="00034CD9">
        <w:rPr>
          <w:rFonts w:ascii="Sylfaen" w:hAnsi="Sylfaen"/>
          <w:sz w:val="28"/>
          <w:lang w:val="ka-GE"/>
        </w:rPr>
        <w:t>ა</w:t>
      </w:r>
      <w:r w:rsidR="006C5D09">
        <w:rPr>
          <w:rFonts w:ascii="Sylfaen" w:hAnsi="Sylfaen"/>
          <w:sz w:val="28"/>
          <w:lang w:val="ka-GE"/>
        </w:rPr>
        <w:t xml:space="preserve">რთლის დარღვევის </w:t>
      </w:r>
      <w:r w:rsidR="00034CD9">
        <w:rPr>
          <w:rFonts w:ascii="Sylfaen" w:hAnsi="Sylfaen"/>
          <w:sz w:val="28"/>
          <w:lang w:val="ka-GE"/>
        </w:rPr>
        <w:t>ნიშნებს</w:t>
      </w:r>
      <w:r w:rsidR="00C442C9">
        <w:rPr>
          <w:rFonts w:ascii="Sylfaen" w:hAnsi="Sylfaen"/>
          <w:sz w:val="28"/>
          <w:lang w:val="ka-GE"/>
        </w:rPr>
        <w:t>, და</w:t>
      </w:r>
      <w:r w:rsidR="00EC68F1">
        <w:rPr>
          <w:rFonts w:ascii="Sylfaen" w:hAnsi="Sylfaen"/>
          <w:sz w:val="28"/>
          <w:lang w:val="ka-GE"/>
        </w:rPr>
        <w:t xml:space="preserve"> აგრეთვე</w:t>
      </w:r>
      <w:r w:rsidR="00C442C9">
        <w:rPr>
          <w:rFonts w:ascii="Sylfaen" w:hAnsi="Sylfaen"/>
          <w:sz w:val="28"/>
          <w:lang w:val="ka-GE"/>
        </w:rPr>
        <w:t xml:space="preserve"> </w:t>
      </w:r>
      <w:r w:rsidR="003852D2">
        <w:rPr>
          <w:rFonts w:ascii="Sylfaen" w:hAnsi="Sylfaen"/>
          <w:sz w:val="28"/>
          <w:lang w:val="ka-GE"/>
        </w:rPr>
        <w:t xml:space="preserve">იწვევს </w:t>
      </w:r>
      <w:r w:rsidR="00C442C9">
        <w:rPr>
          <w:rFonts w:ascii="Sylfaen" w:hAnsi="Sylfaen"/>
          <w:sz w:val="28"/>
          <w:lang w:val="ka-GE"/>
        </w:rPr>
        <w:t xml:space="preserve">დამკვეთის </w:t>
      </w:r>
      <w:r w:rsidR="00EC68F1">
        <w:rPr>
          <w:rFonts w:ascii="Sylfaen" w:hAnsi="Sylfaen"/>
          <w:sz w:val="28"/>
          <w:lang w:val="ka-GE"/>
        </w:rPr>
        <w:t>ქონებ</w:t>
      </w:r>
      <w:r w:rsidR="00034CD9">
        <w:rPr>
          <w:rFonts w:ascii="Sylfaen" w:hAnsi="Sylfaen"/>
          <w:sz w:val="28"/>
          <w:lang w:val="ka-GE"/>
        </w:rPr>
        <w:t>ის</w:t>
      </w:r>
      <w:r w:rsidR="00EC68F1">
        <w:rPr>
          <w:rFonts w:ascii="Sylfaen" w:hAnsi="Sylfaen"/>
          <w:sz w:val="28"/>
          <w:lang w:val="ka-GE"/>
        </w:rPr>
        <w:t xml:space="preserve"> დაზიანებას </w:t>
      </w:r>
      <w:r w:rsidR="003852D2">
        <w:rPr>
          <w:rFonts w:ascii="Sylfaen" w:hAnsi="Sylfaen"/>
          <w:sz w:val="28"/>
          <w:lang w:val="ka-GE"/>
        </w:rPr>
        <w:t>ან ობიექტზე დაწესებული წესების (პროცედურების) დარღვევას;</w:t>
      </w:r>
    </w:p>
    <w:p w14:paraId="25CBE1D6" w14:textId="332843F5" w:rsidR="00EC68F1" w:rsidRDefault="00EC68F1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B41A1A" w:rsidRPr="00B41A1A">
        <w:rPr>
          <w:rFonts w:ascii="Sylfaen" w:hAnsi="Sylfaen"/>
          <w:sz w:val="28"/>
          <w:lang w:val="ka-GE"/>
        </w:rPr>
        <w:t>გამშვები</w:t>
      </w:r>
      <w:r w:rsidRPr="00B41A1A">
        <w:rPr>
          <w:rFonts w:ascii="Sylfaen" w:hAnsi="Sylfaen"/>
          <w:sz w:val="28"/>
          <w:lang w:val="ka-GE"/>
        </w:rPr>
        <w:t xml:space="preserve"> და</w:t>
      </w:r>
      <w:r>
        <w:rPr>
          <w:rFonts w:ascii="Sylfaen" w:hAnsi="Sylfaen"/>
          <w:sz w:val="28"/>
          <w:lang w:val="ka-GE"/>
        </w:rPr>
        <w:t xml:space="preserve"> </w:t>
      </w:r>
      <w:r w:rsidR="003852D2">
        <w:rPr>
          <w:rFonts w:ascii="Sylfaen" w:hAnsi="Sylfaen"/>
          <w:sz w:val="28"/>
          <w:lang w:val="ka-GE"/>
        </w:rPr>
        <w:t xml:space="preserve">ობიექტის </w:t>
      </w:r>
      <w:r>
        <w:rPr>
          <w:rFonts w:ascii="Sylfaen" w:hAnsi="Sylfaen"/>
          <w:sz w:val="28"/>
          <w:lang w:val="ka-GE"/>
        </w:rPr>
        <w:t>შიდა (ხანძარსაწინააღმდეგო) რეჟიმის უზრუნველყოფ</w:t>
      </w:r>
      <w:r w:rsidR="00633B75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>,</w:t>
      </w:r>
      <w:r w:rsidR="003852D2">
        <w:rPr>
          <w:rFonts w:ascii="Sylfaen" w:hAnsi="Sylfaen"/>
          <w:sz w:val="28"/>
          <w:lang w:val="ka-GE"/>
        </w:rPr>
        <w:t xml:space="preserve"> </w:t>
      </w:r>
      <w:r w:rsidR="00633B75">
        <w:rPr>
          <w:rFonts w:ascii="Sylfaen" w:hAnsi="Sylfaen"/>
          <w:sz w:val="28"/>
          <w:lang w:val="ka-GE"/>
        </w:rPr>
        <w:t xml:space="preserve">ობიექტზე, რომლის ქონება არის </w:t>
      </w:r>
      <w:r w:rsidR="00633B75" w:rsidRPr="00B41A1A">
        <w:rPr>
          <w:rFonts w:ascii="Sylfaen" w:hAnsi="Sylfaen"/>
          <w:sz w:val="28"/>
          <w:lang w:val="ka-GE"/>
        </w:rPr>
        <w:t>დაცული</w:t>
      </w:r>
      <w:r w:rsidR="00633B75">
        <w:rPr>
          <w:rFonts w:ascii="Sylfaen" w:hAnsi="Sylfaen"/>
          <w:sz w:val="28"/>
          <w:lang w:val="ka-GE"/>
        </w:rPr>
        <w:t>,</w:t>
      </w:r>
      <w:r w:rsidR="00633B75" w:rsidRPr="00B41A1A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>დამკვეთის მიერ დადგენილი და დაცვის კომპანიის ხელმძღვანელთან (შემსრულებელთან) შეთანხმებული წესების შესაბამისად;</w:t>
      </w:r>
    </w:p>
    <w:p w14:paraId="19A3A271" w14:textId="716686DD" w:rsidR="00EC68F1" w:rsidRPr="007F61F9" w:rsidRDefault="00EC68F1" w:rsidP="00F959F6">
      <w:pPr>
        <w:spacing w:line="240" w:lineRule="auto"/>
        <w:jc w:val="both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F206F3">
        <w:rPr>
          <w:rFonts w:ascii="Sylfaen" w:hAnsi="Sylfaen"/>
          <w:sz w:val="28"/>
          <w:lang w:val="ka-GE"/>
        </w:rPr>
        <w:t>საგანგებო სიტუაციის აღმოჩენის შემთხვევაში</w:t>
      </w:r>
      <w:r w:rsidR="007F61F9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ka-GE"/>
        </w:rPr>
        <w:t xml:space="preserve">სწრაფი რეაგირების ჯგუფის </w:t>
      </w:r>
      <w:r w:rsidR="00F206F3">
        <w:rPr>
          <w:rFonts w:ascii="Sylfaen" w:hAnsi="Sylfaen"/>
          <w:sz w:val="28"/>
          <w:lang w:val="ka-GE"/>
        </w:rPr>
        <w:t xml:space="preserve">გაგზავნა </w:t>
      </w:r>
      <w:r w:rsidR="003852D2">
        <w:rPr>
          <w:rFonts w:ascii="Sylfaen" w:hAnsi="Sylfaen"/>
          <w:sz w:val="28"/>
          <w:lang w:val="ka-GE"/>
        </w:rPr>
        <w:t>დაცვის თანამშრომლების (საგუშაგოების)</w:t>
      </w:r>
      <w:r w:rsidR="00B41A1A">
        <w:rPr>
          <w:rFonts w:ascii="Sylfaen" w:hAnsi="Sylfaen"/>
          <w:sz w:val="28"/>
          <w:lang w:val="ka-GE"/>
        </w:rPr>
        <w:t xml:space="preserve"> </w:t>
      </w:r>
      <w:r w:rsidR="0050178D">
        <w:rPr>
          <w:rFonts w:ascii="Sylfaen" w:hAnsi="Sylfaen"/>
          <w:sz w:val="28"/>
          <w:lang w:val="ka-GE"/>
        </w:rPr>
        <w:t>დასახმარებლად</w:t>
      </w:r>
      <w:r w:rsidR="007F61F9">
        <w:rPr>
          <w:rFonts w:ascii="Sylfaen" w:hAnsi="Sylfaen"/>
          <w:sz w:val="28"/>
          <w:lang w:val="en-US"/>
        </w:rPr>
        <w:t>;</w:t>
      </w:r>
    </w:p>
    <w:p w14:paraId="359B7868" w14:textId="2274E019" w:rsidR="00F206F3" w:rsidRDefault="00F206F3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დამკვეთის კონსულტირება და </w:t>
      </w:r>
      <w:r w:rsidR="0050178D">
        <w:rPr>
          <w:rFonts w:ascii="Sylfaen" w:hAnsi="Sylfaen"/>
          <w:sz w:val="28"/>
          <w:lang w:val="ka-GE"/>
        </w:rPr>
        <w:t xml:space="preserve">მისთვის </w:t>
      </w:r>
      <w:r>
        <w:rPr>
          <w:rFonts w:ascii="Sylfaen" w:hAnsi="Sylfaen"/>
          <w:sz w:val="28"/>
          <w:lang w:val="ka-GE"/>
        </w:rPr>
        <w:t>რეკომენდაციების შემუშავება, მისი უფლებების</w:t>
      </w:r>
      <w:r w:rsidR="0050178D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</w:t>
      </w:r>
      <w:r w:rsidR="0050178D">
        <w:rPr>
          <w:rFonts w:ascii="Sylfaen" w:hAnsi="Sylfaen"/>
          <w:sz w:val="28"/>
          <w:lang w:val="ka-GE"/>
        </w:rPr>
        <w:t xml:space="preserve"> ლეგიტიმური (</w:t>
      </w:r>
      <w:r>
        <w:rPr>
          <w:rFonts w:ascii="Sylfaen" w:hAnsi="Sylfaen"/>
          <w:sz w:val="28"/>
          <w:lang w:val="ka-GE"/>
        </w:rPr>
        <w:t>კანონიერი</w:t>
      </w:r>
      <w:r w:rsidR="0050178D">
        <w:rPr>
          <w:rFonts w:ascii="Sylfaen" w:hAnsi="Sylfaen"/>
          <w:sz w:val="28"/>
          <w:lang w:val="ka-GE"/>
        </w:rPr>
        <w:t>)</w:t>
      </w:r>
      <w:r>
        <w:rPr>
          <w:rFonts w:ascii="Sylfaen" w:hAnsi="Sylfaen"/>
          <w:sz w:val="28"/>
          <w:lang w:val="ka-GE"/>
        </w:rPr>
        <w:t xml:space="preserve"> ინტერესების </w:t>
      </w:r>
      <w:r w:rsidR="0050178D">
        <w:rPr>
          <w:rFonts w:ascii="Sylfaen" w:hAnsi="Sylfaen"/>
          <w:sz w:val="28"/>
          <w:lang w:val="ka-GE"/>
        </w:rPr>
        <w:t>არაკანონიერი</w:t>
      </w:r>
      <w:r>
        <w:rPr>
          <w:rFonts w:ascii="Sylfaen" w:hAnsi="Sylfaen"/>
          <w:sz w:val="28"/>
          <w:lang w:val="ka-GE"/>
        </w:rPr>
        <w:t xml:space="preserve"> ქმედებებისგან დაცვის შესახებ</w:t>
      </w:r>
      <w:r w:rsidR="00676CA1">
        <w:rPr>
          <w:rFonts w:ascii="Sylfaen" w:hAnsi="Sylfaen"/>
          <w:sz w:val="28"/>
          <w:lang w:val="ka-GE"/>
        </w:rPr>
        <w:t>;</w:t>
      </w:r>
    </w:p>
    <w:p w14:paraId="2866FFD4" w14:textId="5BF0C7A8" w:rsidR="00676CA1" w:rsidRDefault="00676CA1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 w:rsidRPr="00D24185">
        <w:rPr>
          <w:rFonts w:ascii="Sylfaen" w:hAnsi="Sylfaen"/>
          <w:sz w:val="28"/>
          <w:lang w:val="ka-GE"/>
        </w:rPr>
        <w:t>-</w:t>
      </w:r>
      <w:r w:rsidR="007F61F9" w:rsidRPr="00D24185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დაცვის თანამშრომლების ქმედებების კოორდინაცია, საგანგებო სიტუაცი</w:t>
      </w:r>
      <w:r w:rsidR="0050178D">
        <w:rPr>
          <w:rFonts w:ascii="Sylfaen" w:hAnsi="Sylfaen"/>
          <w:sz w:val="28"/>
          <w:lang w:val="ka-GE"/>
        </w:rPr>
        <w:t>ებ</w:t>
      </w:r>
      <w:r>
        <w:rPr>
          <w:rFonts w:ascii="Sylfaen" w:hAnsi="Sylfaen"/>
          <w:sz w:val="28"/>
          <w:lang w:val="ka-GE"/>
        </w:rPr>
        <w:t>ის თავიდან ასაცილებლად და დასაცავ ობიექტზე დამკვეთის ქონების</w:t>
      </w:r>
      <w:r w:rsidR="0050178D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 მატერიალური ფასეულობები</w:t>
      </w:r>
      <w:r w:rsidR="004431A3">
        <w:rPr>
          <w:rFonts w:ascii="Sylfaen" w:hAnsi="Sylfaen"/>
          <w:sz w:val="28"/>
          <w:lang w:val="ka-GE"/>
        </w:rPr>
        <w:t>ს დაცულობის უზრუნველყოფა</w:t>
      </w:r>
      <w:r w:rsidR="006B2421">
        <w:rPr>
          <w:rFonts w:ascii="Sylfaen" w:hAnsi="Sylfaen"/>
          <w:sz w:val="28"/>
          <w:lang w:val="ka-GE"/>
        </w:rPr>
        <w:t xml:space="preserve">, საქართველოს კანონმდებლობისა და </w:t>
      </w:r>
      <w:r w:rsidR="0050178D">
        <w:rPr>
          <w:rFonts w:ascii="Sylfaen" w:hAnsi="Sylfaen"/>
          <w:sz w:val="28"/>
          <w:lang w:val="ka-GE"/>
        </w:rPr>
        <w:t>და</w:t>
      </w:r>
      <w:r w:rsidR="006B2421">
        <w:rPr>
          <w:rFonts w:ascii="Sylfaen" w:hAnsi="Sylfaen"/>
          <w:sz w:val="28"/>
          <w:lang w:val="ka-GE"/>
        </w:rPr>
        <w:t>მკვეთის მიერ დამტკიცებული პროცედურების შესაბამისად;</w:t>
      </w:r>
    </w:p>
    <w:p w14:paraId="12713DE3" w14:textId="0B76C278" w:rsidR="00150284" w:rsidRDefault="00150284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დამკვეთის სტრუქტურულ ქვედანაყოფებთან,</w:t>
      </w:r>
      <w:r w:rsidR="004168CD">
        <w:rPr>
          <w:rFonts w:ascii="Sylfaen" w:hAnsi="Sylfaen"/>
          <w:sz w:val="28"/>
          <w:lang w:val="ka-GE"/>
        </w:rPr>
        <w:t xml:space="preserve"> შემსრულებლის სამორიგეო ნაწილთან, სამართალდამცავი ორგანოების ტერიტორიულ ქვედანაყოფებთან, საგანგებო სიტუაციების მართვის სააგენტოსთან და ავარიულ-ტექნიკურ სამსახურებთან</w:t>
      </w:r>
      <w:r>
        <w:rPr>
          <w:rFonts w:ascii="Sylfaen" w:hAnsi="Sylfaen"/>
          <w:sz w:val="28"/>
          <w:lang w:val="ka-GE"/>
        </w:rPr>
        <w:t xml:space="preserve"> სადღეღამისო ურთიერთმოქმედება</w:t>
      </w:r>
      <w:r w:rsidR="004168CD">
        <w:rPr>
          <w:rFonts w:ascii="Sylfaen" w:hAnsi="Sylfaen"/>
          <w:sz w:val="28"/>
          <w:lang w:val="ka-GE"/>
        </w:rPr>
        <w:t>;</w:t>
      </w:r>
    </w:p>
    <w:p w14:paraId="1D5FE716" w14:textId="660F3BCD" w:rsidR="004168CD" w:rsidRDefault="004168CD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 xml:space="preserve">4.3. </w:t>
      </w:r>
      <w:r w:rsidRPr="004168CD">
        <w:rPr>
          <w:rFonts w:ascii="Sylfaen" w:hAnsi="Sylfaen" w:cstheme="minorHAnsi"/>
          <w:color w:val="000000" w:themeColor="text1"/>
          <w:sz w:val="28"/>
          <w:szCs w:val="24"/>
          <w:lang w:val="ka-GE"/>
        </w:rPr>
        <w:t>სამსახურეობრივი მოვალეობების შესრულებისას</w:t>
      </w:r>
      <w:r w:rsidRPr="00D24185">
        <w:rPr>
          <w:rFonts w:cstheme="minorHAnsi"/>
          <w:color w:val="000000" w:themeColor="text1"/>
          <w:sz w:val="28"/>
          <w:szCs w:val="24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>დაცვის თანამშრომლები აღჭურვილები უნდა იყვნენ:</w:t>
      </w:r>
    </w:p>
    <w:p w14:paraId="0331049F" w14:textId="3C16DDC7" w:rsidR="004168CD" w:rsidRDefault="004168CD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 w:rsidRPr="00D24185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საზაფხულო და ზამთრის ფორმით (გან</w:t>
      </w:r>
      <w:r w:rsidR="003F7651">
        <w:rPr>
          <w:rFonts w:ascii="Sylfaen" w:hAnsi="Sylfaen"/>
          <w:sz w:val="28"/>
          <w:lang w:val="ka-GE"/>
        </w:rPr>
        <w:t>მასხვავებელი</w:t>
      </w:r>
      <w:r>
        <w:rPr>
          <w:rFonts w:ascii="Sylfaen" w:hAnsi="Sylfaen"/>
          <w:sz w:val="28"/>
          <w:lang w:val="ka-GE"/>
        </w:rPr>
        <w:t xml:space="preserve"> ნიშნებით</w:t>
      </w:r>
      <w:r w:rsidR="003F7651">
        <w:rPr>
          <w:rFonts w:ascii="Sylfaen" w:hAnsi="Sylfaen"/>
          <w:sz w:val="28"/>
          <w:lang w:val="ka-GE"/>
        </w:rPr>
        <w:t>, რის</w:t>
      </w:r>
      <w:r w:rsidR="002009A8">
        <w:rPr>
          <w:rFonts w:ascii="Sylfaen" w:hAnsi="Sylfaen"/>
          <w:sz w:val="28"/>
          <w:lang w:val="ka-GE"/>
        </w:rPr>
        <w:t>ი</w:t>
      </w:r>
      <w:r w:rsidR="003F7651">
        <w:rPr>
          <w:rFonts w:ascii="Sylfaen" w:hAnsi="Sylfaen"/>
          <w:sz w:val="28"/>
          <w:lang w:val="ka-GE"/>
        </w:rPr>
        <w:t xml:space="preserve"> საშუალებით</w:t>
      </w:r>
      <w:r w:rsidR="002009A8">
        <w:rPr>
          <w:rFonts w:ascii="Sylfaen" w:hAnsi="Sylfaen"/>
          <w:sz w:val="28"/>
          <w:lang w:val="ka-GE"/>
        </w:rPr>
        <w:t>აც</w:t>
      </w:r>
      <w:r w:rsidR="003F7651">
        <w:rPr>
          <w:rFonts w:ascii="Sylfaen" w:hAnsi="Sylfaen"/>
          <w:sz w:val="28"/>
          <w:lang w:val="ka-GE"/>
        </w:rPr>
        <w:t xml:space="preserve"> </w:t>
      </w:r>
      <w:r w:rsidR="002009A8">
        <w:rPr>
          <w:rFonts w:ascii="Sylfaen" w:hAnsi="Sylfaen"/>
          <w:sz w:val="28"/>
          <w:lang w:val="ka-GE"/>
        </w:rPr>
        <w:t>შესაძლებელი იქნება</w:t>
      </w:r>
      <w:r w:rsidR="003F7651">
        <w:rPr>
          <w:rFonts w:ascii="Sylfaen" w:hAnsi="Sylfaen"/>
          <w:sz w:val="28"/>
          <w:lang w:val="ka-GE"/>
        </w:rPr>
        <w:t xml:space="preserve"> </w:t>
      </w:r>
      <w:r w:rsidR="002009A8">
        <w:rPr>
          <w:rFonts w:ascii="Sylfaen" w:hAnsi="Sylfaen"/>
          <w:sz w:val="28"/>
          <w:lang w:val="ka-GE"/>
        </w:rPr>
        <w:t>დადგენა, რომ ის არის დაცვის კომპანიის თანამშრომელი</w:t>
      </w:r>
      <w:r>
        <w:rPr>
          <w:rFonts w:ascii="Sylfaen" w:hAnsi="Sylfaen"/>
          <w:sz w:val="28"/>
          <w:lang w:val="ka-GE"/>
        </w:rPr>
        <w:t>)</w:t>
      </w:r>
      <w:r w:rsidR="003F7651">
        <w:rPr>
          <w:rFonts w:ascii="Sylfaen" w:hAnsi="Sylfaen"/>
          <w:sz w:val="28"/>
          <w:lang w:val="ka-GE"/>
        </w:rPr>
        <w:t xml:space="preserve">,  </w:t>
      </w:r>
      <w:r w:rsidR="00850243">
        <w:rPr>
          <w:rFonts w:ascii="Sylfaen" w:hAnsi="Sylfaen"/>
          <w:sz w:val="28"/>
          <w:lang w:val="ka-GE"/>
        </w:rPr>
        <w:t>საფირმ</w:t>
      </w:r>
      <w:r w:rsidR="003F7651">
        <w:rPr>
          <w:rFonts w:ascii="Sylfaen" w:hAnsi="Sylfaen"/>
          <w:sz w:val="28"/>
          <w:lang w:val="ka-GE"/>
        </w:rPr>
        <w:t>ო ბეიჯით, გუშაგის სახელის მითითებით</w:t>
      </w:r>
      <w:r w:rsidR="00850243">
        <w:rPr>
          <w:rFonts w:ascii="Sylfaen" w:hAnsi="Sylfaen"/>
          <w:sz w:val="28"/>
          <w:lang w:val="ka-GE"/>
        </w:rPr>
        <w:t>;</w:t>
      </w:r>
    </w:p>
    <w:p w14:paraId="0A8B0222" w14:textId="16E8817A" w:rsidR="00850243" w:rsidRDefault="00850243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7B5E6A">
        <w:rPr>
          <w:rFonts w:ascii="Sylfaen" w:hAnsi="Sylfaen"/>
          <w:sz w:val="28"/>
          <w:lang w:val="ka-GE"/>
        </w:rPr>
        <w:t>ინდივიდუალური დაცვის სპეციალური საშუალებებით</w:t>
      </w:r>
      <w:r>
        <w:rPr>
          <w:rFonts w:ascii="Sylfaen" w:hAnsi="Sylfaen"/>
          <w:sz w:val="28"/>
          <w:lang w:val="ka-GE"/>
        </w:rPr>
        <w:t xml:space="preserve"> (რეზინის ხელკეტები, ბორკილები</w:t>
      </w:r>
      <w:r w:rsidR="007B5E6A">
        <w:rPr>
          <w:rFonts w:ascii="Sylfaen" w:hAnsi="Sylfaen"/>
          <w:sz w:val="28"/>
          <w:lang w:val="ka-GE"/>
        </w:rPr>
        <w:t xml:space="preserve"> (ხამუთები)</w:t>
      </w:r>
      <w:r>
        <w:rPr>
          <w:rFonts w:ascii="Sylfaen" w:hAnsi="Sylfaen"/>
          <w:sz w:val="28"/>
          <w:lang w:val="ka-GE"/>
        </w:rPr>
        <w:t xml:space="preserve">, </w:t>
      </w:r>
      <w:r w:rsidR="001F53B6" w:rsidRPr="00034CD9">
        <w:rPr>
          <w:rFonts w:ascii="Sylfaen" w:hAnsi="Sylfaen"/>
          <w:sz w:val="28"/>
          <w:lang w:val="ka-GE"/>
        </w:rPr>
        <w:t>გაზის ბალონები</w:t>
      </w:r>
      <w:r w:rsidR="001F53B6">
        <w:rPr>
          <w:rFonts w:ascii="Sylfaen" w:hAnsi="Sylfaen"/>
          <w:sz w:val="28"/>
          <w:lang w:val="ka-GE"/>
        </w:rPr>
        <w:t xml:space="preserve">, </w:t>
      </w:r>
      <w:r w:rsidR="007B5E6A">
        <w:rPr>
          <w:rFonts w:ascii="Sylfaen" w:hAnsi="Sylfaen"/>
          <w:sz w:val="28"/>
          <w:lang w:val="ka-GE"/>
        </w:rPr>
        <w:t>ელექტრო შოკით და ა.შ.</w:t>
      </w:r>
      <w:r>
        <w:rPr>
          <w:rFonts w:ascii="Sylfaen" w:hAnsi="Sylfaen"/>
          <w:sz w:val="28"/>
          <w:lang w:val="ka-GE"/>
        </w:rPr>
        <w:t>)</w:t>
      </w:r>
    </w:p>
    <w:p w14:paraId="11DD98F1" w14:textId="4FE2A3D1" w:rsidR="001F53B6" w:rsidRDefault="001F53B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lastRenderedPageBreak/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ელექტრო ფარნებით, ლითონის დეტექტორ</w:t>
      </w:r>
      <w:r w:rsidR="00A64DC9">
        <w:rPr>
          <w:rFonts w:ascii="Sylfaen" w:hAnsi="Sylfaen"/>
          <w:sz w:val="28"/>
          <w:lang w:val="ka-GE"/>
        </w:rPr>
        <w:t xml:space="preserve">ებით, რაციებით </w:t>
      </w:r>
      <w:r w:rsidR="002009A8">
        <w:rPr>
          <w:rFonts w:ascii="Sylfaen" w:hAnsi="Sylfaen"/>
          <w:sz w:val="28"/>
          <w:lang w:val="ka-GE"/>
        </w:rPr>
        <w:t>ან/და</w:t>
      </w:r>
      <w:r w:rsidR="00A64DC9">
        <w:rPr>
          <w:rFonts w:ascii="Sylfaen" w:hAnsi="Sylfaen"/>
          <w:sz w:val="28"/>
          <w:lang w:val="ka-GE"/>
        </w:rPr>
        <w:t xml:space="preserve"> მობილური კავშირით</w:t>
      </w:r>
      <w:r w:rsidR="007B5E6A">
        <w:rPr>
          <w:rFonts w:ascii="Sylfaen" w:hAnsi="Sylfaen"/>
          <w:sz w:val="28"/>
          <w:lang w:val="ka-GE"/>
        </w:rPr>
        <w:t>, ვიდეორეგისტრატორებით, გაზსაწინააღმდეგო საშუალებებით.</w:t>
      </w:r>
    </w:p>
    <w:p w14:paraId="7D40FDB3" w14:textId="46B97F53" w:rsidR="00A64DC9" w:rsidRDefault="00A64DC9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 xml:space="preserve">4.4. </w:t>
      </w:r>
      <w:r w:rsidRPr="004168CD">
        <w:rPr>
          <w:rFonts w:ascii="Sylfaen" w:hAnsi="Sylfaen" w:cstheme="minorHAnsi"/>
          <w:color w:val="000000" w:themeColor="text1"/>
          <w:sz w:val="28"/>
          <w:szCs w:val="24"/>
          <w:lang w:val="ka-GE"/>
        </w:rPr>
        <w:t>სამსახურეობრივი მოვალეობების შესრულებისას</w:t>
      </w:r>
      <w:r w:rsidRPr="00D24185">
        <w:rPr>
          <w:rFonts w:cstheme="minorHAnsi"/>
          <w:color w:val="000000" w:themeColor="text1"/>
          <w:sz w:val="28"/>
          <w:szCs w:val="24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>დაცვის თანამშრომლებ</w:t>
      </w:r>
      <w:r w:rsidR="00B453D8">
        <w:rPr>
          <w:rFonts w:ascii="Sylfaen" w:hAnsi="Sylfaen"/>
          <w:sz w:val="28"/>
          <w:lang w:val="ka-GE"/>
        </w:rPr>
        <w:t>მა</w:t>
      </w:r>
      <w:r>
        <w:rPr>
          <w:rFonts w:ascii="Sylfaen" w:hAnsi="Sylfaen"/>
          <w:sz w:val="28"/>
          <w:lang w:val="ka-GE"/>
        </w:rPr>
        <w:t xml:space="preserve"> უნდა:</w:t>
      </w:r>
    </w:p>
    <w:p w14:paraId="4151BAC5" w14:textId="1A22229C" w:rsidR="00A64DC9" w:rsidRDefault="00A64DC9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 w:rsidRPr="00D24185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ფლობდნენ პროფესიონალურ ჩვევებს, იყვნენ თავაზიანები, თავშეკავებულები, მოწესრიგებული გარეგნობით; </w:t>
      </w:r>
    </w:p>
    <w:p w14:paraId="7776E7A9" w14:textId="1F4CF6BB" w:rsidR="00A64DC9" w:rsidRPr="00D24185" w:rsidRDefault="00A64DC9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იცოდნენ დაცვის </w:t>
      </w:r>
      <w:r w:rsidR="007B5E6A">
        <w:rPr>
          <w:rFonts w:ascii="Sylfaen" w:hAnsi="Sylfaen"/>
          <w:sz w:val="28"/>
          <w:lang w:val="ka-GE"/>
        </w:rPr>
        <w:t xml:space="preserve">სპეციალური და </w:t>
      </w:r>
      <w:r>
        <w:rPr>
          <w:rFonts w:ascii="Sylfaen" w:hAnsi="Sylfaen"/>
          <w:sz w:val="28"/>
          <w:lang w:val="ka-GE"/>
        </w:rPr>
        <w:t xml:space="preserve">ტექნიკური საშუალებების </w:t>
      </w:r>
      <w:r w:rsidR="006D1697">
        <w:rPr>
          <w:rFonts w:ascii="Sylfaen" w:hAnsi="Sylfaen"/>
          <w:sz w:val="28"/>
          <w:lang w:val="ka-GE"/>
        </w:rPr>
        <w:t xml:space="preserve">დანიშნულება და </w:t>
      </w:r>
      <w:r>
        <w:rPr>
          <w:rFonts w:ascii="Sylfaen" w:hAnsi="Sylfaen"/>
          <w:sz w:val="28"/>
          <w:lang w:val="ka-GE"/>
        </w:rPr>
        <w:t>გამოყენება</w:t>
      </w:r>
      <w:r w:rsidR="007B5E6A">
        <w:rPr>
          <w:rFonts w:ascii="Sylfaen" w:hAnsi="Sylfaen"/>
          <w:sz w:val="28"/>
          <w:lang w:val="ka-GE"/>
        </w:rPr>
        <w:t>, მათ შორის, ხანძრის აღმოჩენის შემთხვევაში</w:t>
      </w:r>
      <w:r w:rsidR="002009A8">
        <w:rPr>
          <w:rFonts w:ascii="Sylfaen" w:hAnsi="Sylfaen"/>
          <w:sz w:val="28"/>
          <w:lang w:val="ka-GE"/>
        </w:rPr>
        <w:t xml:space="preserve"> - </w:t>
      </w:r>
      <w:r w:rsidR="006D1697">
        <w:rPr>
          <w:rFonts w:ascii="Sylfaen" w:hAnsi="Sylfaen"/>
          <w:sz w:val="28"/>
          <w:lang w:val="ka-GE"/>
        </w:rPr>
        <w:t>ხანძარსაწინააღმდეგო საშუალებების</w:t>
      </w:r>
      <w:r w:rsidR="007F61F9" w:rsidRPr="00D24185">
        <w:rPr>
          <w:rFonts w:ascii="Sylfaen" w:hAnsi="Sylfaen"/>
          <w:sz w:val="28"/>
          <w:lang w:val="ka-GE"/>
        </w:rPr>
        <w:t>;</w:t>
      </w:r>
    </w:p>
    <w:p w14:paraId="27A24544" w14:textId="7F4226A7" w:rsidR="006D1697" w:rsidRPr="00D24185" w:rsidRDefault="006D1697" w:rsidP="00F959F6">
      <w:pPr>
        <w:spacing w:line="240" w:lineRule="auto"/>
        <w:jc w:val="both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იყვნენ მომზადებულები იმოქმედონ საგანგებო სიტუაციის აღმოჩენის დროს (ხა</w:t>
      </w:r>
      <w:r w:rsidR="00034CD9">
        <w:rPr>
          <w:rFonts w:ascii="Sylfaen" w:hAnsi="Sylfaen"/>
          <w:sz w:val="28"/>
          <w:lang w:val="ka-GE"/>
        </w:rPr>
        <w:t>ნ</w:t>
      </w:r>
      <w:r>
        <w:rPr>
          <w:rFonts w:ascii="Sylfaen" w:hAnsi="Sylfaen"/>
          <w:sz w:val="28"/>
          <w:lang w:val="ka-GE"/>
        </w:rPr>
        <w:t>ძარი, უცხო ნივთების აღმოჩენა, მძევლად აყვანა,</w:t>
      </w:r>
      <w:r w:rsidR="002009A8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 xml:space="preserve">წყალდიდობა, მიწისძვრა და ა.შ.); </w:t>
      </w:r>
      <w:r w:rsidRPr="0097464C">
        <w:rPr>
          <w:rFonts w:ascii="Sylfaen" w:hAnsi="Sylfaen"/>
          <w:b/>
          <w:sz w:val="28"/>
          <w:lang w:val="ka-GE"/>
        </w:rPr>
        <w:t xml:space="preserve">დაცვის კომპანიის ადმინისტრაცია იღებს სრულ პასუხისმგებლობას </w:t>
      </w:r>
      <w:r w:rsidR="002009A8">
        <w:rPr>
          <w:rFonts w:ascii="Sylfaen" w:hAnsi="Sylfaen"/>
          <w:b/>
          <w:sz w:val="28"/>
          <w:lang w:val="ka-GE"/>
        </w:rPr>
        <w:t xml:space="preserve">სავაჭრო ცენტრის ტერიტორიაზე განთავსებული ქონების მთლიანობასა და უსაფრთხოებაზე, დასაცავ ობიექტზე </w:t>
      </w:r>
      <w:r w:rsidRPr="0097464C">
        <w:rPr>
          <w:rFonts w:ascii="Sylfaen" w:hAnsi="Sylfaen"/>
          <w:b/>
          <w:sz w:val="28"/>
          <w:lang w:val="ka-GE"/>
        </w:rPr>
        <w:t xml:space="preserve">მისი თანამშრომლების </w:t>
      </w:r>
      <w:r w:rsidR="00034CD9">
        <w:rPr>
          <w:rFonts w:ascii="Sylfaen" w:hAnsi="Sylfaen"/>
          <w:b/>
          <w:sz w:val="28"/>
          <w:lang w:val="ka-GE"/>
        </w:rPr>
        <w:t>მომზადებაზ</w:t>
      </w:r>
      <w:r w:rsidR="00621CCB">
        <w:rPr>
          <w:rFonts w:ascii="Sylfaen" w:hAnsi="Sylfaen"/>
          <w:b/>
          <w:sz w:val="28"/>
          <w:lang w:val="ka-GE"/>
        </w:rPr>
        <w:t>ე,</w:t>
      </w:r>
      <w:r w:rsidRPr="0097464C">
        <w:rPr>
          <w:rFonts w:ascii="Sylfaen" w:hAnsi="Sylfaen"/>
          <w:b/>
          <w:sz w:val="28"/>
          <w:lang w:val="ka-GE"/>
        </w:rPr>
        <w:t xml:space="preserve"> მათ ქმედებებზე საგანგებო სიტუაციის აღმოჩენისას, </w:t>
      </w:r>
      <w:r w:rsidR="0097464C" w:rsidRPr="0097464C">
        <w:rPr>
          <w:rFonts w:ascii="Sylfaen" w:hAnsi="Sylfaen"/>
          <w:b/>
          <w:sz w:val="28"/>
          <w:lang w:val="ka-GE"/>
        </w:rPr>
        <w:t>მოცემული ობიექტის მოთხოვნების</w:t>
      </w:r>
      <w:r w:rsidR="00621CCB">
        <w:rPr>
          <w:rFonts w:ascii="Sylfaen" w:hAnsi="Sylfaen"/>
          <w:b/>
          <w:sz w:val="28"/>
          <w:lang w:val="ka-GE"/>
        </w:rPr>
        <w:t>ა და საქართველოს კანონმდებლობის</w:t>
      </w:r>
      <w:r w:rsidR="0097464C" w:rsidRPr="0097464C">
        <w:rPr>
          <w:rFonts w:ascii="Sylfaen" w:hAnsi="Sylfaen"/>
          <w:b/>
          <w:sz w:val="28"/>
          <w:lang w:val="ka-GE"/>
        </w:rPr>
        <w:t xml:space="preserve"> შ</w:t>
      </w:r>
      <w:r w:rsidR="00034CD9">
        <w:rPr>
          <w:rFonts w:ascii="Sylfaen" w:hAnsi="Sylfaen"/>
          <w:b/>
          <w:sz w:val="28"/>
          <w:lang w:val="ka-GE"/>
        </w:rPr>
        <w:t>ე</w:t>
      </w:r>
      <w:r w:rsidR="0097464C" w:rsidRPr="0097464C">
        <w:rPr>
          <w:rFonts w:ascii="Sylfaen" w:hAnsi="Sylfaen"/>
          <w:b/>
          <w:sz w:val="28"/>
          <w:lang w:val="ka-GE"/>
        </w:rPr>
        <w:t>საბამისად</w:t>
      </w:r>
      <w:r w:rsidR="007F61F9" w:rsidRPr="00D24185">
        <w:rPr>
          <w:rFonts w:ascii="Sylfaen" w:hAnsi="Sylfaen"/>
          <w:b/>
          <w:sz w:val="28"/>
          <w:lang w:val="ka-GE"/>
        </w:rPr>
        <w:t>;</w:t>
      </w:r>
    </w:p>
    <w:p w14:paraId="174819BF" w14:textId="7284C43B" w:rsidR="0097464C" w:rsidRDefault="0097464C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370472">
        <w:rPr>
          <w:rFonts w:ascii="Sylfaen" w:hAnsi="Sylfaen"/>
          <w:sz w:val="28"/>
          <w:lang w:val="ka-GE"/>
        </w:rPr>
        <w:t>იცოდნენ კავშირის საშუალებების გამოყენება</w:t>
      </w:r>
      <w:r w:rsidR="00B70503" w:rsidRPr="00D24185">
        <w:rPr>
          <w:rFonts w:ascii="Sylfaen" w:hAnsi="Sylfaen"/>
          <w:sz w:val="28"/>
          <w:lang w:val="ka-GE"/>
        </w:rPr>
        <w:t>,</w:t>
      </w:r>
      <w:r w:rsidR="00B70503">
        <w:rPr>
          <w:rFonts w:ascii="Sylfaen" w:hAnsi="Sylfaen"/>
          <w:sz w:val="28"/>
          <w:lang w:val="ka-GE"/>
        </w:rPr>
        <w:t xml:space="preserve"> </w:t>
      </w:r>
      <w:r w:rsidR="00621CCB">
        <w:rPr>
          <w:rFonts w:ascii="Sylfaen" w:hAnsi="Sylfaen"/>
          <w:sz w:val="28"/>
          <w:lang w:val="ka-GE"/>
        </w:rPr>
        <w:t xml:space="preserve">რომლებიც გამოიყენება </w:t>
      </w:r>
      <w:r w:rsidR="00C91E46">
        <w:rPr>
          <w:rFonts w:ascii="Sylfaen" w:hAnsi="Sylfaen"/>
          <w:sz w:val="28"/>
          <w:lang w:val="ka-GE"/>
        </w:rPr>
        <w:t xml:space="preserve">უწყვეტი კომუნიკაციის უზრუნველსაყოფად </w:t>
      </w:r>
      <w:r w:rsidR="00B70503">
        <w:rPr>
          <w:rFonts w:ascii="Sylfaen" w:hAnsi="Sylfaen"/>
          <w:sz w:val="28"/>
          <w:lang w:val="ka-GE"/>
        </w:rPr>
        <w:t>სავაჭრო ცენტრის ტერიტორია</w:t>
      </w:r>
      <w:r w:rsidR="00621CCB">
        <w:rPr>
          <w:rFonts w:ascii="Sylfaen" w:hAnsi="Sylfaen"/>
          <w:sz w:val="28"/>
          <w:lang w:val="ka-GE"/>
        </w:rPr>
        <w:t>სა</w:t>
      </w:r>
      <w:r w:rsidR="00B70503">
        <w:rPr>
          <w:rFonts w:ascii="Sylfaen" w:hAnsi="Sylfaen"/>
          <w:sz w:val="28"/>
          <w:lang w:val="ka-GE"/>
        </w:rPr>
        <w:t xml:space="preserve"> და შენობაში</w:t>
      </w:r>
      <w:r w:rsidR="00B70503" w:rsidRPr="00D24185">
        <w:rPr>
          <w:rFonts w:ascii="Sylfaen" w:hAnsi="Sylfaen"/>
          <w:sz w:val="28"/>
          <w:lang w:val="ka-GE"/>
        </w:rPr>
        <w:t xml:space="preserve"> </w:t>
      </w:r>
      <w:r w:rsidR="00F33663">
        <w:rPr>
          <w:rFonts w:ascii="Sylfaen" w:hAnsi="Sylfaen"/>
          <w:sz w:val="28"/>
          <w:lang w:val="ka-GE"/>
        </w:rPr>
        <w:t xml:space="preserve">მორიგე </w:t>
      </w:r>
      <w:r w:rsidR="00621CCB">
        <w:rPr>
          <w:rFonts w:ascii="Sylfaen" w:hAnsi="Sylfaen"/>
          <w:sz w:val="28"/>
          <w:lang w:val="ka-GE"/>
        </w:rPr>
        <w:t>ცვლის</w:t>
      </w:r>
      <w:r w:rsidR="00F33663">
        <w:rPr>
          <w:rFonts w:ascii="Sylfaen" w:hAnsi="Sylfaen"/>
          <w:sz w:val="28"/>
          <w:lang w:val="ka-GE"/>
        </w:rPr>
        <w:t xml:space="preserve"> </w:t>
      </w:r>
      <w:r w:rsidR="00621CCB">
        <w:rPr>
          <w:rFonts w:ascii="Sylfaen" w:hAnsi="Sylfaen"/>
          <w:sz w:val="28"/>
          <w:lang w:val="ka-GE"/>
        </w:rPr>
        <w:t>გუშაგებსა</w:t>
      </w:r>
      <w:r w:rsidR="00F33663">
        <w:rPr>
          <w:rFonts w:ascii="Sylfaen" w:hAnsi="Sylfaen"/>
          <w:sz w:val="28"/>
          <w:lang w:val="ka-GE"/>
        </w:rPr>
        <w:t xml:space="preserve"> და  </w:t>
      </w:r>
      <w:r w:rsidR="00621CCB">
        <w:rPr>
          <w:rFonts w:ascii="Sylfaen" w:hAnsi="Sylfaen"/>
          <w:sz w:val="28"/>
          <w:lang w:val="ka-GE"/>
        </w:rPr>
        <w:t xml:space="preserve">კომპანიის </w:t>
      </w:r>
      <w:r w:rsidR="00F33663">
        <w:rPr>
          <w:rFonts w:ascii="Sylfaen" w:hAnsi="Sylfaen"/>
          <w:sz w:val="28"/>
          <w:lang w:val="ka-GE"/>
        </w:rPr>
        <w:t>ოპერატიულ</w:t>
      </w:r>
      <w:r w:rsidR="00621CCB">
        <w:rPr>
          <w:rFonts w:ascii="Sylfaen" w:hAnsi="Sylfaen"/>
          <w:sz w:val="28"/>
          <w:lang w:val="ka-GE"/>
        </w:rPr>
        <w:t>ი</w:t>
      </w:r>
      <w:r w:rsidR="00F33663">
        <w:rPr>
          <w:rFonts w:ascii="Sylfaen" w:hAnsi="Sylfaen"/>
          <w:sz w:val="28"/>
          <w:lang w:val="ka-GE"/>
        </w:rPr>
        <w:t xml:space="preserve"> </w:t>
      </w:r>
      <w:r w:rsidR="00621CCB">
        <w:rPr>
          <w:rFonts w:ascii="Sylfaen" w:hAnsi="Sylfaen"/>
          <w:sz w:val="28"/>
          <w:lang w:val="ka-GE"/>
        </w:rPr>
        <w:t>ცვლის თანამშრომლებს</w:t>
      </w:r>
      <w:r w:rsidR="00F33663">
        <w:rPr>
          <w:rFonts w:ascii="Sylfaen" w:hAnsi="Sylfaen"/>
          <w:sz w:val="28"/>
          <w:lang w:val="ka-GE"/>
        </w:rPr>
        <w:t xml:space="preserve"> შორის, </w:t>
      </w:r>
      <w:r w:rsidR="00621CCB">
        <w:rPr>
          <w:rFonts w:ascii="Sylfaen" w:hAnsi="Sylfaen"/>
          <w:sz w:val="28"/>
          <w:lang w:val="ka-GE"/>
        </w:rPr>
        <w:t>რომლებიც</w:t>
      </w:r>
      <w:r w:rsidR="00F33663">
        <w:rPr>
          <w:rFonts w:ascii="Sylfaen" w:hAnsi="Sylfaen"/>
          <w:sz w:val="28"/>
          <w:lang w:val="ka-GE"/>
        </w:rPr>
        <w:t xml:space="preserve"> პასუხისმგებელ</w:t>
      </w:r>
      <w:r w:rsidR="00621CCB">
        <w:rPr>
          <w:rFonts w:ascii="Sylfaen" w:hAnsi="Sylfaen"/>
          <w:sz w:val="28"/>
          <w:lang w:val="ka-GE"/>
        </w:rPr>
        <w:t>ნ</w:t>
      </w:r>
      <w:r w:rsidR="00F33663">
        <w:rPr>
          <w:rFonts w:ascii="Sylfaen" w:hAnsi="Sylfaen"/>
          <w:sz w:val="28"/>
          <w:lang w:val="ka-GE"/>
        </w:rPr>
        <w:t>ი</w:t>
      </w:r>
      <w:r w:rsidR="00621CCB">
        <w:rPr>
          <w:rFonts w:ascii="Sylfaen" w:hAnsi="Sylfaen"/>
          <w:sz w:val="28"/>
          <w:lang w:val="ka-GE"/>
        </w:rPr>
        <w:t xml:space="preserve"> არიან</w:t>
      </w:r>
      <w:r w:rsidR="00F33663">
        <w:rPr>
          <w:rFonts w:ascii="Sylfaen" w:hAnsi="Sylfaen"/>
          <w:sz w:val="28"/>
          <w:lang w:val="ka-GE"/>
        </w:rPr>
        <w:t xml:space="preserve"> დასაცავი ობიექტის უსაფრთხოების უზრუნველყოფაზე</w:t>
      </w:r>
      <w:r w:rsidR="00C91E46">
        <w:rPr>
          <w:rFonts w:ascii="Sylfaen" w:hAnsi="Sylfaen"/>
          <w:sz w:val="28"/>
          <w:lang w:val="ka-GE"/>
        </w:rPr>
        <w:t>.</w:t>
      </w:r>
    </w:p>
    <w:p w14:paraId="44107846" w14:textId="77777777" w:rsidR="00F33663" w:rsidRPr="00F33663" w:rsidRDefault="00F33663" w:rsidP="00F959F6">
      <w:pPr>
        <w:spacing w:line="240" w:lineRule="auto"/>
        <w:jc w:val="both"/>
        <w:rPr>
          <w:rFonts w:ascii="Sylfaen" w:hAnsi="Sylfaen"/>
          <w:b/>
          <w:sz w:val="28"/>
          <w:u w:val="single"/>
          <w:lang w:val="ka-GE"/>
        </w:rPr>
      </w:pPr>
      <w:r w:rsidRPr="00F33663">
        <w:rPr>
          <w:rFonts w:ascii="Sylfaen" w:hAnsi="Sylfaen"/>
          <w:b/>
          <w:sz w:val="28"/>
          <w:u w:val="single"/>
          <w:lang w:val="ka-GE"/>
        </w:rPr>
        <w:t>4.5. მომსახურების გაწევის მოთხოვნები:</w:t>
      </w:r>
    </w:p>
    <w:p w14:paraId="46E2DEA2" w14:textId="410C807F" w:rsidR="004168CD" w:rsidRDefault="00F33663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დაცვითი მომსახურების გაწევის რეჟიმი</w:t>
      </w:r>
      <w:r w:rsidR="00C91E46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>-</w:t>
      </w:r>
      <w:r w:rsidR="00C91E46">
        <w:rPr>
          <w:rFonts w:ascii="Sylfaen" w:hAnsi="Sylfaen"/>
          <w:sz w:val="28"/>
          <w:lang w:val="ka-GE"/>
        </w:rPr>
        <w:t xml:space="preserve"> 12 საათიანი და</w:t>
      </w:r>
      <w:r>
        <w:rPr>
          <w:rFonts w:ascii="Sylfaen" w:hAnsi="Sylfaen"/>
          <w:sz w:val="28"/>
          <w:lang w:val="ka-GE"/>
        </w:rPr>
        <w:t xml:space="preserve"> სადღეღამისო, </w:t>
      </w:r>
      <w:r w:rsidR="00C91E46">
        <w:rPr>
          <w:rFonts w:ascii="Sylfaen" w:hAnsi="Sylfaen"/>
          <w:sz w:val="28"/>
          <w:lang w:val="ka-GE"/>
        </w:rPr>
        <w:t>ყოველდღიური,</w:t>
      </w:r>
      <w:r>
        <w:rPr>
          <w:rFonts w:ascii="Sylfaen" w:hAnsi="Sylfaen"/>
          <w:sz w:val="28"/>
          <w:lang w:val="ka-GE"/>
        </w:rPr>
        <w:t xml:space="preserve"> დასვენების დღეების</w:t>
      </w:r>
      <w:r w:rsidR="00C91E46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 დღესასწაულების ჩათვლით;</w:t>
      </w:r>
    </w:p>
    <w:p w14:paraId="0883D874" w14:textId="6A739B00" w:rsidR="00F33663" w:rsidRPr="00C91E46" w:rsidRDefault="00F33663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ობიექტის დაცვის მოვალეობების შესასრულებლად არ დაიშვებიან სტაჟიორი გუშაგები</w:t>
      </w:r>
      <w:r w:rsidR="00C91E46">
        <w:rPr>
          <w:rFonts w:ascii="Sylfaen" w:hAnsi="Sylfaen"/>
          <w:sz w:val="28"/>
          <w:lang w:val="ka-GE"/>
        </w:rPr>
        <w:t xml:space="preserve">, ავადმყოფი (ქმედუუნარო) დასაქმებულები. იმ შემთხვევაში, თუ სამუშაო პერიოდში ცვლაში მომუშავე თანამშრომელი ავადდება, ან რაიმე მიზეზით ვერ ასრულებს საკუთარ მოვალეობას, ობიექტის დაცვის უფროსი ამის შესახებ აკეთებს ჩანაწერს შესაბამისი დაწესებულების ჟურნალში და 1 საათის ვადაში მის ადგილზე ნიშნავს სხვა დასაქმებულს. </w:t>
      </w:r>
      <w:r w:rsidR="006A70C0">
        <w:rPr>
          <w:rFonts w:ascii="Sylfaen" w:hAnsi="Sylfaen"/>
          <w:sz w:val="28"/>
          <w:lang w:val="ka-GE"/>
        </w:rPr>
        <w:t xml:space="preserve">მორიგე ცვლის გრაფიკსა და შემადგენლობაში (დაკომპლექტებაში) ნებისმიერი ცვლილების შესახებ ანგარიში დაუყოვნებლივ წარედგინება დამკვეთს. </w:t>
      </w:r>
      <w:r w:rsidR="006A70C0" w:rsidRPr="006A70C0">
        <w:rPr>
          <w:rFonts w:ascii="Sylfaen" w:hAnsi="Sylfaen"/>
          <w:sz w:val="28"/>
          <w:lang w:val="ka-GE"/>
        </w:rPr>
        <w:t xml:space="preserve">სავაჭრო ცენტრის დაცვის მომსახურების გაწევის </w:t>
      </w:r>
      <w:r w:rsidR="006A70C0">
        <w:rPr>
          <w:rFonts w:ascii="Sylfaen" w:hAnsi="Sylfaen"/>
          <w:sz w:val="28"/>
          <w:lang w:val="ka-GE"/>
        </w:rPr>
        <w:t xml:space="preserve">საფასურის </w:t>
      </w:r>
      <w:r w:rsidR="006A70C0" w:rsidRPr="006A70C0">
        <w:rPr>
          <w:rFonts w:ascii="Sylfaen" w:hAnsi="Sylfaen"/>
          <w:sz w:val="28"/>
          <w:lang w:val="ka-GE"/>
        </w:rPr>
        <w:t xml:space="preserve">გადახდა ხდება მხოლოდ </w:t>
      </w:r>
      <w:r w:rsidR="006A70C0">
        <w:rPr>
          <w:rFonts w:ascii="Sylfaen" w:hAnsi="Sylfaen"/>
          <w:sz w:val="28"/>
          <w:lang w:val="ka-GE"/>
        </w:rPr>
        <w:t>საანგარიშო</w:t>
      </w:r>
      <w:r w:rsidR="006A70C0" w:rsidRPr="006A70C0">
        <w:rPr>
          <w:rFonts w:ascii="Sylfaen" w:hAnsi="Sylfaen"/>
          <w:sz w:val="28"/>
          <w:lang w:val="ka-GE"/>
        </w:rPr>
        <w:t xml:space="preserve"> თვის განმავლობაში,</w:t>
      </w:r>
      <w:r w:rsidR="006A70C0">
        <w:rPr>
          <w:rFonts w:ascii="Sylfaen" w:hAnsi="Sylfaen"/>
          <w:sz w:val="28"/>
          <w:lang w:val="ka-GE"/>
        </w:rPr>
        <w:t xml:space="preserve"> უსაფრთხოების ოფიცრების ტარიფების </w:t>
      </w:r>
      <w:r w:rsidR="006A70C0">
        <w:rPr>
          <w:rFonts w:ascii="Sylfaen" w:hAnsi="Sylfaen"/>
          <w:sz w:val="28"/>
          <w:lang w:val="ka-GE"/>
        </w:rPr>
        <w:lastRenderedPageBreak/>
        <w:t>შესაბამისად, მათი რეალურად ნამუშევარი საათების მიხედვით, კონტრაქტის მოთხოვნების შესრულების პირობის შემთხვევაში;</w:t>
      </w:r>
    </w:p>
    <w:p w14:paraId="45138753" w14:textId="5B932932" w:rsidR="00EC68F1" w:rsidRDefault="00F33663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B41A1A">
        <w:rPr>
          <w:rFonts w:ascii="Sylfaen" w:hAnsi="Sylfaen"/>
          <w:sz w:val="28"/>
          <w:lang w:val="ka-GE"/>
        </w:rPr>
        <w:t xml:space="preserve">ობიექტის ტერიტორიაზე გამშვები და </w:t>
      </w:r>
      <w:r w:rsidR="006A70C0">
        <w:rPr>
          <w:rFonts w:ascii="Sylfaen" w:hAnsi="Sylfaen"/>
          <w:sz w:val="28"/>
          <w:lang w:val="ka-GE"/>
        </w:rPr>
        <w:t xml:space="preserve">ობიექტის </w:t>
      </w:r>
      <w:r w:rsidR="00B41A1A">
        <w:rPr>
          <w:rFonts w:ascii="Sylfaen" w:hAnsi="Sylfaen"/>
          <w:sz w:val="28"/>
          <w:lang w:val="ka-GE"/>
        </w:rPr>
        <w:t>შიდა რეჟიმების ორგანიზაციას უზრუნველყოფენ დაცვის კომპანიის თანამშრომლები</w:t>
      </w:r>
      <w:r w:rsidR="006A70C0">
        <w:rPr>
          <w:rFonts w:ascii="Sylfaen" w:hAnsi="Sylfaen"/>
          <w:sz w:val="28"/>
          <w:lang w:val="ka-GE"/>
        </w:rPr>
        <w:t>, დამკვეთის მიერ დადგენილი წესის მიხედვით.</w:t>
      </w:r>
    </w:p>
    <w:p w14:paraId="193B42F0" w14:textId="553279F2" w:rsidR="00B41A1A" w:rsidRDefault="0076598B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4.5.1.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გამშვები რეჟიმი - ღონისძიებების და წესების ერთობლიობით უზრუნველყოფილი თანმიმდევრობა, </w:t>
      </w:r>
      <w:r w:rsidR="00D143D1">
        <w:rPr>
          <w:rFonts w:ascii="Sylfaen" w:hAnsi="Sylfaen"/>
          <w:sz w:val="28"/>
          <w:lang w:val="ka-GE"/>
        </w:rPr>
        <w:t>რომელიც გამორიცხავს უცხო პირების</w:t>
      </w:r>
      <w:r w:rsidR="002B08EC">
        <w:rPr>
          <w:rFonts w:ascii="Sylfaen" w:hAnsi="Sylfaen"/>
          <w:sz w:val="28"/>
          <w:lang w:val="ka-GE"/>
        </w:rPr>
        <w:t xml:space="preserve"> შესვლას (გამოსვლას)</w:t>
      </w:r>
      <w:r w:rsidR="00D143D1">
        <w:rPr>
          <w:rFonts w:ascii="Sylfaen" w:hAnsi="Sylfaen"/>
          <w:sz w:val="28"/>
          <w:lang w:val="ka-GE"/>
        </w:rPr>
        <w:t>, ავტოტრანსპორტის უკონტროლო შემოსვლას</w:t>
      </w:r>
      <w:r w:rsidR="002B08EC">
        <w:rPr>
          <w:rFonts w:ascii="Sylfaen" w:hAnsi="Sylfaen"/>
          <w:sz w:val="28"/>
          <w:lang w:val="ka-GE"/>
        </w:rPr>
        <w:t xml:space="preserve"> (გასვლას)</w:t>
      </w:r>
      <w:r w:rsidR="00D143D1">
        <w:rPr>
          <w:rFonts w:ascii="Sylfaen" w:hAnsi="Sylfaen"/>
          <w:sz w:val="28"/>
          <w:lang w:val="ka-GE"/>
        </w:rPr>
        <w:t xml:space="preserve">, და ქონების </w:t>
      </w:r>
      <w:r w:rsidR="007C12ED">
        <w:rPr>
          <w:rFonts w:ascii="Sylfaen" w:hAnsi="Sylfaen"/>
          <w:sz w:val="28"/>
          <w:lang w:val="ka-GE"/>
        </w:rPr>
        <w:t>შემოტანას დასაცავ ობიექტზე ან ობიექტიდან გატანას.</w:t>
      </w:r>
    </w:p>
    <w:p w14:paraId="1183A51E" w14:textId="103C3D34" w:rsidR="00A63317" w:rsidRDefault="00A63317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4.5.</w:t>
      </w:r>
      <w:r w:rsidR="00B453D8">
        <w:rPr>
          <w:rFonts w:ascii="Sylfaen" w:hAnsi="Sylfaen"/>
          <w:sz w:val="28"/>
          <w:lang w:val="ka-GE"/>
        </w:rPr>
        <w:t>2</w:t>
      </w:r>
      <w:r>
        <w:rPr>
          <w:rFonts w:ascii="Sylfaen" w:hAnsi="Sylfaen"/>
          <w:sz w:val="28"/>
          <w:lang w:val="ka-GE"/>
        </w:rPr>
        <w:t>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ობიექტის </w:t>
      </w:r>
      <w:r w:rsidR="0073458E">
        <w:rPr>
          <w:rFonts w:ascii="Sylfaen" w:hAnsi="Sylfaen"/>
          <w:sz w:val="28"/>
          <w:lang w:val="ka-GE"/>
        </w:rPr>
        <w:t xml:space="preserve">შიდა </w:t>
      </w:r>
      <w:r>
        <w:rPr>
          <w:rFonts w:ascii="Sylfaen" w:hAnsi="Sylfaen"/>
          <w:sz w:val="28"/>
          <w:lang w:val="ka-GE"/>
        </w:rPr>
        <w:t>რეჟიმი - ღონისძიებების და წესების ერთობლიობით უზრუნველყოფილი თანმიმდევრობა, რომელიც ხორციელდება დასაცავი ობიექტის ტერიტორიაზე მყოფი პირების მიერ,  შრომის შინაგანაწესის და სახანძრო უსაფრთხოების მოთხოვნების შესაბამისად.</w:t>
      </w:r>
    </w:p>
    <w:p w14:paraId="02621EA8" w14:textId="57D961F6" w:rsidR="00B453D8" w:rsidRDefault="00B453D8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4.5.3.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შემსრულებლის თანამშრომლებმა უნდა იცოდნენ დებულებები და ინსტრუქციები გამშვები და ხანძარსაწინააღმდეგო რეჟიმების შესახებ</w:t>
      </w:r>
      <w:r w:rsidR="0079571E">
        <w:rPr>
          <w:rFonts w:ascii="Sylfaen" w:hAnsi="Sylfaen"/>
          <w:sz w:val="28"/>
          <w:lang w:val="ka-GE"/>
        </w:rPr>
        <w:t>, სავაჭრო ცენტრის შინაგანაწესი, ობიექტების დაცვის წესები და ინსტრუქციები, დასაცავი ობიექტის</w:t>
      </w:r>
      <w:r w:rsidR="00A66040">
        <w:rPr>
          <w:rFonts w:ascii="Sylfaen" w:hAnsi="Sylfaen"/>
          <w:sz w:val="28"/>
          <w:lang w:val="ka-GE"/>
        </w:rPr>
        <w:t xml:space="preserve"> ადმინისტრაციის წარმომადგენლების</w:t>
      </w:r>
      <w:r w:rsidR="0079571E">
        <w:rPr>
          <w:rFonts w:ascii="Sylfaen" w:hAnsi="Sylfaen"/>
          <w:sz w:val="28"/>
          <w:lang w:val="ka-GE"/>
        </w:rPr>
        <w:t>, და საგანგებო რეაგირების საქალაქო სამსახურების ტელეფონის ნომრები</w:t>
      </w:r>
      <w:r w:rsidR="00A66040">
        <w:rPr>
          <w:rFonts w:ascii="Sylfaen" w:hAnsi="Sylfaen"/>
          <w:sz w:val="28"/>
          <w:lang w:val="ka-GE"/>
        </w:rPr>
        <w:t>.</w:t>
      </w:r>
    </w:p>
    <w:p w14:paraId="093ED3B3" w14:textId="10FF27D2" w:rsidR="00A66040" w:rsidRDefault="00A66040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4.5.4.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დაცვის საგუშაგოები</w:t>
      </w:r>
      <w:r w:rsidR="0073458E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 xml:space="preserve">უნდა დაკომპლექტდეს </w:t>
      </w:r>
      <w:r w:rsidR="0073458E">
        <w:rPr>
          <w:rFonts w:ascii="Sylfaen" w:hAnsi="Sylfaen"/>
          <w:sz w:val="28"/>
          <w:lang w:val="ka-GE"/>
        </w:rPr>
        <w:t xml:space="preserve">ხელშეკრულების შესაბამისად, დაცული ობიექტისთვის დამტკიცებული საშტატო სტრუქტურის, გრაფიკისა და მარშრუტების შესაბამისად, </w:t>
      </w:r>
      <w:r w:rsidR="008B45FA">
        <w:rPr>
          <w:rFonts w:ascii="Sylfaen" w:hAnsi="Sylfaen"/>
          <w:sz w:val="28"/>
          <w:lang w:val="ka-GE"/>
        </w:rPr>
        <w:t xml:space="preserve">დამკვეთის მიერ შემუშავებული და დადგენილი წესით, შეთანხმებული სავაჭრო ცენტრის უსაფრთხოების სამსახურის ხელმძღვანელობასთან. </w:t>
      </w:r>
      <w:r w:rsidR="00AA3F9A">
        <w:rPr>
          <w:rFonts w:ascii="Sylfaen" w:hAnsi="Sylfaen"/>
          <w:sz w:val="28"/>
          <w:lang w:val="ka-GE"/>
        </w:rPr>
        <w:t>დამკვეთ</w:t>
      </w:r>
      <w:r w:rsidR="008B45FA">
        <w:rPr>
          <w:rFonts w:ascii="Sylfaen" w:hAnsi="Sylfaen"/>
          <w:sz w:val="28"/>
          <w:lang w:val="ka-GE"/>
        </w:rPr>
        <w:t>ი</w:t>
      </w:r>
      <w:r w:rsidR="00AA3F9A">
        <w:rPr>
          <w:rFonts w:ascii="Sylfaen" w:hAnsi="Sylfaen"/>
          <w:sz w:val="28"/>
          <w:lang w:val="ka-GE"/>
        </w:rPr>
        <w:t xml:space="preserve"> </w:t>
      </w:r>
      <w:r w:rsidR="00F44C81">
        <w:rPr>
          <w:rFonts w:ascii="Sylfaen" w:hAnsi="Sylfaen"/>
          <w:sz w:val="28"/>
          <w:lang w:val="ka-GE"/>
        </w:rPr>
        <w:t>იტოვებს</w:t>
      </w:r>
      <w:r w:rsidR="00AA3F9A">
        <w:rPr>
          <w:rFonts w:ascii="Sylfaen" w:hAnsi="Sylfaen"/>
          <w:sz w:val="28"/>
          <w:lang w:val="ka-GE"/>
        </w:rPr>
        <w:t xml:space="preserve"> უფლება</w:t>
      </w:r>
      <w:r w:rsidR="00F44C81">
        <w:rPr>
          <w:rFonts w:ascii="Sylfaen" w:hAnsi="Sylfaen"/>
          <w:sz w:val="28"/>
          <w:lang w:val="ka-GE"/>
        </w:rPr>
        <w:t>ს პერიოდულად</w:t>
      </w:r>
      <w:r w:rsidR="00AA3F9A">
        <w:rPr>
          <w:rFonts w:ascii="Sylfaen" w:hAnsi="Sylfaen"/>
          <w:sz w:val="28"/>
          <w:lang w:val="ka-GE"/>
        </w:rPr>
        <w:t xml:space="preserve"> შეამოწმოს დაცვის თანამშრომლების </w:t>
      </w:r>
      <w:r w:rsidR="00F44C81">
        <w:rPr>
          <w:rFonts w:ascii="Sylfaen" w:hAnsi="Sylfaen"/>
          <w:sz w:val="28"/>
          <w:lang w:val="ka-GE"/>
        </w:rPr>
        <w:t xml:space="preserve">განლაგება და </w:t>
      </w:r>
      <w:r w:rsidR="00AA3F9A">
        <w:rPr>
          <w:rFonts w:ascii="Sylfaen" w:hAnsi="Sylfaen"/>
          <w:sz w:val="28"/>
          <w:lang w:val="ka-GE"/>
        </w:rPr>
        <w:t>დასწრება ობიექტზე</w:t>
      </w:r>
      <w:r w:rsidR="00F44C81">
        <w:rPr>
          <w:rFonts w:ascii="Sylfaen" w:hAnsi="Sylfaen"/>
          <w:sz w:val="28"/>
          <w:lang w:val="ka-GE"/>
        </w:rPr>
        <w:t xml:space="preserve"> (ცვლაში) შეთანხმებაში (კონტრაქტში) მოცემული საშტატო სტრუქტურის შესაბამისად</w:t>
      </w:r>
      <w:r w:rsidR="00AA3F9A">
        <w:rPr>
          <w:rFonts w:ascii="Sylfaen" w:hAnsi="Sylfaen"/>
          <w:sz w:val="28"/>
          <w:lang w:val="ka-GE"/>
        </w:rPr>
        <w:t>. გამოვლენილი</w:t>
      </w:r>
      <w:r w:rsidR="00F327D0">
        <w:rPr>
          <w:rFonts w:ascii="Sylfaen" w:hAnsi="Sylfaen"/>
          <w:sz w:val="28"/>
          <w:lang w:val="ka-GE"/>
        </w:rPr>
        <w:t xml:space="preserve"> დარღვევები</w:t>
      </w:r>
      <w:r w:rsidR="00F44C81">
        <w:rPr>
          <w:rFonts w:ascii="Sylfaen" w:hAnsi="Sylfaen"/>
          <w:sz w:val="28"/>
          <w:lang w:val="ka-GE"/>
        </w:rPr>
        <w:t>, მათ შორის, ცვლაში დაცვის თანამშრომლების სრული რაოდენობის არ ყოფნა,</w:t>
      </w:r>
      <w:r w:rsidR="00F327D0">
        <w:rPr>
          <w:rFonts w:ascii="Sylfaen" w:hAnsi="Sylfaen"/>
          <w:sz w:val="28"/>
          <w:lang w:val="ka-GE"/>
        </w:rPr>
        <w:t xml:space="preserve"> შეფასდება როგორც არასათანადო მომსახურება და გამოიწვევს შემსრულებლის პასუხისმგებლობას (ჯარიმას</w:t>
      </w:r>
      <w:r w:rsidR="00F44C81">
        <w:rPr>
          <w:rFonts w:ascii="Sylfaen" w:hAnsi="Sylfaen"/>
          <w:sz w:val="28"/>
          <w:lang w:val="ka-GE"/>
        </w:rPr>
        <w:t xml:space="preserve"> დაუსწრებელი თანამშრომლის თვიური ანაზღაურების ოდენობით, კონტრაქტის გაწყვეტა</w:t>
      </w:r>
      <w:r w:rsidR="00F327D0">
        <w:rPr>
          <w:rFonts w:ascii="Sylfaen" w:hAnsi="Sylfaen"/>
          <w:sz w:val="28"/>
          <w:lang w:val="ka-GE"/>
        </w:rPr>
        <w:t>).</w:t>
      </w:r>
    </w:p>
    <w:p w14:paraId="4A4C2424" w14:textId="62174C40" w:rsidR="00F327D0" w:rsidRDefault="00F327D0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4.5.5.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დასაცავი ობიექტის კონტროლის სისტემას, საგუშაგოების დისლოკაციას, მარშრუტებს და დაცვის თანამშრომლების რაოდენობას, განსაზღვრავს დაცვის კომპანიის </w:t>
      </w:r>
      <w:r w:rsidR="008B45FA">
        <w:rPr>
          <w:rFonts w:ascii="Sylfaen" w:hAnsi="Sylfaen"/>
          <w:sz w:val="28"/>
          <w:lang w:val="ka-GE"/>
        </w:rPr>
        <w:t>მენეჯმენტი</w:t>
      </w:r>
      <w:r>
        <w:rPr>
          <w:rFonts w:ascii="Sylfaen" w:hAnsi="Sylfaen"/>
          <w:sz w:val="28"/>
          <w:lang w:val="ka-GE"/>
        </w:rPr>
        <w:t xml:space="preserve"> (შემსრულებ</w:t>
      </w:r>
      <w:r w:rsidR="001D6EA6">
        <w:rPr>
          <w:rFonts w:ascii="Sylfaen" w:hAnsi="Sylfaen"/>
          <w:sz w:val="28"/>
          <w:lang w:val="ka-GE"/>
        </w:rPr>
        <w:t>ე</w:t>
      </w:r>
      <w:r>
        <w:rPr>
          <w:rFonts w:ascii="Sylfaen" w:hAnsi="Sylfaen"/>
          <w:sz w:val="28"/>
          <w:lang w:val="ka-GE"/>
        </w:rPr>
        <w:t xml:space="preserve">ლი), დასახული მიზნების </w:t>
      </w:r>
      <w:r w:rsidR="008B45FA">
        <w:rPr>
          <w:rFonts w:ascii="Sylfaen" w:hAnsi="Sylfaen"/>
          <w:sz w:val="28"/>
          <w:lang w:val="ka-GE"/>
        </w:rPr>
        <w:t>ოპტიმალურად შესრულების</w:t>
      </w:r>
      <w:r>
        <w:rPr>
          <w:rFonts w:ascii="Sylfaen" w:hAnsi="Sylfaen"/>
          <w:sz w:val="28"/>
          <w:lang w:val="ka-GE"/>
        </w:rPr>
        <w:t xml:space="preserve"> </w:t>
      </w:r>
      <w:r w:rsidR="008B45FA">
        <w:rPr>
          <w:rFonts w:ascii="Sylfaen" w:hAnsi="Sylfaen"/>
          <w:sz w:val="28"/>
          <w:lang w:val="ka-GE"/>
        </w:rPr>
        <w:t>მიზნით</w:t>
      </w:r>
      <w:r w:rsidR="001D6EA6">
        <w:rPr>
          <w:rFonts w:ascii="Sylfaen" w:hAnsi="Sylfaen"/>
          <w:sz w:val="28"/>
          <w:lang w:val="ka-GE"/>
        </w:rPr>
        <w:t xml:space="preserve"> და სავაჭრო ცენტრ „თბილისი მოლი“-ს ადმინისტრაციასთან (დამკვეთი) შეთანხმებით.</w:t>
      </w:r>
    </w:p>
    <w:p w14:paraId="661346B1" w14:textId="101E7B0B" w:rsidR="001D6EA6" w:rsidRDefault="001D6EA6" w:rsidP="00F959F6">
      <w:pPr>
        <w:spacing w:line="240" w:lineRule="auto"/>
        <w:jc w:val="both"/>
        <w:rPr>
          <w:rFonts w:ascii="Sylfaen" w:hAnsi="Sylfaen"/>
          <w:b/>
          <w:sz w:val="28"/>
          <w:u w:val="single"/>
          <w:lang w:val="ka-GE"/>
        </w:rPr>
      </w:pPr>
      <w:r w:rsidRPr="001D6EA6">
        <w:rPr>
          <w:rFonts w:ascii="Sylfaen" w:hAnsi="Sylfaen"/>
          <w:b/>
          <w:sz w:val="28"/>
          <w:u w:val="single"/>
          <w:lang w:val="ka-GE"/>
        </w:rPr>
        <w:lastRenderedPageBreak/>
        <w:t xml:space="preserve">4.6. საგანგებო სიტუაციების </w:t>
      </w:r>
      <w:r w:rsidR="008B45FA">
        <w:rPr>
          <w:rFonts w:ascii="Sylfaen" w:hAnsi="Sylfaen"/>
          <w:b/>
          <w:sz w:val="28"/>
          <w:u w:val="single"/>
          <w:lang w:val="ka-GE"/>
        </w:rPr>
        <w:t>წარმოქმნის</w:t>
      </w:r>
      <w:r w:rsidRPr="001D6EA6">
        <w:rPr>
          <w:rFonts w:ascii="Sylfaen" w:hAnsi="Sylfaen"/>
          <w:b/>
          <w:sz w:val="28"/>
          <w:u w:val="single"/>
          <w:lang w:val="ka-GE"/>
        </w:rPr>
        <w:t xml:space="preserve"> შემთხვევაში, შემსრულებელი უზ</w:t>
      </w:r>
      <w:r w:rsidR="00034CD9">
        <w:rPr>
          <w:rFonts w:ascii="Sylfaen" w:hAnsi="Sylfaen"/>
          <w:b/>
          <w:sz w:val="28"/>
          <w:u w:val="single"/>
          <w:lang w:val="ka-GE"/>
        </w:rPr>
        <w:t>რ</w:t>
      </w:r>
      <w:r w:rsidRPr="001D6EA6">
        <w:rPr>
          <w:rFonts w:ascii="Sylfaen" w:hAnsi="Sylfaen"/>
          <w:b/>
          <w:sz w:val="28"/>
          <w:u w:val="single"/>
          <w:lang w:val="ka-GE"/>
        </w:rPr>
        <w:t>უნველყოფს:</w:t>
      </w:r>
    </w:p>
    <w:p w14:paraId="0C8BEC1D" w14:textId="71FC1E22" w:rsidR="001D6EA6" w:rsidRDefault="001D6EA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შესაბამისი საქალაქო სამსახურების და სავაჭრო ცენტრ „თბილისი მოლი“-ს ადმინისტრაციის შეტყობინებას;</w:t>
      </w:r>
    </w:p>
    <w:p w14:paraId="6EEDD904" w14:textId="23D719E7" w:rsidR="001D6EA6" w:rsidRDefault="001D6EA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სავაჭრო ცენტრიდან ხალხის ევაკუაციას;</w:t>
      </w:r>
    </w:p>
    <w:p w14:paraId="35AB6F68" w14:textId="1D7596A7" w:rsidR="001D6EA6" w:rsidRDefault="001D6EA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საგანგებო სიტუაციის ლიკვიდაციას ან ლოკალიზაციას განვითარების საწყის სტადიაზე;</w:t>
      </w:r>
    </w:p>
    <w:p w14:paraId="0B9594B9" w14:textId="705C081B" w:rsidR="00636328" w:rsidRDefault="00636328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ევაკუირებული ქონების დაცვას;</w:t>
      </w:r>
    </w:p>
    <w:p w14:paraId="0CDDB37D" w14:textId="028CCA4E" w:rsidR="001D6EA6" w:rsidRDefault="001D6EA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სწრაფი რე</w:t>
      </w:r>
      <w:r w:rsidR="00847ECF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>გირების ჯგუფის</w:t>
      </w:r>
      <w:r w:rsidR="00847ECF">
        <w:rPr>
          <w:rFonts w:ascii="Sylfaen" w:hAnsi="Sylfaen"/>
          <w:sz w:val="28"/>
          <w:lang w:val="ka-GE"/>
        </w:rPr>
        <w:t xml:space="preserve"> გამოცხადებას, არანაკლებ 2 დაცვის თანამშრომლის შემადგენლობით და არაუგვიანეს 20 წუთისა</w:t>
      </w:r>
      <w:r>
        <w:rPr>
          <w:rFonts w:ascii="Sylfaen" w:hAnsi="Sylfaen"/>
          <w:sz w:val="28"/>
          <w:lang w:val="ka-GE"/>
        </w:rPr>
        <w:t xml:space="preserve"> </w:t>
      </w:r>
      <w:r w:rsidR="00847ECF">
        <w:rPr>
          <w:rFonts w:ascii="Sylfaen" w:hAnsi="Sylfaen"/>
          <w:sz w:val="28"/>
          <w:lang w:val="ka-GE"/>
        </w:rPr>
        <w:t>საგანგაშო სიგნალის მიღების შემდეგ</w:t>
      </w:r>
      <w:r w:rsidR="009722C2">
        <w:rPr>
          <w:rFonts w:ascii="Sylfaen" w:hAnsi="Sylfaen"/>
          <w:sz w:val="28"/>
          <w:lang w:val="ka-GE"/>
        </w:rPr>
        <w:t>;</w:t>
      </w:r>
    </w:p>
    <w:p w14:paraId="303B798F" w14:textId="21174B99" w:rsidR="009722C2" w:rsidRPr="00D24185" w:rsidRDefault="009722C2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დაცვის გაძლიერება </w:t>
      </w:r>
      <w:r w:rsidRPr="009722C2">
        <w:rPr>
          <w:rFonts w:ascii="Sylfaen" w:hAnsi="Sylfaen"/>
          <w:sz w:val="28"/>
          <w:lang w:val="ka-GE"/>
        </w:rPr>
        <w:t>საკუთარი ძალების და საშუალებების</w:t>
      </w:r>
      <w:r>
        <w:rPr>
          <w:rFonts w:ascii="Sylfaen" w:hAnsi="Sylfaen"/>
          <w:sz w:val="28"/>
          <w:lang w:val="ka-GE"/>
        </w:rPr>
        <w:t xml:space="preserve"> გამოყენებით, მინიმუმ ორი სადღეღამისო დაცვის საგუშაგოს დამატებით, საგანგებო სიტუაციის ლიკვიდაციის პერიოდით. ამასთანავე, საგანგებო სიტუაციის აღმოჩენის შემთხვევაში დამატებითი საგუშაგოების დადგმის დრო არ უნდა აღემატებოდეს 2 საათს, საგანგაშო სიგნალის მიღების მომენტიდან</w:t>
      </w:r>
      <w:r w:rsidR="007F61F9" w:rsidRPr="00D24185">
        <w:rPr>
          <w:rFonts w:ascii="Sylfaen" w:hAnsi="Sylfaen"/>
          <w:sz w:val="28"/>
          <w:lang w:val="ka-GE"/>
        </w:rPr>
        <w:t>.</w:t>
      </w:r>
    </w:p>
    <w:p w14:paraId="74B330CC" w14:textId="77777777" w:rsidR="00307801" w:rsidRDefault="00307801" w:rsidP="00F959F6">
      <w:pPr>
        <w:spacing w:line="240" w:lineRule="auto"/>
        <w:jc w:val="both"/>
        <w:rPr>
          <w:rFonts w:ascii="Sylfaen" w:hAnsi="Sylfaen"/>
          <w:b/>
          <w:sz w:val="28"/>
          <w:u w:val="single"/>
          <w:lang w:val="ka-GE"/>
        </w:rPr>
      </w:pPr>
      <w:r w:rsidRPr="00307801">
        <w:rPr>
          <w:rFonts w:ascii="Sylfaen" w:hAnsi="Sylfaen"/>
          <w:b/>
          <w:sz w:val="28"/>
          <w:u w:val="single"/>
          <w:lang w:val="ka-GE"/>
        </w:rPr>
        <w:t>4.7 შემსრულებელი ვალდებულია:</w:t>
      </w:r>
    </w:p>
    <w:p w14:paraId="1963F7C0" w14:textId="6607D4AB" w:rsidR="00307801" w:rsidRDefault="00307801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არ გადასცეს მესამე პირებს დამკვეთისგან მიღებული საბუთების ორიგინალები ან ასლები, დამკვეთის წერილობითი თანხმობის გარეშე. პირადად შეასრულოს მოვალეობები (თავისი ძალებით და ქვედანაყოფებით), მესამე პირზე მოვალეობების დაკისრების გარეშე</w:t>
      </w:r>
      <w:r w:rsidR="007B0FC0">
        <w:rPr>
          <w:rFonts w:ascii="Sylfaen" w:hAnsi="Sylfaen"/>
          <w:sz w:val="28"/>
          <w:lang w:val="ka-GE"/>
        </w:rPr>
        <w:t>;</w:t>
      </w:r>
    </w:p>
    <w:p w14:paraId="2B243B1F" w14:textId="3FD64081" w:rsidR="007B0FC0" w:rsidRDefault="007B0FC0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გაანთავისუფლოს თავისი თანამშრომელი სამსახურიდან  დამკვეთის ობიექტებზე, მისი მოთხოვნით, </w:t>
      </w:r>
      <w:r w:rsidR="00593FC9">
        <w:rPr>
          <w:rFonts w:ascii="Sylfaen" w:hAnsi="Sylfaen"/>
          <w:sz w:val="28"/>
          <w:lang w:val="ka-GE"/>
        </w:rPr>
        <w:t>მოვალეობების არ შესრულების  ან</w:t>
      </w:r>
      <w:r>
        <w:rPr>
          <w:rFonts w:ascii="Sylfaen" w:hAnsi="Sylfaen"/>
          <w:sz w:val="28"/>
          <w:lang w:val="ka-GE"/>
        </w:rPr>
        <w:t xml:space="preserve"> არასათანადოდ შესრულების</w:t>
      </w:r>
      <w:r w:rsidR="00A85914" w:rsidRPr="00D24185">
        <w:rPr>
          <w:rFonts w:ascii="Sylfaen" w:hAnsi="Sylfaen"/>
          <w:sz w:val="28"/>
          <w:lang w:val="ka-GE"/>
        </w:rPr>
        <w:t xml:space="preserve">, </w:t>
      </w:r>
      <w:r w:rsidR="00A85914">
        <w:rPr>
          <w:rFonts w:ascii="Sylfaen" w:hAnsi="Sylfaen"/>
          <w:sz w:val="28"/>
          <w:lang w:val="ka-GE"/>
        </w:rPr>
        <w:t>უფლებამოსილების გადაჭარბების</w:t>
      </w:r>
      <w:r w:rsidR="006263D9">
        <w:rPr>
          <w:rFonts w:ascii="Sylfaen" w:hAnsi="Sylfaen"/>
          <w:sz w:val="28"/>
          <w:lang w:val="ka-GE"/>
        </w:rPr>
        <w:t xml:space="preserve"> და</w:t>
      </w:r>
      <w:r w:rsidR="00A85914">
        <w:rPr>
          <w:rFonts w:ascii="Sylfaen" w:hAnsi="Sylfaen"/>
          <w:sz w:val="28"/>
          <w:lang w:val="ka-GE"/>
        </w:rPr>
        <w:t xml:space="preserve"> უკანონო ქმედების ჩადენის შემთხვევაში;</w:t>
      </w:r>
    </w:p>
    <w:p w14:paraId="27FCDAD9" w14:textId="45E8E64F" w:rsidR="00A85914" w:rsidRDefault="00A85914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დასაცავი ობიექტის სახანძრო უსაფრთხოებაზე პასუხისმგებლობა;</w:t>
      </w:r>
    </w:p>
    <w:p w14:paraId="2A646E5B" w14:textId="0C76CAB9" w:rsidR="00A85914" w:rsidRPr="008B45FA" w:rsidRDefault="00A85914" w:rsidP="00F959F6">
      <w:pPr>
        <w:spacing w:line="240" w:lineRule="auto"/>
        <w:jc w:val="both"/>
        <w:rPr>
          <w:rFonts w:ascii="Sylfaen" w:hAnsi="Sylfaen"/>
          <w:b/>
          <w:bCs/>
          <w:sz w:val="28"/>
          <w:lang w:val="ka-GE"/>
        </w:rPr>
      </w:pPr>
      <w:r w:rsidRPr="008B45FA">
        <w:rPr>
          <w:rFonts w:ascii="Sylfaen" w:hAnsi="Sylfaen"/>
          <w:b/>
          <w:bCs/>
          <w:sz w:val="28"/>
          <w:lang w:val="ka-GE"/>
        </w:rPr>
        <w:t>-</w:t>
      </w:r>
      <w:r w:rsidR="007F61F9" w:rsidRPr="008B45FA">
        <w:rPr>
          <w:rFonts w:ascii="Sylfaen" w:hAnsi="Sylfaen"/>
          <w:b/>
          <w:bCs/>
          <w:sz w:val="28"/>
          <w:lang w:val="ka-GE"/>
        </w:rPr>
        <w:tab/>
      </w:r>
      <w:r w:rsidRPr="008B45FA">
        <w:rPr>
          <w:rFonts w:ascii="Sylfaen" w:hAnsi="Sylfaen"/>
          <w:b/>
          <w:bCs/>
          <w:sz w:val="28"/>
          <w:lang w:val="ka-GE"/>
        </w:rPr>
        <w:t>მომსახურების</w:t>
      </w:r>
      <w:r w:rsidR="006263D9" w:rsidRPr="008B45FA">
        <w:rPr>
          <w:rFonts w:ascii="Sylfaen" w:hAnsi="Sylfaen"/>
          <w:b/>
          <w:bCs/>
          <w:sz w:val="28"/>
          <w:lang w:val="ka-GE"/>
        </w:rPr>
        <w:t xml:space="preserve"> </w:t>
      </w:r>
      <w:r w:rsidRPr="008B45FA">
        <w:rPr>
          <w:rFonts w:ascii="Sylfaen" w:hAnsi="Sylfaen"/>
          <w:b/>
          <w:bCs/>
          <w:sz w:val="28"/>
          <w:lang w:val="ka-GE"/>
        </w:rPr>
        <w:t xml:space="preserve">დაწყების მომენტიდან </w:t>
      </w:r>
      <w:r w:rsidR="006263D9" w:rsidRPr="008B45FA">
        <w:rPr>
          <w:rFonts w:ascii="Sylfaen" w:hAnsi="Sylfaen"/>
          <w:b/>
          <w:bCs/>
          <w:sz w:val="28"/>
          <w:lang w:val="ka-GE"/>
        </w:rPr>
        <w:t xml:space="preserve">შეთანხმდეს შინაგან საქმეთა სამინისტროს ტერიტორიულ ორგანოებთან თანამშრომლობაზე (პოლიცია, საგანგებო სიტუაციების მართვის სააგენტო) დამკვეთის </w:t>
      </w:r>
      <w:r w:rsidR="00633B75" w:rsidRPr="008B45FA">
        <w:rPr>
          <w:rFonts w:ascii="Sylfaen" w:hAnsi="Sylfaen"/>
          <w:b/>
          <w:bCs/>
          <w:sz w:val="28"/>
          <w:lang w:val="ka-GE"/>
        </w:rPr>
        <w:t>ტერიტორიაზე</w:t>
      </w:r>
      <w:r w:rsidR="006263D9" w:rsidRPr="008B45FA">
        <w:rPr>
          <w:rFonts w:ascii="Sylfaen" w:hAnsi="Sylfaen"/>
          <w:b/>
          <w:bCs/>
          <w:sz w:val="28"/>
          <w:lang w:val="ka-GE"/>
        </w:rPr>
        <w:t>.</w:t>
      </w:r>
    </w:p>
    <w:p w14:paraId="69EA6363" w14:textId="2BAC5C98" w:rsidR="008C600A" w:rsidRDefault="006263D9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4.7.1.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შემსრულებელი ასევე ვალდებულია ა</w:t>
      </w:r>
      <w:r w:rsidR="008C600A">
        <w:rPr>
          <w:rFonts w:ascii="Sylfaen" w:hAnsi="Sylfaen"/>
          <w:sz w:val="28"/>
          <w:lang w:val="ka-GE"/>
        </w:rPr>
        <w:t>უ</w:t>
      </w:r>
      <w:r>
        <w:rPr>
          <w:rFonts w:ascii="Sylfaen" w:hAnsi="Sylfaen"/>
          <w:sz w:val="28"/>
          <w:lang w:val="ka-GE"/>
        </w:rPr>
        <w:t>ნაზღაუროს</w:t>
      </w:r>
      <w:r w:rsidR="008C600A">
        <w:rPr>
          <w:rFonts w:ascii="Sylfaen" w:hAnsi="Sylfaen"/>
          <w:sz w:val="28"/>
          <w:lang w:val="ka-GE"/>
        </w:rPr>
        <w:t xml:space="preserve"> დამკვეთს მიყენებული ზარალი</w:t>
      </w:r>
      <w:r w:rsidR="005542F5">
        <w:rPr>
          <w:rFonts w:ascii="Sylfaen" w:hAnsi="Sylfaen"/>
          <w:sz w:val="28"/>
          <w:lang w:val="ka-GE"/>
        </w:rPr>
        <w:t xml:space="preserve"> შემდეგ შემთხვევებში</w:t>
      </w:r>
      <w:r w:rsidR="008C600A">
        <w:rPr>
          <w:rFonts w:ascii="Sylfaen" w:hAnsi="Sylfaen"/>
          <w:sz w:val="28"/>
          <w:lang w:val="ka-GE"/>
        </w:rPr>
        <w:t>:</w:t>
      </w:r>
    </w:p>
    <w:p w14:paraId="4F07BC96" w14:textId="77777777" w:rsidR="008B45FA" w:rsidRDefault="008C600A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დამკვეთის ქონების </w:t>
      </w:r>
      <w:r w:rsidR="005542F5">
        <w:rPr>
          <w:rFonts w:ascii="Sylfaen" w:hAnsi="Sylfaen"/>
          <w:sz w:val="28"/>
          <w:lang w:val="ka-GE"/>
        </w:rPr>
        <w:t>განადგურება</w:t>
      </w:r>
      <w:r>
        <w:rPr>
          <w:rFonts w:ascii="Sylfaen" w:hAnsi="Sylfaen"/>
          <w:sz w:val="28"/>
          <w:lang w:val="ka-GE"/>
        </w:rPr>
        <w:t xml:space="preserve"> ან </w:t>
      </w:r>
      <w:r w:rsidR="005542F5">
        <w:rPr>
          <w:rFonts w:ascii="Sylfaen" w:hAnsi="Sylfaen"/>
          <w:sz w:val="28"/>
          <w:lang w:val="ka-GE"/>
        </w:rPr>
        <w:t>დაზიანება</w:t>
      </w:r>
      <w:r w:rsidR="008B45FA">
        <w:rPr>
          <w:rFonts w:ascii="Sylfaen" w:hAnsi="Sylfaen"/>
          <w:sz w:val="28"/>
          <w:lang w:val="ka-GE"/>
        </w:rPr>
        <w:t>;</w:t>
      </w:r>
    </w:p>
    <w:p w14:paraId="5FF3ADFF" w14:textId="3DFA9AE5" w:rsidR="005542F5" w:rsidRDefault="008B45FA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lastRenderedPageBreak/>
        <w:t>-</w:t>
      </w:r>
      <w:r>
        <w:rPr>
          <w:rFonts w:ascii="Sylfaen" w:hAnsi="Sylfaen"/>
          <w:sz w:val="28"/>
          <w:lang w:val="ka-GE"/>
        </w:rPr>
        <w:tab/>
      </w:r>
      <w:r w:rsidR="008C600A">
        <w:rPr>
          <w:rFonts w:ascii="Sylfaen" w:hAnsi="Sylfaen"/>
          <w:sz w:val="28"/>
          <w:lang w:val="ka-GE"/>
        </w:rPr>
        <w:t xml:space="preserve">სავაჭრო ცენტრ „თბილისი მოლი“-ს თანამშრომლებს ან მომხმარებლებს სიცოცხლის და ჯანმრთელობის ზიანის </w:t>
      </w:r>
      <w:r w:rsidR="005542F5">
        <w:rPr>
          <w:rFonts w:ascii="Sylfaen" w:hAnsi="Sylfaen"/>
          <w:sz w:val="28"/>
          <w:lang w:val="ka-GE"/>
        </w:rPr>
        <w:t>მიყენება, ობიექტის დაცვის ნაკისრი მოვალეობების არ შესრულების, ან არასათანადოდ შესრულების შედეგად, მათ შორის ფაქტიური დამნაშავის არ ყოფნის შემთხვევაში, რომლის დაკავება ვერ მოხერხდა;</w:t>
      </w:r>
    </w:p>
    <w:p w14:paraId="2266F218" w14:textId="0EC74E19" w:rsidR="008C600A" w:rsidRDefault="005542F5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 w:rsidRPr="000B1C56"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Pr="000B1C56">
        <w:rPr>
          <w:rFonts w:ascii="Sylfaen" w:hAnsi="Sylfaen"/>
          <w:sz w:val="28"/>
          <w:lang w:val="ka-GE"/>
        </w:rPr>
        <w:t xml:space="preserve">ხანძრის ან სხვა მიზეზების გამო,  </w:t>
      </w:r>
      <w:r w:rsidR="00615D2E" w:rsidRPr="000B1C56">
        <w:rPr>
          <w:rFonts w:ascii="Sylfaen" w:hAnsi="Sylfaen"/>
          <w:sz w:val="28"/>
          <w:lang w:val="ka-GE"/>
        </w:rPr>
        <w:t>თანამშრომლების ბრალით</w:t>
      </w:r>
      <w:r w:rsidR="000B1C56" w:rsidRPr="00D24185">
        <w:rPr>
          <w:rFonts w:ascii="Sylfaen" w:hAnsi="Sylfaen"/>
          <w:sz w:val="28"/>
          <w:lang w:val="ka-GE"/>
        </w:rPr>
        <w:t xml:space="preserve"> </w:t>
      </w:r>
      <w:r w:rsidR="000B1C56" w:rsidRPr="000B1C56">
        <w:rPr>
          <w:rFonts w:ascii="Sylfaen" w:hAnsi="Sylfaen"/>
          <w:sz w:val="28"/>
          <w:lang w:val="ka-GE"/>
        </w:rPr>
        <w:t>გამოწვეული</w:t>
      </w:r>
      <w:r w:rsidR="000B1C56">
        <w:rPr>
          <w:rFonts w:ascii="Sylfaen" w:hAnsi="Sylfaen"/>
          <w:sz w:val="28"/>
          <w:lang w:val="ka-GE"/>
        </w:rPr>
        <w:t xml:space="preserve"> დაცვის მოვალეობის შესრულების დროს, და ასევე ობიექტის დაცვის ნაკისრი მოვალეობების არ შესრულების, ან არასათანადოდ შესრულების შედეგად;</w:t>
      </w:r>
    </w:p>
    <w:p w14:paraId="6262501E" w14:textId="1455046A" w:rsidR="006263D9" w:rsidRPr="00D24185" w:rsidRDefault="000B1C5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8B45FA">
        <w:rPr>
          <w:rFonts w:ascii="Sylfaen" w:hAnsi="Sylfaen"/>
          <w:sz w:val="28"/>
          <w:lang w:val="ka-GE"/>
        </w:rPr>
        <w:t>დაცვის</w:t>
      </w:r>
      <w:r>
        <w:rPr>
          <w:rFonts w:ascii="Sylfaen" w:hAnsi="Sylfaen"/>
          <w:sz w:val="28"/>
          <w:lang w:val="ka-GE"/>
        </w:rPr>
        <w:t xml:space="preserve"> თანამშრომლების </w:t>
      </w:r>
      <w:r w:rsidR="008B45FA">
        <w:rPr>
          <w:rFonts w:ascii="Sylfaen" w:hAnsi="Sylfaen"/>
          <w:sz w:val="28"/>
          <w:lang w:val="ka-GE"/>
        </w:rPr>
        <w:t xml:space="preserve">(შემსრულებელი) </w:t>
      </w:r>
      <w:r>
        <w:rPr>
          <w:rFonts w:ascii="Sylfaen" w:hAnsi="Sylfaen"/>
          <w:sz w:val="28"/>
          <w:lang w:val="ka-GE"/>
        </w:rPr>
        <w:t>უკანონო ქცევის შედეგად (ქმედება ან უმოქმედობა)</w:t>
      </w:r>
      <w:r w:rsidR="007F61F9" w:rsidRPr="00D24185">
        <w:rPr>
          <w:rFonts w:ascii="Sylfaen" w:hAnsi="Sylfaen"/>
          <w:sz w:val="28"/>
          <w:lang w:val="ka-GE"/>
        </w:rPr>
        <w:t>.</w:t>
      </w:r>
    </w:p>
    <w:p w14:paraId="70A88116" w14:textId="707339FB" w:rsidR="000B1C56" w:rsidRDefault="000B1C56" w:rsidP="00F959F6">
      <w:pPr>
        <w:spacing w:line="240" w:lineRule="auto"/>
        <w:jc w:val="both"/>
        <w:rPr>
          <w:rFonts w:ascii="Sylfaen" w:hAnsi="Sylfaen"/>
          <w:b/>
          <w:sz w:val="28"/>
          <w:u w:val="single"/>
          <w:lang w:val="ka-GE"/>
        </w:rPr>
      </w:pPr>
      <w:r w:rsidRPr="000B1C56">
        <w:rPr>
          <w:rFonts w:ascii="Sylfaen" w:hAnsi="Sylfaen"/>
          <w:b/>
          <w:sz w:val="28"/>
          <w:u w:val="single"/>
          <w:lang w:val="ka-GE"/>
        </w:rPr>
        <w:t>4.8.</w:t>
      </w:r>
      <w:r w:rsidR="007F61F9" w:rsidRPr="00D24185">
        <w:rPr>
          <w:rFonts w:ascii="Sylfaen" w:hAnsi="Sylfaen"/>
          <w:b/>
          <w:sz w:val="28"/>
          <w:u w:val="single"/>
          <w:lang w:val="ka-GE"/>
        </w:rPr>
        <w:tab/>
      </w:r>
      <w:r w:rsidRPr="000B1C56">
        <w:rPr>
          <w:rFonts w:ascii="Sylfaen" w:hAnsi="Sylfaen"/>
          <w:b/>
          <w:sz w:val="28"/>
          <w:u w:val="single"/>
          <w:lang w:val="ka-GE"/>
        </w:rPr>
        <w:t>სავაჭრო ცენტრ „თბილისი მოლი“-ს დაცვის მომსახურების გაწევის პირობები</w:t>
      </w:r>
      <w:r>
        <w:rPr>
          <w:rFonts w:ascii="Sylfaen" w:hAnsi="Sylfaen"/>
          <w:b/>
          <w:sz w:val="28"/>
          <w:u w:val="single"/>
          <w:lang w:val="ka-GE"/>
        </w:rPr>
        <w:t xml:space="preserve">, </w:t>
      </w:r>
      <w:r w:rsidR="00846E58">
        <w:rPr>
          <w:rFonts w:ascii="Sylfaen" w:hAnsi="Sylfaen"/>
          <w:b/>
          <w:sz w:val="28"/>
          <w:u w:val="single"/>
          <w:lang w:val="ka-GE"/>
        </w:rPr>
        <w:t>ანაზღაურება</w:t>
      </w:r>
      <w:r>
        <w:rPr>
          <w:rFonts w:ascii="Sylfaen" w:hAnsi="Sylfaen"/>
          <w:b/>
          <w:sz w:val="28"/>
          <w:u w:val="single"/>
          <w:lang w:val="ka-GE"/>
        </w:rPr>
        <w:t xml:space="preserve"> და საგარანტიო ვალდებულებები.</w:t>
      </w:r>
    </w:p>
    <w:p w14:paraId="0B6D224E" w14:textId="63310816" w:rsidR="000B1C56" w:rsidRDefault="000B1C5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4.8.1.</w:t>
      </w:r>
      <w:r w:rsidR="007F61F9">
        <w:rPr>
          <w:rFonts w:ascii="Sylfaen" w:hAnsi="Sylfaen"/>
          <w:sz w:val="28"/>
          <w:lang w:val="ka-GE"/>
        </w:rPr>
        <w:tab/>
      </w:r>
      <w:r w:rsidR="00846E58">
        <w:rPr>
          <w:rFonts w:ascii="Sylfaen" w:hAnsi="Sylfaen"/>
          <w:sz w:val="28"/>
          <w:lang w:val="ka-GE"/>
        </w:rPr>
        <w:t>დაცვის კომპანია უზრუნველყოფს სავაჭრო ცენტრ “თბილისი მოლი“-ს  ხარისხიან მომსახურებას</w:t>
      </w:r>
    </w:p>
    <w:p w14:paraId="74C9C0CE" w14:textId="63A18285" w:rsidR="00846E58" w:rsidRDefault="00846E58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4.8.2.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დაცვის კომპანიის მომსახურების ანაზღაურება განხორციელდება საბანკო გადარიცხვით შემდეგი თანმიმდევრობით:</w:t>
      </w:r>
    </w:p>
    <w:p w14:paraId="7AF6A10F" w14:textId="6F724E88" w:rsidR="00846E58" w:rsidRDefault="00846E58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პირველ რიგში ხორციელდება სავაჭრო ცენტრ „თბილისი მოლი“-ს დაცვის მომსახურების გაწევა, შემდეგ </w:t>
      </w:r>
      <w:r w:rsidR="00F959F6">
        <w:rPr>
          <w:rFonts w:ascii="Sylfaen" w:hAnsi="Sylfaen"/>
          <w:sz w:val="28"/>
          <w:lang w:val="ka-GE"/>
        </w:rPr>
        <w:t>ხდება ხელის მოწერა</w:t>
      </w:r>
      <w:r>
        <w:rPr>
          <w:rFonts w:ascii="Sylfaen" w:hAnsi="Sylfaen"/>
          <w:sz w:val="28"/>
          <w:lang w:val="ka-GE"/>
        </w:rPr>
        <w:t xml:space="preserve"> ყოველთვიურ აქტ</w:t>
      </w:r>
      <w:r w:rsidR="00F959F6">
        <w:rPr>
          <w:rFonts w:ascii="Sylfaen" w:hAnsi="Sylfaen"/>
          <w:sz w:val="28"/>
          <w:lang w:val="ka-GE"/>
        </w:rPr>
        <w:t>ზე,</w:t>
      </w:r>
      <w:r w:rsidR="00E166FF">
        <w:rPr>
          <w:rFonts w:ascii="Sylfaen" w:hAnsi="Sylfaen"/>
          <w:sz w:val="28"/>
          <w:lang w:val="ka-GE"/>
        </w:rPr>
        <w:t xml:space="preserve"> გაწეული მომსახურების შესახებ</w:t>
      </w:r>
      <w:r>
        <w:rPr>
          <w:rFonts w:ascii="Sylfaen" w:hAnsi="Sylfaen"/>
          <w:sz w:val="28"/>
          <w:lang w:val="ka-GE"/>
        </w:rPr>
        <w:t xml:space="preserve"> </w:t>
      </w:r>
      <w:r w:rsidR="00E166FF">
        <w:rPr>
          <w:rFonts w:ascii="Sylfaen" w:hAnsi="Sylfaen"/>
          <w:sz w:val="28"/>
          <w:lang w:val="ka-GE"/>
        </w:rPr>
        <w:t>და ხდება ანგარიშის წარდგენა.</w:t>
      </w:r>
    </w:p>
    <w:p w14:paraId="628DB0F6" w14:textId="78C4F645" w:rsidR="00E166FF" w:rsidRDefault="00E166FF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4.8.3.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გადახდა განხორციელდება </w:t>
      </w:r>
      <w:r w:rsidRPr="00F959F6">
        <w:rPr>
          <w:rFonts w:ascii="Sylfaen" w:hAnsi="Sylfaen"/>
          <w:b/>
          <w:bCs/>
          <w:sz w:val="28"/>
          <w:lang w:val="ka-GE"/>
        </w:rPr>
        <w:t>5 დღის ვადაში</w:t>
      </w:r>
      <w:r>
        <w:rPr>
          <w:rFonts w:ascii="Sylfaen" w:hAnsi="Sylfaen"/>
          <w:sz w:val="28"/>
          <w:lang w:val="ka-GE"/>
        </w:rPr>
        <w:t>, გაწეული მომსახურების შესახებ აქტის ხელმოწერის და დაცვის კომპანიისგან ანგარიშის მიღების შემდეგ.</w:t>
      </w:r>
    </w:p>
    <w:p w14:paraId="50FEF383" w14:textId="7D58D3AC" w:rsidR="007F61F9" w:rsidRDefault="00E166FF" w:rsidP="00F959F6">
      <w:pPr>
        <w:spacing w:line="240" w:lineRule="auto"/>
        <w:jc w:val="both"/>
        <w:rPr>
          <w:rFonts w:ascii="Sylfaen" w:hAnsi="Sylfaen"/>
          <w:sz w:val="4"/>
          <w:szCs w:val="4"/>
          <w:lang w:val="ka-GE"/>
        </w:rPr>
      </w:pPr>
      <w:r>
        <w:rPr>
          <w:rFonts w:ascii="Sylfaen" w:hAnsi="Sylfaen"/>
          <w:sz w:val="28"/>
          <w:lang w:val="ka-GE"/>
        </w:rPr>
        <w:t>4.8.4.</w:t>
      </w:r>
      <w:r w:rsidR="007F61F9">
        <w:rPr>
          <w:rFonts w:ascii="Sylfaen" w:hAnsi="Sylfaen"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>გადახდა</w:t>
      </w:r>
      <w:r w:rsidR="00784CB5">
        <w:rPr>
          <w:rFonts w:ascii="Sylfaen" w:hAnsi="Sylfaen"/>
          <w:sz w:val="28"/>
          <w:lang w:val="ka-GE"/>
        </w:rPr>
        <w:t xml:space="preserve"> ხდება</w:t>
      </w:r>
      <w:r>
        <w:rPr>
          <w:rFonts w:ascii="Sylfaen" w:hAnsi="Sylfaen"/>
          <w:sz w:val="28"/>
          <w:lang w:val="ka-GE"/>
        </w:rPr>
        <w:t xml:space="preserve"> </w:t>
      </w:r>
      <w:r w:rsidR="00784CB5">
        <w:rPr>
          <w:rFonts w:ascii="Sylfaen" w:hAnsi="Sylfaen"/>
          <w:sz w:val="28"/>
          <w:lang w:val="ka-GE"/>
        </w:rPr>
        <w:t>მხოლოდ ფაქტიურად გაწეული მომსახურებისთვის, შემსრულებლის მიერ დამადასტურებელი საბუთების მოწოდების საფუძველზე,</w:t>
      </w:r>
      <w:r w:rsidR="00F959F6">
        <w:rPr>
          <w:rFonts w:ascii="Sylfaen" w:hAnsi="Sylfaen"/>
          <w:sz w:val="28"/>
          <w:lang w:val="ka-GE"/>
        </w:rPr>
        <w:t xml:space="preserve"> </w:t>
      </w:r>
      <w:r w:rsidR="00784CB5">
        <w:rPr>
          <w:rFonts w:ascii="Sylfaen" w:hAnsi="Sylfaen"/>
          <w:sz w:val="28"/>
          <w:lang w:val="ka-GE"/>
        </w:rPr>
        <w:t>შეთანხმებული ფორმების მიხედვით</w:t>
      </w:r>
      <w:r w:rsidR="00F959F6">
        <w:rPr>
          <w:rFonts w:ascii="Sylfaen" w:hAnsi="Sylfaen"/>
          <w:sz w:val="28"/>
          <w:lang w:val="ka-GE"/>
        </w:rPr>
        <w:t xml:space="preserve"> </w:t>
      </w:r>
      <w:r w:rsidR="00784CB5">
        <w:rPr>
          <w:rFonts w:ascii="Sylfaen" w:hAnsi="Sylfaen"/>
          <w:sz w:val="28"/>
          <w:lang w:val="ka-GE"/>
        </w:rPr>
        <w:t xml:space="preserve">(ნუსხა, უწყისი). </w:t>
      </w:r>
      <w:r w:rsidR="00F959F6">
        <w:rPr>
          <w:rFonts w:ascii="Sylfaen" w:hAnsi="Sylfaen"/>
          <w:sz w:val="28"/>
          <w:lang w:val="ka-GE"/>
        </w:rPr>
        <w:t xml:space="preserve">გადახდის </w:t>
      </w:r>
      <w:r w:rsidR="00784CB5">
        <w:rPr>
          <w:rFonts w:ascii="Sylfaen" w:hAnsi="Sylfaen"/>
          <w:sz w:val="28"/>
          <w:lang w:val="ka-GE"/>
        </w:rPr>
        <w:t xml:space="preserve">საანგარიშო პერიოდი </w:t>
      </w:r>
      <w:r w:rsidR="00A562FC">
        <w:rPr>
          <w:rFonts w:ascii="Sylfaen" w:hAnsi="Sylfaen"/>
          <w:sz w:val="28"/>
          <w:lang w:val="ka-GE"/>
        </w:rPr>
        <w:t>არის ერთი თვე.</w:t>
      </w:r>
    </w:p>
    <w:p w14:paraId="65102B77" w14:textId="77777777" w:rsidR="00DB34FC" w:rsidRPr="00DB34FC" w:rsidRDefault="00DB34FC" w:rsidP="00F959F6">
      <w:pPr>
        <w:spacing w:line="240" w:lineRule="auto"/>
        <w:jc w:val="both"/>
        <w:rPr>
          <w:rFonts w:ascii="Sylfaen" w:hAnsi="Sylfaen"/>
          <w:sz w:val="4"/>
          <w:szCs w:val="4"/>
          <w:lang w:val="ka-GE"/>
        </w:rPr>
      </w:pPr>
    </w:p>
    <w:p w14:paraId="2C184FEC" w14:textId="77777777" w:rsidR="00A562FC" w:rsidRDefault="00A562FC" w:rsidP="00F959F6">
      <w:pPr>
        <w:spacing w:line="240" w:lineRule="auto"/>
        <w:jc w:val="both"/>
        <w:rPr>
          <w:rFonts w:ascii="Sylfaen" w:hAnsi="Sylfaen"/>
          <w:b/>
          <w:sz w:val="28"/>
          <w:u w:val="single"/>
          <w:lang w:val="ka-GE"/>
        </w:rPr>
      </w:pPr>
      <w:r w:rsidRPr="00A562FC">
        <w:rPr>
          <w:rFonts w:ascii="Sylfaen" w:hAnsi="Sylfaen"/>
          <w:b/>
          <w:sz w:val="28"/>
          <w:u w:val="single"/>
          <w:lang w:val="ka-GE"/>
        </w:rPr>
        <w:t xml:space="preserve">5. მოთხოვნები ხელშეკრულებისთვის: </w:t>
      </w:r>
    </w:p>
    <w:p w14:paraId="3BBEED45" w14:textId="0CE28E61" w:rsidR="00A562FC" w:rsidRDefault="00F959F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10</w:t>
      </w:r>
      <w:r w:rsidR="00A562FC">
        <w:rPr>
          <w:rFonts w:ascii="Sylfaen" w:hAnsi="Sylfaen"/>
          <w:sz w:val="28"/>
          <w:lang w:val="ka-GE"/>
        </w:rPr>
        <w:t xml:space="preserve"> სამუშაო დღის ვადაში, ტექნიკური დავალების მიღების შემდეგ, </w:t>
      </w:r>
      <w:r w:rsidR="00A562FC" w:rsidRPr="00A562FC">
        <w:rPr>
          <w:rFonts w:ascii="Sylfaen" w:hAnsi="Sylfaen"/>
          <w:sz w:val="28"/>
          <w:u w:val="single"/>
          <w:lang w:val="ka-GE"/>
        </w:rPr>
        <w:t>წარმოგვიდგინეთ სავაჭრო ცენტრ „თბილისი მოლი“-ს დაცვის მომსახურების გაწევის ხელშეკრულების პროექტი</w:t>
      </w:r>
      <w:r w:rsidR="00A562FC">
        <w:rPr>
          <w:rFonts w:ascii="Sylfaen" w:hAnsi="Sylfaen"/>
          <w:sz w:val="28"/>
          <w:lang w:val="ka-GE"/>
        </w:rPr>
        <w:t xml:space="preserve">. კომპანიის მიერ წარმოდგენილ ტიპიურ ხელშეკრულების ფორმას </w:t>
      </w:r>
      <w:r w:rsidR="00A562FC" w:rsidRPr="00A562FC">
        <w:rPr>
          <w:rFonts w:ascii="Sylfaen" w:hAnsi="Sylfaen"/>
          <w:sz w:val="28"/>
          <w:lang w:val="ka-GE"/>
        </w:rPr>
        <w:t>უ</w:t>
      </w:r>
      <w:r w:rsidR="00A562FC">
        <w:rPr>
          <w:rFonts w:ascii="Sylfaen" w:hAnsi="Sylfaen"/>
          <w:sz w:val="28"/>
          <w:lang w:val="ka-GE"/>
        </w:rPr>
        <w:t>ნდა ჰქონდეს ცვლილებების შეტანის საშუალება, და ასევე დამატებითი შეთანხმებების შეტანის საშუალება, შპს „რაკიინ აფთაუნ დეველოპმენ</w:t>
      </w:r>
      <w:r w:rsidR="00034CD9">
        <w:rPr>
          <w:rFonts w:ascii="Sylfaen" w:hAnsi="Sylfaen"/>
          <w:sz w:val="28"/>
          <w:lang w:val="ka-GE"/>
        </w:rPr>
        <w:t>ტ</w:t>
      </w:r>
      <w:r w:rsidR="00A562FC">
        <w:rPr>
          <w:rFonts w:ascii="Sylfaen" w:hAnsi="Sylfaen"/>
          <w:sz w:val="28"/>
          <w:lang w:val="ka-GE"/>
        </w:rPr>
        <w:t>“-ის პირობები</w:t>
      </w:r>
      <w:r w:rsidR="0023237D">
        <w:rPr>
          <w:rFonts w:ascii="Sylfaen" w:hAnsi="Sylfaen"/>
          <w:sz w:val="28"/>
          <w:lang w:val="ka-GE"/>
        </w:rPr>
        <w:t>თ.</w:t>
      </w:r>
    </w:p>
    <w:p w14:paraId="26A1566C" w14:textId="77777777" w:rsidR="0023237D" w:rsidRDefault="0023237D" w:rsidP="00F959F6">
      <w:pPr>
        <w:spacing w:line="240" w:lineRule="auto"/>
        <w:jc w:val="both"/>
        <w:rPr>
          <w:rFonts w:ascii="Sylfaen" w:hAnsi="Sylfaen"/>
          <w:b/>
          <w:sz w:val="28"/>
          <w:lang w:val="ka-GE"/>
        </w:rPr>
      </w:pPr>
      <w:r w:rsidRPr="0023237D">
        <w:rPr>
          <w:rFonts w:ascii="Sylfaen" w:hAnsi="Sylfaen"/>
          <w:b/>
          <w:sz w:val="28"/>
          <w:lang w:val="ka-GE"/>
        </w:rPr>
        <w:lastRenderedPageBreak/>
        <w:t xml:space="preserve">უცილებელია </w:t>
      </w:r>
      <w:r>
        <w:rPr>
          <w:rFonts w:ascii="Sylfaen" w:hAnsi="Sylfaen"/>
          <w:b/>
          <w:sz w:val="28"/>
          <w:lang w:val="ka-GE"/>
        </w:rPr>
        <w:t>ხ</w:t>
      </w:r>
      <w:r w:rsidRPr="0023237D">
        <w:rPr>
          <w:rFonts w:ascii="Sylfaen" w:hAnsi="Sylfaen"/>
          <w:b/>
          <w:sz w:val="28"/>
          <w:lang w:val="ka-GE"/>
        </w:rPr>
        <w:t>ელშეკრულებაში აისახოს:</w:t>
      </w:r>
    </w:p>
    <w:p w14:paraId="167D255C" w14:textId="19B8AFA0" w:rsidR="0023237D" w:rsidRDefault="0023237D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-</w:t>
      </w:r>
      <w:r w:rsidR="007F61F9">
        <w:rPr>
          <w:rFonts w:ascii="Sylfaen" w:hAnsi="Sylfaen"/>
          <w:b/>
          <w:sz w:val="28"/>
          <w:lang w:val="ka-GE"/>
        </w:rPr>
        <w:tab/>
      </w:r>
      <w:r>
        <w:rPr>
          <w:rFonts w:ascii="Sylfaen" w:hAnsi="Sylfaen"/>
          <w:sz w:val="28"/>
          <w:lang w:val="ka-GE"/>
        </w:rPr>
        <w:t xml:space="preserve">დამატებითი </w:t>
      </w:r>
      <w:r w:rsidR="00F959F6">
        <w:rPr>
          <w:rFonts w:ascii="Sylfaen" w:hAnsi="Sylfaen"/>
          <w:sz w:val="28"/>
          <w:lang w:val="ka-GE"/>
        </w:rPr>
        <w:t>სერვისის გაწევა,</w:t>
      </w:r>
      <w:r>
        <w:rPr>
          <w:rFonts w:ascii="Sylfaen" w:hAnsi="Sylfaen"/>
          <w:sz w:val="28"/>
          <w:lang w:val="ka-GE"/>
        </w:rPr>
        <w:t xml:space="preserve"> ძირითად ხელშეკრულებაში გათვალისწინებული მომსახურების გარდა, დაცვის კომპანიის მიერ უნდა იყოს გაწეული, </w:t>
      </w:r>
      <w:r w:rsidR="003A0426">
        <w:rPr>
          <w:rFonts w:ascii="Sylfaen" w:hAnsi="Sylfaen"/>
          <w:sz w:val="28"/>
          <w:lang w:val="ka-GE"/>
        </w:rPr>
        <w:t xml:space="preserve">დამკვეთისგან </w:t>
      </w:r>
      <w:r>
        <w:rPr>
          <w:rFonts w:ascii="Sylfaen" w:hAnsi="Sylfaen"/>
          <w:sz w:val="28"/>
          <w:lang w:val="ka-GE"/>
        </w:rPr>
        <w:t>წერილობითი შეტყობინების მიღების შემდეგ</w:t>
      </w:r>
      <w:r w:rsidR="003A0426">
        <w:rPr>
          <w:rFonts w:ascii="Sylfaen" w:hAnsi="Sylfaen"/>
          <w:sz w:val="28"/>
          <w:lang w:val="ka-GE"/>
        </w:rPr>
        <w:t>, საგნის და მომსახურების პერიოდის დეტალური აღწერით.</w:t>
      </w:r>
    </w:p>
    <w:p w14:paraId="5A0EEFC5" w14:textId="72D68CE7" w:rsidR="003A0426" w:rsidRDefault="003A042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 xml:space="preserve">მომსახურების გაწევის აუცილებლობის შეტყობინება იგზავნება დამკვეთის მიერ არანაკლებ 3 </w:t>
      </w:r>
      <w:r w:rsidR="00F959F6">
        <w:rPr>
          <w:rFonts w:ascii="Sylfaen" w:hAnsi="Sylfaen"/>
          <w:sz w:val="28"/>
          <w:lang w:val="ka-GE"/>
        </w:rPr>
        <w:t xml:space="preserve">(სამი) </w:t>
      </w:r>
      <w:r>
        <w:rPr>
          <w:rFonts w:ascii="Sylfaen" w:hAnsi="Sylfaen"/>
          <w:sz w:val="28"/>
          <w:lang w:val="ka-GE"/>
        </w:rPr>
        <w:t>დღისა, მომსახურების მოწოდების თარიღამდე;</w:t>
      </w:r>
    </w:p>
    <w:p w14:paraId="0A113EFF" w14:textId="682561AE" w:rsidR="003A0426" w:rsidRDefault="003A042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F959F6">
        <w:rPr>
          <w:rFonts w:ascii="Sylfaen" w:hAnsi="Sylfaen"/>
          <w:sz w:val="28"/>
          <w:lang w:val="ka-GE"/>
        </w:rPr>
        <w:t xml:space="preserve">პასუხისმგებლობა </w:t>
      </w:r>
      <w:r>
        <w:rPr>
          <w:rFonts w:ascii="Sylfaen" w:hAnsi="Sylfaen"/>
          <w:sz w:val="28"/>
          <w:lang w:val="ka-GE"/>
        </w:rPr>
        <w:t>სავაჭრო ცენტრ „თბილისი მოლი“-ს ქონების დაცულობაზე მისი დაკარგვის, დანაკლისის, ან დაზიანების</w:t>
      </w:r>
      <w:r w:rsidR="00F959F6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sz w:val="28"/>
          <w:lang w:val="ka-GE"/>
        </w:rPr>
        <w:t>(</w:t>
      </w:r>
      <w:r w:rsidR="00F959F6">
        <w:rPr>
          <w:rFonts w:ascii="Sylfaen" w:hAnsi="Sylfaen"/>
          <w:sz w:val="28"/>
          <w:lang w:val="ka-GE"/>
        </w:rPr>
        <w:t>გაფუჭების</w:t>
      </w:r>
      <w:r>
        <w:rPr>
          <w:rFonts w:ascii="Sylfaen" w:hAnsi="Sylfaen"/>
          <w:sz w:val="28"/>
          <w:lang w:val="ka-GE"/>
        </w:rPr>
        <w:t>) შემთხვევაში;</w:t>
      </w:r>
    </w:p>
    <w:p w14:paraId="18D62A73" w14:textId="7656C645" w:rsidR="007F61F9" w:rsidRDefault="003A042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-</w:t>
      </w:r>
      <w:r w:rsidR="007F61F9">
        <w:rPr>
          <w:rFonts w:ascii="Sylfaen" w:hAnsi="Sylfaen"/>
          <w:sz w:val="28"/>
          <w:lang w:val="ka-GE"/>
        </w:rPr>
        <w:tab/>
      </w:r>
      <w:r w:rsidR="00F959F6" w:rsidRPr="00F959F6">
        <w:rPr>
          <w:rFonts w:ascii="Sylfaen" w:hAnsi="Sylfaen"/>
          <w:sz w:val="28"/>
          <w:lang w:val="ka-GE"/>
        </w:rPr>
        <w:t>პასუხისმგებლობა (ჯარიმა) მომსახურების გაწევის პროცესში სახანძრო უსაფრთხოების წესების და შრომის დაცვის მოთხოვნების დარღვევისათვის (თითოეული დარღვევა)</w:t>
      </w:r>
      <w:r w:rsidR="00F959F6">
        <w:rPr>
          <w:rFonts w:ascii="Sylfaen" w:hAnsi="Sylfaen"/>
          <w:sz w:val="28"/>
          <w:lang w:val="ka-GE"/>
        </w:rPr>
        <w:t>.</w:t>
      </w:r>
    </w:p>
    <w:p w14:paraId="24991C56" w14:textId="33A80855" w:rsidR="006B2421" w:rsidRDefault="00414796" w:rsidP="00F959F6">
      <w:pPr>
        <w:spacing w:line="240" w:lineRule="auto"/>
        <w:jc w:val="both"/>
        <w:rPr>
          <w:rFonts w:ascii="Sylfaen" w:hAnsi="Sylfaen"/>
          <w:sz w:val="28"/>
          <w:lang w:val="ka-GE"/>
        </w:rPr>
      </w:pPr>
      <w:r w:rsidRPr="00414796">
        <w:rPr>
          <w:rFonts w:ascii="Sylfaen" w:hAnsi="Sylfaen"/>
          <w:b/>
          <w:sz w:val="28"/>
          <w:u w:val="single"/>
          <w:lang w:val="ka-GE"/>
        </w:rPr>
        <w:t>6. დავალება:</w:t>
      </w:r>
      <w:r w:rsidRPr="00414796">
        <w:rPr>
          <w:rFonts w:ascii="Sylfaen" w:hAnsi="Sylfaen"/>
          <w:sz w:val="28"/>
          <w:lang w:val="ka-GE"/>
        </w:rPr>
        <w:t xml:space="preserve">  </w:t>
      </w:r>
      <w:r>
        <w:rPr>
          <w:rFonts w:ascii="Sylfaen" w:hAnsi="Sylfaen"/>
          <w:sz w:val="28"/>
          <w:lang w:val="ka-GE"/>
        </w:rPr>
        <w:t>მოცემული ტექნიკური დავალების</w:t>
      </w:r>
      <w:r w:rsidR="00636328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 მასში ჩამოთვლილი მოთხოვნების საფუძველზე,  და ასევე </w:t>
      </w:r>
      <w:r w:rsidR="006B2421">
        <w:rPr>
          <w:rFonts w:ascii="Sylfaen" w:hAnsi="Sylfaen"/>
          <w:sz w:val="28"/>
          <w:lang w:val="ka-GE"/>
        </w:rPr>
        <w:t xml:space="preserve">თქვენი სპეციალისტების მიერ </w:t>
      </w:r>
      <w:r>
        <w:rPr>
          <w:rFonts w:ascii="Sylfaen" w:hAnsi="Sylfaen"/>
          <w:sz w:val="28"/>
          <w:lang w:val="ka-GE"/>
        </w:rPr>
        <w:t>დასაცავი ობიექტის ადგილზე ფაქტიური შესწავლის შემდეგ,  სართულების გეგმების</w:t>
      </w:r>
      <w:r w:rsidR="006B2421">
        <w:rPr>
          <w:rFonts w:ascii="Sylfaen" w:hAnsi="Sylfaen"/>
          <w:sz w:val="28"/>
          <w:lang w:val="ka-GE"/>
        </w:rPr>
        <w:t>ა</w:t>
      </w:r>
      <w:r>
        <w:rPr>
          <w:rFonts w:ascii="Sylfaen" w:hAnsi="Sylfaen"/>
          <w:sz w:val="28"/>
          <w:lang w:val="ka-GE"/>
        </w:rPr>
        <w:t xml:space="preserve"> და სავაჭრო ცენტრ „თბილისი მოლი“-ს </w:t>
      </w:r>
      <w:r w:rsidR="006B2421">
        <w:rPr>
          <w:rFonts w:ascii="Sylfaen" w:hAnsi="Sylfaen"/>
          <w:sz w:val="28"/>
          <w:lang w:val="ka-GE"/>
        </w:rPr>
        <w:t>განლაგების</w:t>
      </w:r>
      <w:r>
        <w:rPr>
          <w:rFonts w:ascii="Sylfaen" w:hAnsi="Sylfaen"/>
          <w:sz w:val="28"/>
          <w:lang w:val="ka-GE"/>
        </w:rPr>
        <w:t xml:space="preserve"> გეგმის შესაბამისად,  თქვენ აუცილებლად უნდა მოამზადოთ და წარმოგვიდგინოთ, მოცემული დავალების მიღები</w:t>
      </w:r>
      <w:r w:rsidR="00636328">
        <w:rPr>
          <w:rFonts w:ascii="Sylfaen" w:hAnsi="Sylfaen"/>
          <w:sz w:val="28"/>
          <w:lang w:val="ka-GE"/>
        </w:rPr>
        <w:t>დან</w:t>
      </w:r>
      <w:r>
        <w:rPr>
          <w:rFonts w:ascii="Sylfaen" w:hAnsi="Sylfaen"/>
          <w:sz w:val="28"/>
          <w:lang w:val="ka-GE"/>
        </w:rPr>
        <w:t xml:space="preserve"> </w:t>
      </w:r>
      <w:r w:rsidR="006B2421">
        <w:rPr>
          <w:rFonts w:ascii="Sylfaen" w:hAnsi="Sylfaen"/>
          <w:sz w:val="28"/>
          <w:lang w:val="ka-GE"/>
        </w:rPr>
        <w:t>20</w:t>
      </w:r>
      <w:r>
        <w:rPr>
          <w:rFonts w:ascii="Sylfaen" w:hAnsi="Sylfaen"/>
          <w:sz w:val="28"/>
          <w:lang w:val="ka-GE"/>
        </w:rPr>
        <w:t xml:space="preserve"> სამუშაო დღის ვადაში, </w:t>
      </w:r>
      <w:r w:rsidR="00A2754F">
        <w:rPr>
          <w:rFonts w:ascii="Sylfaen" w:hAnsi="Sylfaen"/>
          <w:sz w:val="28"/>
          <w:lang w:val="ka-GE"/>
        </w:rPr>
        <w:t>ამოცანების</w:t>
      </w:r>
      <w:r w:rsidR="006B2421">
        <w:rPr>
          <w:rFonts w:ascii="Sylfaen" w:hAnsi="Sylfaen"/>
          <w:sz w:val="28"/>
          <w:lang w:val="ka-GE"/>
        </w:rPr>
        <w:t>ა და მათი გადაჭრის გზების შესახებ თქვენი ხედვა, როგორც ფიზიკური ძალები</w:t>
      </w:r>
      <w:r w:rsidR="00636328">
        <w:rPr>
          <w:rFonts w:ascii="Sylfaen" w:hAnsi="Sylfaen"/>
          <w:sz w:val="28"/>
          <w:lang w:val="ka-GE"/>
        </w:rPr>
        <w:t>თ,</w:t>
      </w:r>
      <w:r w:rsidR="006B2421">
        <w:rPr>
          <w:rFonts w:ascii="Sylfaen" w:hAnsi="Sylfaen"/>
          <w:sz w:val="28"/>
          <w:lang w:val="ka-GE"/>
        </w:rPr>
        <w:t xml:space="preserve"> ასევე ტექნიკური </w:t>
      </w:r>
      <w:r w:rsidR="00636328">
        <w:rPr>
          <w:rFonts w:ascii="Sylfaen" w:hAnsi="Sylfaen"/>
          <w:sz w:val="28"/>
          <w:lang w:val="ka-GE"/>
        </w:rPr>
        <w:t>საშუალებებით, სადაც მითითებული იქნება საჭირო სტრუქტურა, ტარიფები და თანამშრომლების რაოდენობა, სავაჭრო ცენტრ „თბილისი მოლში“ უსაფრთხოების ხარისხიანი სერვისის უზრუნველსაყოფად.</w:t>
      </w:r>
    </w:p>
    <w:p w14:paraId="0DB119B3" w14:textId="77777777" w:rsidR="00A2754F" w:rsidRDefault="00A2754F" w:rsidP="00F959F6">
      <w:pPr>
        <w:spacing w:line="240" w:lineRule="auto"/>
        <w:rPr>
          <w:rFonts w:ascii="Sylfaen" w:hAnsi="Sylfaen"/>
          <w:sz w:val="28"/>
          <w:lang w:val="ka-GE"/>
        </w:rPr>
      </w:pPr>
    </w:p>
    <w:p w14:paraId="1FCD3142" w14:textId="756CC133" w:rsidR="007F61F9" w:rsidRPr="00DB34FC" w:rsidRDefault="007F61F9" w:rsidP="00F959F6">
      <w:pPr>
        <w:spacing w:line="240" w:lineRule="auto"/>
        <w:jc w:val="both"/>
        <w:rPr>
          <w:b/>
          <w:bCs/>
          <w:sz w:val="24"/>
          <w:szCs w:val="24"/>
        </w:rPr>
      </w:pPr>
      <w:r w:rsidRPr="00D24185">
        <w:rPr>
          <w:b/>
          <w:bCs/>
          <w:sz w:val="24"/>
          <w:szCs w:val="24"/>
          <w:lang w:val="ka-GE"/>
        </w:rPr>
        <w:t>შპს „რაკიინ აფთაუნ დეველოპმენტი“-ს უფლებამოსილი წარმომადგენე</w:t>
      </w:r>
      <w:r w:rsidR="001E413F">
        <w:rPr>
          <w:b/>
          <w:bCs/>
          <w:sz w:val="24"/>
          <w:szCs w:val="24"/>
          <w:lang w:val="ka-GE"/>
        </w:rPr>
        <w:t>ლ</w:t>
      </w:r>
      <w:r w:rsidRPr="00D24185">
        <w:rPr>
          <w:b/>
          <w:bCs/>
          <w:sz w:val="24"/>
          <w:szCs w:val="24"/>
          <w:lang w:val="ka-GE"/>
        </w:rPr>
        <w:t>ი:</w:t>
      </w:r>
    </w:p>
    <w:p w14:paraId="1DE78679" w14:textId="77777777" w:rsidR="007F61F9" w:rsidRPr="00D24185" w:rsidRDefault="007F61F9" w:rsidP="00F959F6">
      <w:pPr>
        <w:spacing w:line="240" w:lineRule="auto"/>
        <w:jc w:val="both"/>
        <w:rPr>
          <w:sz w:val="24"/>
          <w:szCs w:val="24"/>
          <w:lang w:val="ka-GE"/>
        </w:rPr>
      </w:pPr>
      <w:r w:rsidRPr="00D24185">
        <w:rPr>
          <w:sz w:val="24"/>
          <w:szCs w:val="24"/>
          <w:lang w:val="ka-GE"/>
        </w:rPr>
        <w:t xml:space="preserve">_____________________________ </w:t>
      </w:r>
    </w:p>
    <w:p w14:paraId="653FBC71" w14:textId="3F7D243A" w:rsidR="00947A8A" w:rsidRPr="00EE1ED2" w:rsidRDefault="007F61F9" w:rsidP="00EE1ED2">
      <w:pPr>
        <w:spacing w:line="240" w:lineRule="auto"/>
        <w:jc w:val="both"/>
        <w:rPr>
          <w:sz w:val="24"/>
          <w:szCs w:val="24"/>
          <w:lang w:val="ka-GE"/>
        </w:rPr>
      </w:pPr>
      <w:r w:rsidRPr="00D24185">
        <w:rPr>
          <w:sz w:val="24"/>
          <w:szCs w:val="24"/>
          <w:lang w:val="ka-GE"/>
        </w:rPr>
        <w:t>ალექსეი მეშჩერიაკოვი</w:t>
      </w:r>
    </w:p>
    <w:p w14:paraId="32F17035" w14:textId="24742803" w:rsidR="00947A8A" w:rsidRPr="00D24185" w:rsidRDefault="00947A8A" w:rsidP="00F959F6">
      <w:pPr>
        <w:spacing w:line="240" w:lineRule="auto"/>
        <w:jc w:val="right"/>
        <w:rPr>
          <w:sz w:val="18"/>
          <w:szCs w:val="18"/>
          <w:lang w:val="ka-GE"/>
        </w:rPr>
      </w:pPr>
    </w:p>
    <w:p w14:paraId="634D46BD" w14:textId="269FB015" w:rsidR="00F57D2B" w:rsidRPr="00D24185" w:rsidRDefault="00F57D2B" w:rsidP="00F959F6">
      <w:pPr>
        <w:spacing w:line="240" w:lineRule="auto"/>
        <w:jc w:val="right"/>
        <w:rPr>
          <w:sz w:val="18"/>
          <w:szCs w:val="18"/>
          <w:lang w:val="ka-GE"/>
        </w:rPr>
      </w:pPr>
    </w:p>
    <w:p w14:paraId="55597A7F" w14:textId="77777777" w:rsidR="00F57D2B" w:rsidRPr="00D24185" w:rsidRDefault="00F57D2B" w:rsidP="00F959F6">
      <w:pPr>
        <w:spacing w:line="240" w:lineRule="auto"/>
        <w:jc w:val="right"/>
        <w:rPr>
          <w:sz w:val="18"/>
          <w:szCs w:val="18"/>
          <w:lang w:val="ka-GE"/>
        </w:rPr>
      </w:pPr>
    </w:p>
    <w:p w14:paraId="1A918BAA" w14:textId="592D1E54" w:rsidR="007F61F9" w:rsidRPr="00D24185" w:rsidRDefault="007F61F9" w:rsidP="00F959F6">
      <w:pPr>
        <w:spacing w:line="240" w:lineRule="auto"/>
        <w:jc w:val="right"/>
        <w:rPr>
          <w:sz w:val="18"/>
          <w:szCs w:val="18"/>
          <w:lang w:val="ka-GE"/>
        </w:rPr>
      </w:pPr>
      <w:r w:rsidRPr="00D24185">
        <w:rPr>
          <w:sz w:val="18"/>
          <w:szCs w:val="18"/>
          <w:lang w:val="ka-GE"/>
        </w:rPr>
        <w:t>Executed by: N. Komelev</w:t>
      </w:r>
    </w:p>
    <w:p w14:paraId="5CA7B17A" w14:textId="77777777" w:rsidR="007F61F9" w:rsidRPr="00D24185" w:rsidRDefault="007F61F9" w:rsidP="00F959F6">
      <w:pPr>
        <w:spacing w:line="240" w:lineRule="auto"/>
        <w:jc w:val="right"/>
        <w:rPr>
          <w:sz w:val="18"/>
          <w:szCs w:val="18"/>
          <w:lang w:val="ka-GE"/>
        </w:rPr>
      </w:pPr>
      <w:r w:rsidRPr="00D24185">
        <w:rPr>
          <w:sz w:val="18"/>
          <w:szCs w:val="18"/>
          <w:lang w:val="ka-GE"/>
        </w:rPr>
        <w:t>E-mail: {n.komelev@tbilisimall.com}</w:t>
      </w:r>
    </w:p>
    <w:p w14:paraId="5E33A398" w14:textId="69F237C0" w:rsidR="001D6EA6" w:rsidRDefault="007F61F9" w:rsidP="008922F4">
      <w:pPr>
        <w:spacing w:line="240" w:lineRule="auto"/>
        <w:jc w:val="right"/>
        <w:rPr>
          <w:sz w:val="18"/>
          <w:szCs w:val="18"/>
          <w:lang w:val="en-US"/>
        </w:rPr>
      </w:pPr>
      <w:r w:rsidRPr="006C0799">
        <w:rPr>
          <w:sz w:val="18"/>
          <w:szCs w:val="18"/>
          <w:lang w:val="en-US"/>
        </w:rPr>
        <w:t>Tel: 599 544</w:t>
      </w:r>
      <w:r w:rsidR="00D24185">
        <w:rPr>
          <w:sz w:val="18"/>
          <w:szCs w:val="18"/>
          <w:lang w:val="en-US"/>
        </w:rPr>
        <w:t> </w:t>
      </w:r>
      <w:r w:rsidRPr="006C0799">
        <w:rPr>
          <w:sz w:val="18"/>
          <w:szCs w:val="18"/>
          <w:lang w:val="en-US"/>
        </w:rPr>
        <w:t>112</w:t>
      </w:r>
    </w:p>
    <w:p w14:paraId="302EB1B7" w14:textId="77777777" w:rsidR="00D24185" w:rsidRPr="00D24185" w:rsidRDefault="00D24185" w:rsidP="00D24185">
      <w:pPr>
        <w:tabs>
          <w:tab w:val="left" w:pos="8715"/>
        </w:tabs>
        <w:jc w:val="right"/>
        <w:rPr>
          <w:rFonts w:cstheme="minorHAnsi"/>
        </w:rPr>
      </w:pPr>
      <w:r w:rsidRPr="00D24185">
        <w:rPr>
          <w:rFonts w:cstheme="minorHAnsi"/>
        </w:rPr>
        <w:t>«____»_____________2023</w:t>
      </w:r>
    </w:p>
    <w:p w14:paraId="1274F1DD" w14:textId="77777777" w:rsidR="00D24185" w:rsidRDefault="00D24185" w:rsidP="008922F4">
      <w:pPr>
        <w:spacing w:line="240" w:lineRule="auto"/>
        <w:jc w:val="right"/>
        <w:rPr>
          <w:sz w:val="18"/>
          <w:szCs w:val="18"/>
          <w:lang w:val="en-US"/>
        </w:rPr>
      </w:pPr>
    </w:p>
    <w:p w14:paraId="04A6ABC6" w14:textId="77777777" w:rsidR="00D24185" w:rsidRPr="008922F4" w:rsidRDefault="00D24185" w:rsidP="008922F4">
      <w:pPr>
        <w:spacing w:line="240" w:lineRule="auto"/>
        <w:jc w:val="right"/>
        <w:rPr>
          <w:sz w:val="18"/>
          <w:szCs w:val="18"/>
        </w:rPr>
      </w:pPr>
    </w:p>
    <w:sectPr w:rsidR="00D24185" w:rsidRPr="008922F4" w:rsidSect="002C166E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6221" w14:textId="77777777" w:rsidR="002C166E" w:rsidRDefault="002C166E" w:rsidP="002C166E">
      <w:pPr>
        <w:spacing w:after="0" w:line="240" w:lineRule="auto"/>
      </w:pPr>
      <w:r>
        <w:separator/>
      </w:r>
    </w:p>
  </w:endnote>
  <w:endnote w:type="continuationSeparator" w:id="0">
    <w:p w14:paraId="0877E5B9" w14:textId="77777777" w:rsidR="002C166E" w:rsidRDefault="002C166E" w:rsidP="002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357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726C7" w14:textId="658A6AE4" w:rsidR="002C166E" w:rsidRDefault="002C166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B87B" w14:textId="77777777" w:rsidR="002C166E" w:rsidRDefault="002C16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0FBB" w14:textId="77777777" w:rsidR="002C166E" w:rsidRDefault="002C166E" w:rsidP="002C166E">
      <w:pPr>
        <w:spacing w:after="0" w:line="240" w:lineRule="auto"/>
      </w:pPr>
      <w:r>
        <w:separator/>
      </w:r>
    </w:p>
  </w:footnote>
  <w:footnote w:type="continuationSeparator" w:id="0">
    <w:p w14:paraId="04601595" w14:textId="77777777" w:rsidR="002C166E" w:rsidRDefault="002C166E" w:rsidP="002C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6EE"/>
    <w:multiLevelType w:val="hybridMultilevel"/>
    <w:tmpl w:val="5A526A9C"/>
    <w:lvl w:ilvl="0" w:tplc="98383B88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3363A"/>
    <w:multiLevelType w:val="hybridMultilevel"/>
    <w:tmpl w:val="9632996C"/>
    <w:lvl w:ilvl="0" w:tplc="8936835A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643">
    <w:abstractNumId w:val="0"/>
  </w:num>
  <w:num w:numId="2" w16cid:durableId="168427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67"/>
    <w:rsid w:val="00010145"/>
    <w:rsid w:val="00015C6E"/>
    <w:rsid w:val="00034CD9"/>
    <w:rsid w:val="000A624A"/>
    <w:rsid w:val="000B1C56"/>
    <w:rsid w:val="00150284"/>
    <w:rsid w:val="0016761A"/>
    <w:rsid w:val="00193ECE"/>
    <w:rsid w:val="001D6EA6"/>
    <w:rsid w:val="001E413F"/>
    <w:rsid w:val="001F53B6"/>
    <w:rsid w:val="001F5FB9"/>
    <w:rsid w:val="002009A8"/>
    <w:rsid w:val="0023237D"/>
    <w:rsid w:val="00274C45"/>
    <w:rsid w:val="002A026D"/>
    <w:rsid w:val="002B08EC"/>
    <w:rsid w:val="002B1000"/>
    <w:rsid w:val="002C166E"/>
    <w:rsid w:val="00307801"/>
    <w:rsid w:val="00370472"/>
    <w:rsid w:val="003852D2"/>
    <w:rsid w:val="003A0426"/>
    <w:rsid w:val="003F7651"/>
    <w:rsid w:val="00414796"/>
    <w:rsid w:val="004168CD"/>
    <w:rsid w:val="004431A3"/>
    <w:rsid w:val="004F72BD"/>
    <w:rsid w:val="0050178D"/>
    <w:rsid w:val="005542F5"/>
    <w:rsid w:val="005663F7"/>
    <w:rsid w:val="00593FC9"/>
    <w:rsid w:val="00615D2E"/>
    <w:rsid w:val="00621CCB"/>
    <w:rsid w:val="006263D9"/>
    <w:rsid w:val="00633B75"/>
    <w:rsid w:val="00636328"/>
    <w:rsid w:val="00650A75"/>
    <w:rsid w:val="006562F2"/>
    <w:rsid w:val="00666543"/>
    <w:rsid w:val="00676CA1"/>
    <w:rsid w:val="00690904"/>
    <w:rsid w:val="006A0C1E"/>
    <w:rsid w:val="006A70C0"/>
    <w:rsid w:val="006B2421"/>
    <w:rsid w:val="006C5D09"/>
    <w:rsid w:val="006D1697"/>
    <w:rsid w:val="006E356F"/>
    <w:rsid w:val="0073458E"/>
    <w:rsid w:val="00750A9B"/>
    <w:rsid w:val="0076598B"/>
    <w:rsid w:val="00784CB5"/>
    <w:rsid w:val="0079571E"/>
    <w:rsid w:val="007B0FC0"/>
    <w:rsid w:val="007B5E6A"/>
    <w:rsid w:val="007C12ED"/>
    <w:rsid w:val="007F315C"/>
    <w:rsid w:val="007F61F9"/>
    <w:rsid w:val="00846E58"/>
    <w:rsid w:val="00847ECF"/>
    <w:rsid w:val="00850243"/>
    <w:rsid w:val="008922F4"/>
    <w:rsid w:val="008B45FA"/>
    <w:rsid w:val="008C600A"/>
    <w:rsid w:val="00947A8A"/>
    <w:rsid w:val="009722C2"/>
    <w:rsid w:val="0097434E"/>
    <w:rsid w:val="0097464C"/>
    <w:rsid w:val="0098232C"/>
    <w:rsid w:val="009C1DDC"/>
    <w:rsid w:val="00A2754F"/>
    <w:rsid w:val="00A562FC"/>
    <w:rsid w:val="00A63317"/>
    <w:rsid w:val="00A64DC9"/>
    <w:rsid w:val="00A66016"/>
    <w:rsid w:val="00A66040"/>
    <w:rsid w:val="00A76E81"/>
    <w:rsid w:val="00A85914"/>
    <w:rsid w:val="00AA3F9A"/>
    <w:rsid w:val="00AD6367"/>
    <w:rsid w:val="00AF0FF9"/>
    <w:rsid w:val="00B32978"/>
    <w:rsid w:val="00B41A1A"/>
    <w:rsid w:val="00B453D8"/>
    <w:rsid w:val="00B70503"/>
    <w:rsid w:val="00B8439C"/>
    <w:rsid w:val="00C442C9"/>
    <w:rsid w:val="00C66DA5"/>
    <w:rsid w:val="00C91E46"/>
    <w:rsid w:val="00CF2DC2"/>
    <w:rsid w:val="00CF5ECD"/>
    <w:rsid w:val="00D143D1"/>
    <w:rsid w:val="00D24185"/>
    <w:rsid w:val="00DB34FC"/>
    <w:rsid w:val="00DD09BF"/>
    <w:rsid w:val="00E166FF"/>
    <w:rsid w:val="00EC68F1"/>
    <w:rsid w:val="00EE1ED2"/>
    <w:rsid w:val="00F206F3"/>
    <w:rsid w:val="00F327D0"/>
    <w:rsid w:val="00F33663"/>
    <w:rsid w:val="00F44C81"/>
    <w:rsid w:val="00F57D2B"/>
    <w:rsid w:val="00F959F6"/>
    <w:rsid w:val="00FB45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996C"/>
  <w15:chartTrackingRefBased/>
  <w15:docId w15:val="{9B834091-2C90-4571-A913-95631AE3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66E"/>
  </w:style>
  <w:style w:type="paragraph" w:styleId="a6">
    <w:name w:val="footer"/>
    <w:basedOn w:val="a"/>
    <w:link w:val="a7"/>
    <w:uiPriority w:val="99"/>
    <w:unhideWhenUsed/>
    <w:rsid w:val="002C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Nikoloz Komelev</cp:lastModifiedBy>
  <cp:revision>28</cp:revision>
  <dcterms:created xsi:type="dcterms:W3CDTF">2017-06-12T06:45:00Z</dcterms:created>
  <dcterms:modified xsi:type="dcterms:W3CDTF">2023-09-11T14:48:00Z</dcterms:modified>
</cp:coreProperties>
</file>