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3D411" w14:textId="7ED026FF" w:rsidR="00A419C1" w:rsidRDefault="00FB5918">
      <w:pPr>
        <w:spacing w:after="497"/>
        <w:ind w:right="4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74E0259" wp14:editId="2845C25E">
            <wp:simplePos x="0" y="0"/>
            <wp:positionH relativeFrom="page">
              <wp:posOffset>6169025</wp:posOffset>
            </wp:positionH>
            <wp:positionV relativeFrom="paragraph">
              <wp:posOffset>413385</wp:posOffset>
            </wp:positionV>
            <wp:extent cx="1150039" cy="1102412"/>
            <wp:effectExtent l="0" t="0" r="0" b="2540"/>
            <wp:wrapSquare wrapText="bothSides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0039" cy="1102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</w:rPr>
        <w:t xml:space="preserve">Standard advertisement for local publication of local open tender procedures  </w:t>
      </w:r>
    </w:p>
    <w:p w14:paraId="5DCB63DF" w14:textId="773D1EB6" w:rsidR="00A419C1" w:rsidRDefault="00250D20">
      <w:pPr>
        <w:spacing w:after="13"/>
        <w:ind w:right="2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EC337BA" w14:textId="28BE217A" w:rsidR="00A419C1" w:rsidRDefault="00AA535E">
      <w:pPr>
        <w:pStyle w:val="Heading1"/>
        <w:tabs>
          <w:tab w:val="center" w:pos="6171"/>
        </w:tabs>
        <w:ind w:left="0" w:right="0"/>
      </w:pPr>
      <w:r>
        <w:t>Supply and Delivery of</w:t>
      </w:r>
      <w:r w:rsidR="00250D20" w:rsidRPr="00250D20">
        <w:t xml:space="preserve"> Light truck 4x4 (Luton truck) and Minibus 4x4/AWD  </w:t>
      </w:r>
      <w:r>
        <w:tab/>
      </w:r>
      <w:r>
        <w:rPr>
          <w:rFonts w:ascii="Arial" w:eastAsia="Arial" w:hAnsi="Arial" w:cs="Arial"/>
          <w:sz w:val="24"/>
        </w:rPr>
        <w:t xml:space="preserve"> </w:t>
      </w:r>
    </w:p>
    <w:p w14:paraId="023DD2FC" w14:textId="77777777" w:rsidR="00A419C1" w:rsidRDefault="00AA535E">
      <w:pPr>
        <w:spacing w:after="0"/>
        <w:ind w:left="108" w:right="24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8D3BD0E" w14:textId="7BC60499" w:rsidR="00A419C1" w:rsidRDefault="00AA535E" w:rsidP="00FB5918">
      <w:pPr>
        <w:spacing w:after="0"/>
        <w:ind w:right="242"/>
      </w:pPr>
      <w:r>
        <w:rPr>
          <w:rFonts w:ascii="Times New Roman" w:eastAsia="Times New Roman" w:hAnsi="Times New Roman" w:cs="Times New Roman"/>
          <w:b/>
          <w:sz w:val="24"/>
        </w:rPr>
        <w:t>EUMM-23-</w:t>
      </w:r>
      <w:r w:rsidR="00250D20">
        <w:rPr>
          <w:rFonts w:ascii="Times New Roman" w:eastAsia="Times New Roman" w:hAnsi="Times New Roman" w:cs="Times New Roman"/>
          <w:b/>
          <w:sz w:val="24"/>
        </w:rPr>
        <w:t>8778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0E087BB6" w14:textId="77777777" w:rsidR="00A419C1" w:rsidRDefault="00AA535E">
      <w:pPr>
        <w:spacing w:after="103"/>
        <w:ind w:right="242"/>
      </w:pPr>
      <w:r>
        <w:rPr>
          <w:rFonts w:ascii="Times New Roman" w:eastAsia="Times New Roman" w:hAnsi="Times New Roman" w:cs="Times New Roman"/>
        </w:rPr>
        <w:t xml:space="preserve"> </w:t>
      </w:r>
    </w:p>
    <w:p w14:paraId="767EB361" w14:textId="77777777" w:rsidR="00A419C1" w:rsidRDefault="00AA535E">
      <w:pPr>
        <w:spacing w:after="103"/>
        <w:ind w:right="242"/>
      </w:pPr>
      <w:r>
        <w:rPr>
          <w:rFonts w:ascii="Times New Roman" w:eastAsia="Times New Roman" w:hAnsi="Times New Roman" w:cs="Times New Roman"/>
        </w:rPr>
        <w:t xml:space="preserve"> </w:t>
      </w:r>
    </w:p>
    <w:p w14:paraId="75B48E44" w14:textId="77777777" w:rsidR="00A419C1" w:rsidRDefault="00AA535E" w:rsidP="00250D20">
      <w:pPr>
        <w:spacing w:after="104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14:paraId="2AC2B4A0" w14:textId="3B51A524" w:rsidR="00A419C1" w:rsidRDefault="00AA535E" w:rsidP="00250D20">
      <w:pPr>
        <w:spacing w:after="0" w:line="357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The European Union Monitoring Mission in Georgia (EUMM) intends to award a </w:t>
      </w:r>
      <w:r>
        <w:rPr>
          <w:rFonts w:ascii="Times New Roman" w:eastAsia="Times New Roman" w:hAnsi="Times New Roman" w:cs="Times New Roman"/>
          <w:b/>
        </w:rPr>
        <w:t>Supply Contract for Supply and Delivery of</w:t>
      </w:r>
      <w:r w:rsidR="00250D20">
        <w:rPr>
          <w:rFonts w:ascii="Times New Roman" w:eastAsia="Times New Roman" w:hAnsi="Times New Roman" w:cs="Times New Roman"/>
          <w:b/>
        </w:rPr>
        <w:t xml:space="preserve"> Light truck 4x4 (Luton truck) and Minibus 4x4/AWD </w:t>
      </w:r>
      <w:r>
        <w:rPr>
          <w:rFonts w:ascii="Times New Roman" w:eastAsia="Times New Roman" w:hAnsi="Times New Roman" w:cs="Times New Roman"/>
          <w:b/>
        </w:rPr>
        <w:t>in Georgia</w:t>
      </w:r>
      <w:r>
        <w:rPr>
          <w:rFonts w:ascii="Times New Roman" w:eastAsia="Times New Roman" w:hAnsi="Times New Roman" w:cs="Times New Roman"/>
        </w:rPr>
        <w:t xml:space="preserve">. The tender dossier is available at 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https://www.eumm.eu/en/about_eumm/tenders</w:t>
      </w:r>
      <w:r>
        <w:rPr>
          <w:rFonts w:ascii="Times New Roman" w:eastAsia="Times New Roman" w:hAnsi="Times New Roman" w:cs="Times New Roman"/>
        </w:rPr>
        <w:t xml:space="preserve">  </w:t>
      </w:r>
    </w:p>
    <w:p w14:paraId="0A982396" w14:textId="00595B8D" w:rsidR="00A419C1" w:rsidRDefault="00AA535E" w:rsidP="00250D20">
      <w:pPr>
        <w:spacing w:after="218"/>
        <w:jc w:val="both"/>
      </w:pPr>
      <w:r>
        <w:rPr>
          <w:rFonts w:ascii="Times New Roman" w:eastAsia="Times New Roman" w:hAnsi="Times New Roman" w:cs="Times New Roman"/>
          <w:b/>
          <w:color w:val="FF0000"/>
        </w:rPr>
        <w:t xml:space="preserve">The deadline for submission of tenders is </w:t>
      </w:r>
      <w:r w:rsidR="0072659D">
        <w:rPr>
          <w:rFonts w:ascii="Times New Roman" w:eastAsia="Times New Roman" w:hAnsi="Times New Roman" w:cs="Times New Roman"/>
          <w:b/>
          <w:color w:val="FF0000"/>
          <w:highlight w:val="yellow"/>
        </w:rPr>
        <w:t xml:space="preserve">30 </w:t>
      </w:r>
      <w:r>
        <w:rPr>
          <w:rFonts w:ascii="Times New Roman" w:eastAsia="Times New Roman" w:hAnsi="Times New Roman" w:cs="Times New Roman"/>
          <w:b/>
          <w:color w:val="FF0000"/>
          <w:highlight w:val="yellow"/>
        </w:rPr>
        <w:t>October</w:t>
      </w:r>
      <w:r w:rsidRPr="00250D20">
        <w:rPr>
          <w:rFonts w:ascii="Times New Roman" w:eastAsia="Times New Roman" w:hAnsi="Times New Roman" w:cs="Times New Roman"/>
          <w:b/>
          <w:color w:val="FF0000"/>
          <w:highlight w:val="yellow"/>
        </w:rPr>
        <w:t xml:space="preserve"> at 15:00 </w:t>
      </w:r>
      <w:proofErr w:type="spellStart"/>
      <w:r w:rsidRPr="00250D20">
        <w:rPr>
          <w:rFonts w:ascii="Times New Roman" w:eastAsia="Times New Roman" w:hAnsi="Times New Roman" w:cs="Times New Roman"/>
          <w:b/>
          <w:color w:val="FF0000"/>
          <w:highlight w:val="yellow"/>
        </w:rPr>
        <w:t>hrs</w:t>
      </w:r>
      <w:proofErr w:type="spellEnd"/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Georgia Standard Time</w:t>
      </w:r>
      <w:r>
        <w:rPr>
          <w:rFonts w:ascii="Times New Roman" w:eastAsia="Times New Roman" w:hAnsi="Times New Roman" w:cs="Times New Roman"/>
          <w:b/>
          <w:color w:val="FF0000"/>
        </w:rPr>
        <w:t>.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0999F395" w14:textId="77777777" w:rsidR="00A419C1" w:rsidRDefault="00AA535E" w:rsidP="00250D20">
      <w:pPr>
        <w:spacing w:after="239" w:line="357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Tenders must be sent to the contracting authority before the deadline in electronic form to the following e-mail address: 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tenders@EUMM.EU.</w:t>
      </w:r>
      <w:r>
        <w:rPr>
          <w:rFonts w:ascii="Times New Roman" w:eastAsia="Times New Roman" w:hAnsi="Times New Roman" w:cs="Times New Roman"/>
        </w:rPr>
        <w:t xml:space="preserve"> </w:t>
      </w:r>
    </w:p>
    <w:p w14:paraId="7222568B" w14:textId="77777777" w:rsidR="00A419C1" w:rsidRDefault="00AA535E" w:rsidP="00250D20">
      <w:pPr>
        <w:spacing w:after="239" w:line="357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Tenderers may submit questions in writing up to 21 days before the deadline for submitting tenders to the following e-mail address: 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tenders@EUMM.EU</w:t>
      </w:r>
      <w:r>
        <w:rPr>
          <w:rFonts w:ascii="Times New Roman" w:eastAsia="Times New Roman" w:hAnsi="Times New Roman" w:cs="Times New Roman"/>
        </w:rPr>
        <w:t xml:space="preserve">. </w:t>
      </w:r>
    </w:p>
    <w:p w14:paraId="2A5F1446" w14:textId="1EAC538F" w:rsidR="00A419C1" w:rsidRPr="00FB5918" w:rsidRDefault="00AA535E" w:rsidP="00250D20">
      <w:pPr>
        <w:spacing w:after="238" w:line="3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Any clarification/corrigendum of the tender dossier will be published by the Contracting Authority </w:t>
      </w:r>
      <w:r>
        <w:rPr>
          <w:rFonts w:ascii="Times New Roman" w:eastAsia="Times New Roman" w:hAnsi="Times New Roman" w:cs="Times New Roman"/>
          <w:b/>
        </w:rPr>
        <w:t>on EUMM Georgia website</w:t>
      </w:r>
      <w:r>
        <w:rPr>
          <w:rFonts w:ascii="Times New Roman" w:eastAsia="Times New Roman" w:hAnsi="Times New Roman" w:cs="Times New Roman"/>
        </w:rPr>
        <w:t xml:space="preserve"> (</w:t>
      </w:r>
      <w:hyperlink r:id="rId5" w:history="1">
        <w:r w:rsidR="00FB5918" w:rsidRPr="00CD359B">
          <w:rPr>
            <w:rStyle w:val="Hyperlink"/>
            <w:rFonts w:ascii="Times New Roman" w:eastAsia="Times New Roman" w:hAnsi="Times New Roman" w:cs="Times New Roman"/>
          </w:rPr>
          <w:t>https://www.eumm.eu/en/about_eumm/tenders</w:t>
        </w:r>
      </w:hyperlink>
      <w:r w:rsidR="00FB5918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at the </w:t>
      </w:r>
      <w:r w:rsidRPr="00FB5918">
        <w:rPr>
          <w:rFonts w:ascii="Times New Roman" w:eastAsia="Times New Roman" w:hAnsi="Times New Roman" w:cs="Times New Roman"/>
        </w:rPr>
        <w:t>latest 8 days before the</w:t>
      </w:r>
      <w:r>
        <w:rPr>
          <w:rFonts w:ascii="Times New Roman" w:eastAsia="Times New Roman" w:hAnsi="Times New Roman" w:cs="Times New Roman"/>
        </w:rPr>
        <w:t xml:space="preserve"> deadline for submitting tenders.  </w:t>
      </w:r>
    </w:p>
    <w:p w14:paraId="1C998BFC" w14:textId="77777777" w:rsidR="00A419C1" w:rsidRDefault="00AA535E">
      <w:pPr>
        <w:spacing w:after="239"/>
        <w:ind w:left="-5" w:hanging="10"/>
      </w:pPr>
      <w:r>
        <w:rPr>
          <w:rFonts w:ascii="Times New Roman" w:eastAsia="Times New Roman" w:hAnsi="Times New Roman" w:cs="Times New Roman"/>
        </w:rPr>
        <w:t xml:space="preserve">Yours sincerely, </w:t>
      </w:r>
    </w:p>
    <w:p w14:paraId="499C121F" w14:textId="77777777" w:rsidR="00A419C1" w:rsidRDefault="00AA535E">
      <w:pPr>
        <w:spacing w:after="343"/>
      </w:pPr>
      <w:r>
        <w:rPr>
          <w:rFonts w:ascii="Times New Roman" w:eastAsia="Times New Roman" w:hAnsi="Times New Roman" w:cs="Times New Roman"/>
        </w:rPr>
        <w:t xml:space="preserve"> </w:t>
      </w:r>
    </w:p>
    <w:p w14:paraId="0370055C" w14:textId="77777777" w:rsidR="00A419C1" w:rsidRDefault="00AA535E">
      <w:pPr>
        <w:spacing w:after="346"/>
        <w:ind w:left="-5" w:hanging="10"/>
      </w:pPr>
      <w:r>
        <w:rPr>
          <w:rFonts w:ascii="Times New Roman" w:eastAsia="Times New Roman" w:hAnsi="Times New Roman" w:cs="Times New Roman"/>
        </w:rPr>
        <w:t xml:space="preserve">Dimitrios </w:t>
      </w:r>
      <w:proofErr w:type="spellStart"/>
      <w:r>
        <w:rPr>
          <w:rFonts w:ascii="Times New Roman" w:eastAsia="Times New Roman" w:hAnsi="Times New Roman" w:cs="Times New Roman"/>
        </w:rPr>
        <w:t>Karabalis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</w:p>
    <w:p w14:paraId="02000F0C" w14:textId="092AC738" w:rsidR="00A419C1" w:rsidRDefault="00AA535E" w:rsidP="00547611">
      <w:pPr>
        <w:spacing w:after="4074" w:line="357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Head of Mission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</w:p>
    <w:sectPr w:rsidR="00A419C1">
      <w:pgSz w:w="11906" w:h="16838"/>
      <w:pgMar w:top="1440" w:right="1797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C1"/>
    <w:rsid w:val="00156F24"/>
    <w:rsid w:val="001D5DD4"/>
    <w:rsid w:val="00250D20"/>
    <w:rsid w:val="00274EAD"/>
    <w:rsid w:val="00547611"/>
    <w:rsid w:val="0072659D"/>
    <w:rsid w:val="00A419C1"/>
    <w:rsid w:val="00AA535E"/>
    <w:rsid w:val="00AE3C97"/>
    <w:rsid w:val="00F87642"/>
    <w:rsid w:val="00FB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D0F99"/>
  <w15:docId w15:val="{3F2958F1-B508-4F4B-8A67-4BE3C7E1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8" w:right="242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character" w:styleId="Hyperlink">
    <w:name w:val="Hyperlink"/>
    <w:basedOn w:val="DefaultParagraphFont"/>
    <w:uiPriority w:val="99"/>
    <w:unhideWhenUsed/>
    <w:rsid w:val="00FB59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umm.eu/en/about_eumm/tenders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4169fa8-0828-4399-a237-bbf0c9c80af7}" enabled="1" method="Standard" siteId="{a8b768c0-5b61-453e-9b93-5ec9175e38b6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 Project title &gt;</dc:title>
  <dc:subject/>
  <dc:creator>chattob</dc:creator>
  <cp:keywords/>
  <cp:lastModifiedBy>Tamar Kintsurashvili</cp:lastModifiedBy>
  <cp:revision>11</cp:revision>
  <dcterms:created xsi:type="dcterms:W3CDTF">2023-08-14T06:13:00Z</dcterms:created>
  <dcterms:modified xsi:type="dcterms:W3CDTF">2023-09-18T09:29:00Z</dcterms:modified>
</cp:coreProperties>
</file>