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07E1B" w14:textId="46430888" w:rsidR="00F539A3" w:rsidRDefault="00F539A3" w:rsidP="001B44CA">
      <w:pPr>
        <w:rPr>
          <w:rStyle w:val="Hyperlink"/>
          <w:b/>
          <w:bCs/>
        </w:rPr>
      </w:pPr>
      <w:r w:rsidRPr="00F539A3">
        <w:rPr>
          <w:b/>
          <w:bCs/>
          <w:sz w:val="28"/>
          <w:szCs w:val="28"/>
        </w:rPr>
        <w:t>Peace Corps Georgia</w:t>
      </w:r>
      <w:r>
        <w:rPr>
          <w:b/>
          <w:bCs/>
          <w:sz w:val="28"/>
          <w:szCs w:val="28"/>
        </w:rPr>
        <w:t xml:space="preserve"> – </w:t>
      </w:r>
      <w:r w:rsidR="00EF7825" w:rsidRPr="00C54F83">
        <w:rPr>
          <w:b/>
          <w:bCs/>
          <w:sz w:val="28"/>
          <w:szCs w:val="28"/>
        </w:rPr>
        <w:t>Residence to Lease</w:t>
      </w:r>
      <w:r w:rsidR="00EF7825" w:rsidDel="00EF7825">
        <w:rPr>
          <w:b/>
          <w:bCs/>
          <w:sz w:val="28"/>
          <w:szCs w:val="28"/>
        </w:rPr>
        <w:t xml:space="preserve"> </w:t>
      </w:r>
      <w:r w:rsidR="001B44CA">
        <w:rPr>
          <w:b/>
          <w:bCs/>
          <w:sz w:val="28"/>
          <w:szCs w:val="28"/>
        </w:rPr>
        <w:t>- 2023</w:t>
      </w:r>
    </w:p>
    <w:p w14:paraId="0C42BCB0" w14:textId="77777777" w:rsidR="001B44CA" w:rsidRPr="00F539A3" w:rsidRDefault="001B44CA" w:rsidP="001B44CA">
      <w:pPr>
        <w:rPr>
          <w:b/>
          <w:bCs/>
          <w:sz w:val="28"/>
          <w:szCs w:val="28"/>
        </w:rPr>
      </w:pPr>
    </w:p>
    <w:p w14:paraId="5E82B204" w14:textId="79E74867" w:rsidR="00F539A3" w:rsidRPr="00F539A3" w:rsidRDefault="00F539A3" w:rsidP="001B44CA">
      <w:pPr>
        <w:rPr>
          <w:bCs/>
        </w:rPr>
      </w:pPr>
      <w:r>
        <w:rPr>
          <w:b/>
          <w:bCs/>
        </w:rPr>
        <w:t>ENGLISH</w:t>
      </w:r>
    </w:p>
    <w:p w14:paraId="6DE21C39" w14:textId="77777777" w:rsidR="001B44CA" w:rsidRDefault="001B44CA" w:rsidP="001B44CA">
      <w:pPr>
        <w:ind w:left="360"/>
        <w:rPr>
          <w:b/>
          <w:bCs/>
        </w:rPr>
      </w:pPr>
    </w:p>
    <w:p w14:paraId="2D54CD8E" w14:textId="21969E91" w:rsidR="001B44CA" w:rsidRDefault="00F539A3" w:rsidP="001B44CA">
      <w:pPr>
        <w:ind w:left="360"/>
      </w:pPr>
      <w:r>
        <w:rPr>
          <w:b/>
          <w:bCs/>
        </w:rPr>
        <w:t xml:space="preserve">Public Notice, </w:t>
      </w:r>
      <w:r w:rsidR="001B44CA">
        <w:rPr>
          <w:b/>
          <w:bCs/>
        </w:rPr>
        <w:t>s</w:t>
      </w:r>
      <w:r>
        <w:rPr>
          <w:b/>
          <w:bCs/>
        </w:rPr>
        <w:t xml:space="preserve">eeking </w:t>
      </w:r>
      <w:r w:rsidR="001B44CA">
        <w:rPr>
          <w:b/>
          <w:bCs/>
        </w:rPr>
        <w:t>furnished 3-bedroom residence</w:t>
      </w:r>
      <w:r>
        <w:rPr>
          <w:b/>
          <w:bCs/>
        </w:rPr>
        <w:t xml:space="preserve"> to Lease.</w:t>
      </w:r>
      <w:r>
        <w:t xml:space="preserve"> Peace Corps seeks to lease a</w:t>
      </w:r>
      <w:r w:rsidR="001B44CA">
        <w:t xml:space="preserve"> residence </w:t>
      </w:r>
      <w:r>
        <w:t>that meets the following minimum criteria listed below. Property owners or brokers should reply to this notice by emailing</w:t>
      </w:r>
      <w:r w:rsidR="00A7017F">
        <w:t xml:space="preserve"> to</w:t>
      </w:r>
      <w:r w:rsidR="00B97C6B">
        <w:t xml:space="preserve"> </w:t>
      </w:r>
      <w:r w:rsidR="00B97C6B">
        <w:br/>
      </w:r>
      <w:hyperlink r:id="rId5" w:history="1">
        <w:r w:rsidR="00B97C6B" w:rsidRPr="00395392">
          <w:rPr>
            <w:rStyle w:val="Hyperlink"/>
            <w:b/>
            <w:bCs/>
          </w:rPr>
          <w:t>GE-Vacancy@peacecorps.gov</w:t>
        </w:r>
      </w:hyperlink>
      <w:r>
        <w:t xml:space="preserve">. </w:t>
      </w:r>
      <w:r w:rsidRPr="00B97C6B">
        <w:rPr>
          <w:b/>
          <w:bCs/>
          <w:u w:val="single"/>
        </w:rPr>
        <w:t xml:space="preserve">Responses are due </w:t>
      </w:r>
      <w:r w:rsidRPr="00A7017F">
        <w:rPr>
          <w:b/>
          <w:bCs/>
          <w:u w:val="single"/>
        </w:rPr>
        <w:t xml:space="preserve">by </w:t>
      </w:r>
      <w:r w:rsidR="00905F19" w:rsidRPr="00E34024">
        <w:rPr>
          <w:b/>
          <w:bCs/>
          <w:u w:val="single"/>
          <w:lang w:val="ka-GE"/>
        </w:rPr>
        <w:t>18</w:t>
      </w:r>
      <w:r w:rsidRPr="00E34024">
        <w:rPr>
          <w:b/>
          <w:bCs/>
          <w:u w:val="single"/>
        </w:rPr>
        <w:t>-</w:t>
      </w:r>
      <w:r w:rsidR="00905F19" w:rsidRPr="00E34024">
        <w:rPr>
          <w:b/>
          <w:bCs/>
          <w:u w:val="single"/>
        </w:rPr>
        <w:t>October</w:t>
      </w:r>
      <w:r w:rsidRPr="00E34024">
        <w:rPr>
          <w:b/>
          <w:bCs/>
          <w:u w:val="single"/>
        </w:rPr>
        <w:t>-202</w:t>
      </w:r>
      <w:r w:rsidR="00B97C6B" w:rsidRPr="00E34024">
        <w:rPr>
          <w:b/>
          <w:bCs/>
          <w:u w:val="single"/>
        </w:rPr>
        <w:t>3</w:t>
      </w:r>
      <w:r w:rsidRPr="00E34024">
        <w:t>.</w:t>
      </w:r>
    </w:p>
    <w:p w14:paraId="2D3D3A6F" w14:textId="77777777" w:rsidR="001B44CA" w:rsidRDefault="001B44CA" w:rsidP="001B44CA">
      <w:pPr>
        <w:ind w:left="360"/>
      </w:pPr>
    </w:p>
    <w:p w14:paraId="56F425FC" w14:textId="04A7D67E" w:rsidR="00F539A3" w:rsidRDefault="001B44CA" w:rsidP="001B44CA">
      <w:pPr>
        <w:ind w:left="360"/>
      </w:pPr>
      <w:r>
        <w:t xml:space="preserve">Peace </w:t>
      </w:r>
      <w:r w:rsidR="008344AC">
        <w:t>Corps is</w:t>
      </w:r>
      <w:r>
        <w:t xml:space="preserve"> a United States Federal Agency and normally seeks a rental contract for a 5-year term (1-base year and 4-annual renewable options). Payments can be arranged in USD</w:t>
      </w:r>
      <w:r>
        <w:br/>
      </w:r>
      <w:r w:rsidRPr="001B44CA">
        <w:rPr>
          <w:b/>
          <w:bCs/>
        </w:rPr>
        <w:br/>
        <w:t>When responding please confirm and provide the following information:</w:t>
      </w:r>
    </w:p>
    <w:p w14:paraId="12263614" w14:textId="3F601096" w:rsidR="001B44CA" w:rsidRDefault="001B44CA" w:rsidP="001B44CA">
      <w:pPr>
        <w:pStyle w:val="ListParagraph"/>
        <w:numPr>
          <w:ilvl w:val="0"/>
          <w:numId w:val="5"/>
        </w:numPr>
      </w:pPr>
      <w:r>
        <w:t xml:space="preserve">Monthly rental price </w:t>
      </w:r>
    </w:p>
    <w:p w14:paraId="6063F231" w14:textId="1ABBA77D" w:rsidR="001B44CA" w:rsidRDefault="001B44CA" w:rsidP="001B44CA">
      <w:pPr>
        <w:pStyle w:val="ListParagraph"/>
        <w:numPr>
          <w:ilvl w:val="1"/>
          <w:numId w:val="5"/>
        </w:numPr>
      </w:pPr>
      <w:r>
        <w:t>Details of total square meters of space.</w:t>
      </w:r>
    </w:p>
    <w:p w14:paraId="347216F1" w14:textId="31FF7144" w:rsidR="001B44CA" w:rsidRDefault="001B44CA" w:rsidP="001B44CA">
      <w:pPr>
        <w:pStyle w:val="ListParagraph"/>
        <w:numPr>
          <w:ilvl w:val="1"/>
          <w:numId w:val="5"/>
        </w:numPr>
      </w:pPr>
      <w:r>
        <w:t>Number of full and half bathrooms</w:t>
      </w:r>
    </w:p>
    <w:p w14:paraId="63692946" w14:textId="0CADF3E3" w:rsidR="001B44CA" w:rsidRDefault="001B44CA" w:rsidP="001B44CA">
      <w:pPr>
        <w:pStyle w:val="ListParagraph"/>
        <w:numPr>
          <w:ilvl w:val="0"/>
          <w:numId w:val="5"/>
        </w:numPr>
      </w:pPr>
      <w:r>
        <w:t>Description of rental unit, i.e., apartment, house.</w:t>
      </w:r>
    </w:p>
    <w:p w14:paraId="29726F36" w14:textId="683EDDFB" w:rsidR="001B44CA" w:rsidRDefault="001B44CA" w:rsidP="001B44CA">
      <w:pPr>
        <w:pStyle w:val="ListParagraph"/>
        <w:numPr>
          <w:ilvl w:val="0"/>
          <w:numId w:val="5"/>
        </w:numPr>
      </w:pPr>
      <w:r>
        <w:t>Any notable features.</w:t>
      </w:r>
    </w:p>
    <w:p w14:paraId="0722D0F5" w14:textId="206048AE" w:rsidR="00FB2140" w:rsidRDefault="00FB2140" w:rsidP="001B44CA">
      <w:pPr>
        <w:pStyle w:val="ListParagraph"/>
        <w:numPr>
          <w:ilvl w:val="0"/>
          <w:numId w:val="5"/>
        </w:numPr>
      </w:pPr>
      <w:r>
        <w:t>Confirmation of type of parking (indoor, outdoor, secured)</w:t>
      </w:r>
    </w:p>
    <w:p w14:paraId="05A3406F" w14:textId="77777777" w:rsidR="00540935" w:rsidRDefault="00540935" w:rsidP="001B44CA"/>
    <w:p w14:paraId="4BD9E366" w14:textId="2C3B2BEF" w:rsidR="00540935" w:rsidRPr="00540935" w:rsidRDefault="00540935" w:rsidP="001B44CA">
      <w:pPr>
        <w:rPr>
          <w:b/>
          <w:bCs/>
        </w:rPr>
      </w:pPr>
      <w:r w:rsidRPr="00540935">
        <w:rPr>
          <w:b/>
          <w:bCs/>
        </w:rPr>
        <w:t>Minimum requirements:</w:t>
      </w:r>
    </w:p>
    <w:p w14:paraId="6F6208EA" w14:textId="423379F1" w:rsidR="00F539A3" w:rsidRDefault="00F539A3" w:rsidP="001B44CA">
      <w:pPr>
        <w:pStyle w:val="ListParagraph"/>
        <w:numPr>
          <w:ilvl w:val="0"/>
          <w:numId w:val="2"/>
        </w:numPr>
      </w:pPr>
      <w:r w:rsidRPr="00540935">
        <w:rPr>
          <w:b/>
          <w:bCs/>
        </w:rPr>
        <w:t>Location</w:t>
      </w:r>
      <w:r w:rsidR="00B97C6B" w:rsidRPr="00540935">
        <w:rPr>
          <w:b/>
          <w:bCs/>
        </w:rPr>
        <w:t xml:space="preserve"> preferences: </w:t>
      </w:r>
      <w:proofErr w:type="spellStart"/>
      <w:r>
        <w:t>Saburtalo</w:t>
      </w:r>
      <w:proofErr w:type="spellEnd"/>
      <w:r w:rsidR="00B97C6B">
        <w:t xml:space="preserve">, </w:t>
      </w:r>
      <w:proofErr w:type="spellStart"/>
      <w:r>
        <w:t>Vake</w:t>
      </w:r>
      <w:proofErr w:type="spellEnd"/>
      <w:r w:rsidR="00B97C6B">
        <w:t xml:space="preserve"> or Vera </w:t>
      </w:r>
      <w:r>
        <w:t xml:space="preserve">neighborhoods, Tbilisi, Georgia. Transport access: No further than </w:t>
      </w:r>
      <w:r w:rsidR="00B97C6B">
        <w:t>2</w:t>
      </w:r>
      <w:r>
        <w:t>0 minutes away by walking to or from a public transport station.  No further than 20 minutes away by walking to or from a bank and/or pharmacy. No further than 15 minutes away by walking to or from places to eat or take away food.</w:t>
      </w:r>
    </w:p>
    <w:p w14:paraId="1EFCE714" w14:textId="2562D710" w:rsidR="00F539A3" w:rsidRDefault="00F539A3" w:rsidP="001B44CA">
      <w:pPr>
        <w:pStyle w:val="ListParagraph"/>
        <w:numPr>
          <w:ilvl w:val="0"/>
          <w:numId w:val="2"/>
        </w:numPr>
        <w:contextualSpacing/>
      </w:pPr>
      <w:r w:rsidRPr="00540935">
        <w:rPr>
          <w:b/>
          <w:bCs/>
        </w:rPr>
        <w:t>Size and space layout.</w:t>
      </w:r>
      <w:r>
        <w:t xml:space="preserve">  A minimum of </w:t>
      </w:r>
      <w:r w:rsidR="00B97C6B">
        <w:t>200</w:t>
      </w:r>
      <w:r>
        <w:t xml:space="preserve"> sq. mete</w:t>
      </w:r>
      <w:r w:rsidR="00B97C6B">
        <w:t>rs with an area to entertain guests (dining or other open room</w:t>
      </w:r>
      <w:r w:rsidR="00A7017F">
        <w:t>.</w:t>
      </w:r>
      <w:r w:rsidR="00B97C6B">
        <w:t>)</w:t>
      </w:r>
      <w:r>
        <w:t>. Able to be modified to meet Peace Corps requirements for accommodating interior needs</w:t>
      </w:r>
      <w:r w:rsidR="00B97C6B">
        <w:t xml:space="preserve"> – requirement to add strengthened metal security door and possibly metal grills depending on security requirements</w:t>
      </w:r>
      <w:r>
        <w:t xml:space="preserve">. </w:t>
      </w:r>
    </w:p>
    <w:p w14:paraId="5A6828B9" w14:textId="77777777" w:rsidR="00905F19" w:rsidRDefault="00905F19" w:rsidP="00905F19">
      <w:pPr>
        <w:numPr>
          <w:ilvl w:val="0"/>
          <w:numId w:val="2"/>
        </w:numPr>
        <w:rPr>
          <w:bCs/>
          <w:color w:val="000000"/>
        </w:rPr>
      </w:pPr>
      <w:r w:rsidRPr="00F76088">
        <w:rPr>
          <w:bCs/>
          <w:color w:val="000000"/>
        </w:rPr>
        <w:t>Modern building with grounded wiring and well maintained and functioning utility systems (electrical, plumbing (fixtures and drainage, natural gas).</w:t>
      </w:r>
    </w:p>
    <w:p w14:paraId="0BF86F2E" w14:textId="2437CF8E" w:rsidR="00905F19" w:rsidRDefault="00905F19" w:rsidP="00905F19">
      <w:pPr>
        <w:numPr>
          <w:ilvl w:val="0"/>
          <w:numId w:val="2"/>
        </w:numPr>
        <w:rPr>
          <w:bCs/>
          <w:color w:val="000000"/>
        </w:rPr>
      </w:pPr>
      <w:r w:rsidRPr="00F76088">
        <w:rPr>
          <w:bCs/>
          <w:color w:val="000000"/>
        </w:rPr>
        <w:t>Furnished</w:t>
      </w:r>
      <w:r w:rsidR="001A422D">
        <w:rPr>
          <w:bCs/>
          <w:color w:val="000000"/>
        </w:rPr>
        <w:t xml:space="preserve">/partially furnished </w:t>
      </w:r>
      <w:r w:rsidR="001A422D" w:rsidRPr="00F76088">
        <w:rPr>
          <w:bCs/>
          <w:color w:val="000000"/>
        </w:rPr>
        <w:t>apartment</w:t>
      </w:r>
      <w:r w:rsidRPr="00F76088">
        <w:rPr>
          <w:bCs/>
          <w:color w:val="000000"/>
        </w:rPr>
        <w:t xml:space="preserve"> or home with sufficient furnishings and functional layout and amenities to include:</w:t>
      </w:r>
    </w:p>
    <w:p w14:paraId="6E136B42" w14:textId="77777777" w:rsidR="00905F19" w:rsidRPr="00F76088" w:rsidRDefault="00905F19" w:rsidP="00905F19">
      <w:pPr>
        <w:numPr>
          <w:ilvl w:val="1"/>
          <w:numId w:val="2"/>
        </w:numPr>
        <w:rPr>
          <w:bCs/>
          <w:color w:val="000000"/>
        </w:rPr>
      </w:pPr>
      <w:r w:rsidRPr="00F76088">
        <w:rPr>
          <w:bCs/>
          <w:color w:val="000000"/>
        </w:rPr>
        <w:t>Two bathrooms.</w:t>
      </w:r>
    </w:p>
    <w:p w14:paraId="7A06B16B" w14:textId="77777777" w:rsidR="00905F19" w:rsidRPr="00F76088" w:rsidRDefault="00905F19" w:rsidP="00905F19">
      <w:pPr>
        <w:numPr>
          <w:ilvl w:val="1"/>
          <w:numId w:val="2"/>
        </w:numPr>
        <w:rPr>
          <w:bCs/>
          <w:color w:val="000000"/>
        </w:rPr>
      </w:pPr>
      <w:r w:rsidRPr="00F76088">
        <w:rPr>
          <w:bCs/>
          <w:color w:val="000000"/>
        </w:rPr>
        <w:t>Sufficient storage for clothing, supplies and provision in the entry area, bedrooms, living areas and kitchen.</w:t>
      </w:r>
    </w:p>
    <w:p w14:paraId="5419D315" w14:textId="17F64A60" w:rsidR="00905F19" w:rsidRPr="00A7017F" w:rsidRDefault="00905F19" w:rsidP="00A7017F">
      <w:pPr>
        <w:numPr>
          <w:ilvl w:val="1"/>
          <w:numId w:val="2"/>
        </w:numPr>
        <w:rPr>
          <w:bCs/>
          <w:color w:val="000000"/>
        </w:rPr>
      </w:pPr>
      <w:r w:rsidRPr="00F76088">
        <w:rPr>
          <w:bCs/>
          <w:color w:val="000000"/>
        </w:rPr>
        <w:t>Sufficient counter space in kitchen for preparing meals for a family of four.</w:t>
      </w:r>
    </w:p>
    <w:p w14:paraId="45811328" w14:textId="77777777" w:rsidR="00540935" w:rsidRDefault="00F539A3" w:rsidP="001B44CA">
      <w:pPr>
        <w:pStyle w:val="ListParagraph"/>
        <w:numPr>
          <w:ilvl w:val="0"/>
          <w:numId w:val="2"/>
        </w:numPr>
        <w:contextualSpacing/>
      </w:pPr>
      <w:r w:rsidRPr="00540935">
        <w:rPr>
          <w:b/>
          <w:bCs/>
        </w:rPr>
        <w:t>Parking.</w:t>
      </w:r>
      <w:r>
        <w:t xml:space="preserve"> Private parking for at least 1</w:t>
      </w:r>
      <w:r w:rsidR="00B97C6B">
        <w:t>-</w:t>
      </w:r>
      <w:r>
        <w:t>vehicle.</w:t>
      </w:r>
    </w:p>
    <w:p w14:paraId="38FB90B5" w14:textId="77777777" w:rsidR="001B44CA" w:rsidRDefault="001B44CA" w:rsidP="001B44CA">
      <w:pPr>
        <w:contextualSpacing/>
      </w:pPr>
    </w:p>
    <w:p w14:paraId="72334F67" w14:textId="03649A53" w:rsidR="00540935" w:rsidRDefault="00B97C6B" w:rsidP="001B44CA">
      <w:pPr>
        <w:contextualSpacing/>
      </w:pPr>
      <w:r w:rsidRPr="00540935">
        <w:rPr>
          <w:b/>
          <w:bCs/>
        </w:rPr>
        <w:t>Preferred options</w:t>
      </w:r>
      <w:r>
        <w:t>;</w:t>
      </w:r>
    </w:p>
    <w:p w14:paraId="6B7C397A" w14:textId="231B07FE" w:rsidR="00540935" w:rsidRDefault="00540935" w:rsidP="001B44CA">
      <w:pPr>
        <w:pStyle w:val="ListParagraph"/>
        <w:numPr>
          <w:ilvl w:val="0"/>
          <w:numId w:val="2"/>
        </w:numPr>
        <w:contextualSpacing/>
      </w:pPr>
      <w:r>
        <w:t>Updated quality appliances</w:t>
      </w:r>
    </w:p>
    <w:p w14:paraId="433CC954" w14:textId="3AEE854A" w:rsidR="00540935" w:rsidRDefault="00540935" w:rsidP="001B44CA">
      <w:pPr>
        <w:pStyle w:val="ListParagraph"/>
        <w:numPr>
          <w:ilvl w:val="0"/>
          <w:numId w:val="2"/>
        </w:numPr>
        <w:contextualSpacing/>
      </w:pPr>
      <w:r>
        <w:t>P</w:t>
      </w:r>
      <w:r w:rsidR="00B97C6B">
        <w:t xml:space="preserve">arking for 2-vehicles, </w:t>
      </w:r>
    </w:p>
    <w:p w14:paraId="5B36BFD1" w14:textId="77777777" w:rsidR="00540935" w:rsidRDefault="00B97C6B" w:rsidP="001B44CA">
      <w:pPr>
        <w:pStyle w:val="ListParagraph"/>
        <w:numPr>
          <w:ilvl w:val="0"/>
          <w:numId w:val="2"/>
        </w:numPr>
        <w:contextualSpacing/>
      </w:pPr>
      <w:r>
        <w:t xml:space="preserve">extra storage space, </w:t>
      </w:r>
    </w:p>
    <w:p w14:paraId="45956C21" w14:textId="2354D288" w:rsidR="00B97C6B" w:rsidRDefault="00B97C6B" w:rsidP="001B44CA">
      <w:pPr>
        <w:pStyle w:val="ListParagraph"/>
        <w:numPr>
          <w:ilvl w:val="0"/>
          <w:numId w:val="2"/>
        </w:numPr>
        <w:contextualSpacing/>
      </w:pPr>
      <w:r>
        <w:t>green-space and or outdoor balcony or patio</w:t>
      </w:r>
      <w:r w:rsidR="00FB2140">
        <w:t xml:space="preserve"> for entertaining guests.</w:t>
      </w:r>
    </w:p>
    <w:p w14:paraId="14B32E91" w14:textId="77777777" w:rsidR="00540935" w:rsidRDefault="00540935" w:rsidP="001B44CA">
      <w:pPr>
        <w:contextualSpacing/>
      </w:pPr>
    </w:p>
    <w:p w14:paraId="293C1041" w14:textId="77777777" w:rsidR="001B44CA" w:rsidRDefault="001B44CA" w:rsidP="001B44CA">
      <w:pPr>
        <w:contextualSpacing/>
      </w:pPr>
    </w:p>
    <w:p w14:paraId="29E46B20" w14:textId="77777777" w:rsidR="00540935" w:rsidRDefault="00540935" w:rsidP="001B44CA">
      <w:pPr>
        <w:contextualSpacing/>
      </w:pPr>
    </w:p>
    <w:p w14:paraId="6D37A950" w14:textId="77777777" w:rsidR="00F539A3" w:rsidRDefault="00F539A3" w:rsidP="001B44CA"/>
    <w:p w14:paraId="1700EA29" w14:textId="77777777" w:rsidR="00313AAC" w:rsidRDefault="00313AAC" w:rsidP="001B44CA"/>
    <w:p w14:paraId="12B07B54" w14:textId="77777777" w:rsidR="00313AAC" w:rsidRDefault="00313AAC" w:rsidP="001B44CA"/>
    <w:p w14:paraId="71F92418" w14:textId="77777777" w:rsidR="008344AC" w:rsidRDefault="008344AC" w:rsidP="008344AC">
      <w:pPr>
        <w:rPr>
          <w:rFonts w:ascii="Sylfaen" w:hAnsi="Sylfaen"/>
          <w:b/>
        </w:rPr>
      </w:pPr>
    </w:p>
    <w:p w14:paraId="03A502E0" w14:textId="77777777" w:rsidR="00C54F83" w:rsidRDefault="00C54F83" w:rsidP="008344AC">
      <w:pPr>
        <w:rPr>
          <w:rFonts w:ascii="Sylfaen" w:hAnsi="Sylfaen"/>
          <w:b/>
        </w:rPr>
      </w:pPr>
    </w:p>
    <w:p w14:paraId="0484953C" w14:textId="77777777" w:rsidR="00C54F83" w:rsidRDefault="00C54F83" w:rsidP="008344AC">
      <w:pPr>
        <w:rPr>
          <w:rFonts w:ascii="Sylfaen" w:hAnsi="Sylfaen"/>
          <w:b/>
        </w:rPr>
      </w:pPr>
    </w:p>
    <w:p w14:paraId="0C595042" w14:textId="6C6BF435" w:rsidR="008344AC" w:rsidRDefault="008344AC" w:rsidP="008344AC">
      <w:pPr>
        <w:rPr>
          <w:rFonts w:ascii="Sylfaen" w:hAnsi="Sylfaen"/>
          <w:b/>
        </w:rPr>
      </w:pPr>
      <w:r w:rsidRPr="00F539A3">
        <w:rPr>
          <w:rFonts w:ascii="Sylfaen" w:hAnsi="Sylfaen"/>
          <w:b/>
        </w:rPr>
        <w:lastRenderedPageBreak/>
        <w:t>GEORGIAN</w:t>
      </w:r>
    </w:p>
    <w:p w14:paraId="4261DE29" w14:textId="77777777" w:rsidR="005353C1" w:rsidRDefault="005353C1" w:rsidP="00313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b/>
          <w:bCs/>
          <w:lang w:val="ka-GE"/>
        </w:rPr>
      </w:pPr>
    </w:p>
    <w:p w14:paraId="5263A0EC" w14:textId="4E375489" w:rsidR="00313AAC" w:rsidRPr="00313AAC" w:rsidRDefault="00313AAC" w:rsidP="00313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b/>
          <w:bCs/>
          <w:lang w:val="ka-GE"/>
        </w:rPr>
      </w:pPr>
      <w:r w:rsidRPr="00313AAC">
        <w:rPr>
          <w:rFonts w:ascii="Sylfaen" w:hAnsi="Sylfaen"/>
          <w:b/>
          <w:bCs/>
          <w:lang w:val="ka-GE"/>
        </w:rPr>
        <w:t xml:space="preserve">მშვიდობის კორპუსი საქართველო –საცხოვრებელი </w:t>
      </w:r>
      <w:r w:rsidRPr="00F41DF7">
        <w:rPr>
          <w:rFonts w:ascii="Sylfaen" w:hAnsi="Sylfaen"/>
          <w:b/>
          <w:bCs/>
          <w:lang w:val="ka-GE"/>
        </w:rPr>
        <w:t>რეზიდენცია</w:t>
      </w:r>
      <w:r w:rsidRPr="00313AAC">
        <w:rPr>
          <w:rFonts w:ascii="Sylfaen" w:hAnsi="Sylfaen"/>
          <w:b/>
          <w:bCs/>
          <w:lang w:val="ka-GE"/>
        </w:rPr>
        <w:t xml:space="preserve"> – 2023 წ</w:t>
      </w:r>
    </w:p>
    <w:p w14:paraId="00EAE23B" w14:textId="7BFE60DA" w:rsidR="00313AAC" w:rsidRPr="00313AAC" w:rsidRDefault="00313AAC" w:rsidP="00313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</w:rPr>
      </w:pPr>
      <w:r w:rsidRPr="00313AAC">
        <w:rPr>
          <w:rFonts w:ascii="Sylfaen" w:hAnsi="Sylfaen"/>
          <w:b/>
          <w:bCs/>
          <w:lang w:val="ka-GE"/>
        </w:rPr>
        <w:t xml:space="preserve">საჯარო შეტყობინება, </w:t>
      </w:r>
      <w:r w:rsidRPr="00F41DF7">
        <w:rPr>
          <w:rFonts w:ascii="Sylfaen" w:hAnsi="Sylfaen"/>
          <w:b/>
          <w:bCs/>
          <w:lang w:val="ka-GE"/>
        </w:rPr>
        <w:t>ვიქირავებთ</w:t>
      </w:r>
      <w:r w:rsidRPr="00313AAC">
        <w:rPr>
          <w:rFonts w:ascii="Sylfaen" w:hAnsi="Sylfaen"/>
          <w:b/>
          <w:bCs/>
          <w:lang w:val="ka-GE"/>
        </w:rPr>
        <w:t xml:space="preserve"> 3-</w:t>
      </w:r>
      <w:r w:rsidR="0013454D">
        <w:rPr>
          <w:rFonts w:ascii="Sylfaen" w:hAnsi="Sylfaen"/>
          <w:b/>
          <w:bCs/>
          <w:lang w:val="ka-GE"/>
        </w:rPr>
        <w:t>საძინებლიან</w:t>
      </w:r>
      <w:r w:rsidRPr="00313AAC">
        <w:rPr>
          <w:rFonts w:ascii="Sylfaen" w:hAnsi="Sylfaen"/>
          <w:b/>
          <w:bCs/>
          <w:lang w:val="ka-GE"/>
        </w:rPr>
        <w:t xml:space="preserve"> კეთილმოწყობილ საცხოვრებელ</w:t>
      </w:r>
      <w:r w:rsidRPr="00F41DF7">
        <w:rPr>
          <w:rFonts w:ascii="Sylfaen" w:hAnsi="Sylfaen"/>
          <w:b/>
          <w:bCs/>
          <w:lang w:val="ka-GE"/>
        </w:rPr>
        <w:t xml:space="preserve"> ფართს</w:t>
      </w:r>
      <w:r w:rsidRPr="00313AAC">
        <w:rPr>
          <w:rFonts w:ascii="Sylfaen" w:hAnsi="Sylfaen"/>
          <w:b/>
          <w:bCs/>
          <w:lang w:val="ka-GE"/>
        </w:rPr>
        <w:t>.</w:t>
      </w:r>
      <w:r w:rsidRPr="00313AAC">
        <w:rPr>
          <w:rFonts w:ascii="Sylfaen" w:hAnsi="Sylfaen"/>
          <w:lang w:val="ka-GE"/>
        </w:rPr>
        <w:t xml:space="preserve"> მშვიდობის კორპუს</w:t>
      </w:r>
      <w:r w:rsidR="00551A84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საქართველოში იქირ</w:t>
      </w:r>
      <w:r w:rsidR="00551A84">
        <w:rPr>
          <w:rFonts w:ascii="Sylfaen" w:hAnsi="Sylfaen"/>
          <w:lang w:val="ka-GE"/>
        </w:rPr>
        <w:t>ავებს</w:t>
      </w:r>
      <w:r w:rsidRPr="00313AAC">
        <w:rPr>
          <w:rFonts w:ascii="Sylfaen" w:hAnsi="Sylfaen"/>
          <w:lang w:val="ka-GE"/>
        </w:rPr>
        <w:t xml:space="preserve">  საცხოვრებელ </w:t>
      </w:r>
      <w:r>
        <w:rPr>
          <w:rFonts w:ascii="Sylfaen" w:hAnsi="Sylfaen"/>
          <w:lang w:val="ka-GE"/>
        </w:rPr>
        <w:t>რეზიდენცია</w:t>
      </w:r>
      <w:r w:rsidR="00551A84">
        <w:rPr>
          <w:rFonts w:ascii="Sylfaen" w:hAnsi="Sylfaen"/>
          <w:lang w:val="ka-GE"/>
        </w:rPr>
        <w:t>ს</w:t>
      </w:r>
      <w:r w:rsidRPr="00313AAC">
        <w:rPr>
          <w:rFonts w:ascii="Sylfaen" w:hAnsi="Sylfaen"/>
          <w:lang w:val="ka-GE"/>
        </w:rPr>
        <w:t xml:space="preserve">, რომელიც აკმაყოფილებს ქვემოთ ჩამოთვლილ მინიმალურ </w:t>
      </w:r>
      <w:r w:rsidR="005A60B5">
        <w:rPr>
          <w:rFonts w:ascii="Sylfaen" w:hAnsi="Sylfaen"/>
          <w:lang w:val="ka-GE"/>
        </w:rPr>
        <w:t>მოთხოვნილებებს</w:t>
      </w:r>
      <w:r w:rsidRPr="00313AAC">
        <w:rPr>
          <w:rFonts w:ascii="Sylfaen" w:hAnsi="Sylfaen"/>
          <w:lang w:val="ka-GE"/>
        </w:rPr>
        <w:t>. ქონების მ</w:t>
      </w:r>
      <w:r w:rsidR="005A60B5">
        <w:rPr>
          <w:rFonts w:ascii="Sylfaen" w:hAnsi="Sylfaen"/>
          <w:lang w:val="ka-GE"/>
        </w:rPr>
        <w:t>ეპატრონეებმა</w:t>
      </w:r>
      <w:r w:rsidRPr="00313AAC">
        <w:rPr>
          <w:rFonts w:ascii="Sylfaen" w:hAnsi="Sylfaen"/>
          <w:lang w:val="ka-GE"/>
        </w:rPr>
        <w:t xml:space="preserve"> ან ბროკერებმა</w:t>
      </w:r>
      <w:r w:rsidR="005A60B5">
        <w:rPr>
          <w:rFonts w:ascii="Sylfaen" w:hAnsi="Sylfaen"/>
          <w:lang w:val="ka-GE"/>
        </w:rPr>
        <w:t xml:space="preserve"> შემო</w:t>
      </w:r>
      <w:r w:rsidR="00F41DF7">
        <w:rPr>
          <w:rFonts w:ascii="Sylfaen" w:hAnsi="Sylfaen"/>
          <w:lang w:val="ka-GE"/>
        </w:rPr>
        <w:t>თ</w:t>
      </w:r>
      <w:r w:rsidR="005A60B5">
        <w:rPr>
          <w:rFonts w:ascii="Sylfaen" w:hAnsi="Sylfaen"/>
          <w:lang w:val="ka-GE"/>
        </w:rPr>
        <w:t xml:space="preserve">ავაზებები </w:t>
      </w:r>
      <w:r w:rsidRPr="00313AAC">
        <w:rPr>
          <w:rFonts w:ascii="Sylfaen" w:hAnsi="Sylfaen"/>
          <w:lang w:val="ka-GE"/>
        </w:rPr>
        <w:t xml:space="preserve"> უნდა </w:t>
      </w:r>
      <w:r w:rsidR="005A60B5">
        <w:rPr>
          <w:rFonts w:ascii="Sylfaen" w:hAnsi="Sylfaen"/>
          <w:lang w:val="ka-GE"/>
        </w:rPr>
        <w:t>გამოაგზა</w:t>
      </w:r>
      <w:r w:rsidR="00F41DF7">
        <w:rPr>
          <w:rFonts w:ascii="Sylfaen" w:hAnsi="Sylfaen"/>
          <w:lang w:val="ka-GE"/>
        </w:rPr>
        <w:t xml:space="preserve">ვნონ შემდეგ მეილზე : </w:t>
      </w:r>
      <w:r w:rsidRPr="00313AAC">
        <w:rPr>
          <w:rFonts w:ascii="Sylfaen" w:hAnsi="Sylfaen"/>
          <w:lang w:val="ka-GE"/>
        </w:rPr>
        <w:t xml:space="preserve">GE-Vacancy@peacecorps.gov. პასუხები მიიღება 2023 წლის </w:t>
      </w:r>
      <w:r w:rsidR="00551A84" w:rsidRPr="00551A84">
        <w:rPr>
          <w:rFonts w:ascii="Sylfaen" w:hAnsi="Sylfaen"/>
          <w:lang w:val="ka-GE"/>
        </w:rPr>
        <w:t>18</w:t>
      </w:r>
      <w:r w:rsidRPr="00313AAC">
        <w:rPr>
          <w:rFonts w:ascii="Sylfaen" w:hAnsi="Sylfaen"/>
          <w:lang w:val="ka-GE"/>
        </w:rPr>
        <w:t xml:space="preserve"> </w:t>
      </w:r>
      <w:r w:rsidR="00551A84" w:rsidRPr="00551A84">
        <w:rPr>
          <w:rFonts w:ascii="Sylfaen" w:hAnsi="Sylfaen"/>
          <w:lang w:val="ka-GE"/>
        </w:rPr>
        <w:t>ოქტომბრამდე</w:t>
      </w:r>
      <w:r w:rsidRPr="00313AAC">
        <w:rPr>
          <w:rFonts w:ascii="Sylfaen" w:hAnsi="Sylfaen"/>
          <w:lang w:val="ka-GE"/>
        </w:rPr>
        <w:t>.</w:t>
      </w:r>
    </w:p>
    <w:p w14:paraId="4DF5B338" w14:textId="77777777" w:rsidR="00313AAC" w:rsidRPr="00313AAC" w:rsidRDefault="00313AAC" w:rsidP="00313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lang w:val="ka-GE"/>
        </w:rPr>
      </w:pPr>
    </w:p>
    <w:p w14:paraId="65E9579D" w14:textId="5BE14140" w:rsidR="00313AAC" w:rsidRPr="00313AAC" w:rsidRDefault="00313AAC" w:rsidP="00313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lang w:val="ka-GE"/>
        </w:rPr>
      </w:pPr>
      <w:r w:rsidRPr="00313AAC">
        <w:rPr>
          <w:rFonts w:ascii="Sylfaen" w:hAnsi="Sylfaen"/>
          <w:lang w:val="ka-GE"/>
        </w:rPr>
        <w:t xml:space="preserve">Peace Corps  არის შეერთებული შტატების ფედერალური სააგენტო </w:t>
      </w:r>
      <w:r w:rsidR="00F41DF7">
        <w:rPr>
          <w:rFonts w:ascii="Sylfaen" w:hAnsi="Sylfaen"/>
          <w:lang w:val="ka-GE"/>
        </w:rPr>
        <w:t>რომელიც იჯარის ხელშეკრულებას აფორმებს</w:t>
      </w:r>
      <w:r w:rsidRPr="00313AAC">
        <w:rPr>
          <w:rFonts w:ascii="Sylfaen" w:hAnsi="Sylfaen"/>
          <w:lang w:val="ka-GE"/>
        </w:rPr>
        <w:t xml:space="preserve"> 5-წლიანი ვადით (1 საბაზო წელი და 4-წლიური განახლებადი </w:t>
      </w:r>
      <w:r w:rsidR="00F41DF7">
        <w:rPr>
          <w:rFonts w:ascii="Sylfaen" w:hAnsi="Sylfaen"/>
          <w:lang w:val="ka-GE"/>
        </w:rPr>
        <w:t xml:space="preserve">წელი </w:t>
      </w:r>
      <w:r w:rsidRPr="00313AAC">
        <w:rPr>
          <w:rFonts w:ascii="Sylfaen" w:hAnsi="Sylfaen"/>
          <w:lang w:val="ka-GE"/>
        </w:rPr>
        <w:t>). გადახდა შესაძლებელია აშშ დოლა</w:t>
      </w:r>
      <w:r w:rsidR="00F41DF7">
        <w:rPr>
          <w:rFonts w:ascii="Sylfaen" w:hAnsi="Sylfaen"/>
          <w:lang w:val="ka-GE"/>
        </w:rPr>
        <w:t xml:space="preserve">რით.  </w:t>
      </w:r>
    </w:p>
    <w:p w14:paraId="43D31965" w14:textId="77777777" w:rsidR="00313AAC" w:rsidRPr="00313AAC" w:rsidRDefault="00313AAC" w:rsidP="00313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lang w:val="ka-GE"/>
        </w:rPr>
      </w:pPr>
    </w:p>
    <w:p w14:paraId="14821F18" w14:textId="77777777" w:rsidR="00313AAC" w:rsidRPr="00313AAC" w:rsidRDefault="00313AAC" w:rsidP="00313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lang w:val="ka-GE"/>
        </w:rPr>
      </w:pPr>
      <w:r w:rsidRPr="00313AAC">
        <w:rPr>
          <w:rFonts w:ascii="Sylfaen" w:hAnsi="Sylfaen"/>
          <w:lang w:val="ka-GE"/>
        </w:rPr>
        <w:t>პასუხის გაცემისას გთხოვთ დაადასტუროთ და მიუთითოთ შემდეგი ინფორმაცია:</w:t>
      </w:r>
    </w:p>
    <w:p w14:paraId="5EEFA8AB" w14:textId="683A2E43" w:rsidR="00313AAC" w:rsidRPr="00313AAC" w:rsidRDefault="00313AAC" w:rsidP="00313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lang w:val="ka-GE"/>
        </w:rPr>
      </w:pPr>
      <w:r w:rsidRPr="00313AAC">
        <w:rPr>
          <w:rFonts w:ascii="Sylfaen" w:hAnsi="Sylfaen"/>
          <w:lang w:val="ka-GE"/>
        </w:rPr>
        <w:t>1. ყოველთვიური ქირ</w:t>
      </w:r>
      <w:r w:rsidR="00F41DF7">
        <w:rPr>
          <w:rFonts w:ascii="Sylfaen" w:hAnsi="Sylfaen"/>
          <w:lang w:val="ka-GE"/>
        </w:rPr>
        <w:t xml:space="preserve">ის </w:t>
      </w:r>
      <w:r w:rsidRPr="00313AAC">
        <w:rPr>
          <w:rFonts w:ascii="Sylfaen" w:hAnsi="Sylfaen"/>
          <w:lang w:val="ka-GE"/>
        </w:rPr>
        <w:t xml:space="preserve"> ფასი</w:t>
      </w:r>
    </w:p>
    <w:p w14:paraId="2B2696DE" w14:textId="53B5096F" w:rsidR="00313AAC" w:rsidRPr="00313AAC" w:rsidRDefault="00F41DF7" w:rsidP="00313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313AAC" w:rsidRPr="00313AAC">
        <w:rPr>
          <w:rFonts w:ascii="Sylfaen" w:hAnsi="Sylfaen"/>
          <w:lang w:val="ka-GE"/>
        </w:rPr>
        <w:t>ა. მთლიანი</w:t>
      </w:r>
      <w:r>
        <w:rPr>
          <w:rFonts w:ascii="Sylfaen" w:hAnsi="Sylfaen"/>
          <w:lang w:val="ka-GE"/>
        </w:rPr>
        <w:t xml:space="preserve"> ფართის</w:t>
      </w:r>
      <w:r w:rsidR="00313AAC" w:rsidRPr="00313AAC">
        <w:rPr>
          <w:rFonts w:ascii="Sylfaen" w:hAnsi="Sylfaen"/>
          <w:lang w:val="ka-GE"/>
        </w:rPr>
        <w:t xml:space="preserve"> კვადრატ</w:t>
      </w:r>
      <w:r>
        <w:rPr>
          <w:rFonts w:ascii="Sylfaen" w:hAnsi="Sylfaen"/>
          <w:lang w:val="ka-GE"/>
        </w:rPr>
        <w:t>ობა და</w:t>
      </w:r>
      <w:r w:rsidR="00313AAC" w:rsidRPr="00313AAC">
        <w:rPr>
          <w:rFonts w:ascii="Sylfaen" w:hAnsi="Sylfaen"/>
          <w:lang w:val="ka-GE"/>
        </w:rPr>
        <w:t xml:space="preserve"> დეტალები.</w:t>
      </w:r>
    </w:p>
    <w:p w14:paraId="027687F6" w14:textId="4A4A14B8" w:rsidR="00313AAC" w:rsidRPr="00313AAC" w:rsidRDefault="00F41DF7" w:rsidP="00313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313AAC" w:rsidRPr="00313AAC">
        <w:rPr>
          <w:rFonts w:ascii="Sylfaen" w:hAnsi="Sylfaen"/>
          <w:lang w:val="ka-GE"/>
        </w:rPr>
        <w:t>ბ. სრული და ნახევ</w:t>
      </w:r>
      <w:r>
        <w:rPr>
          <w:rFonts w:ascii="Sylfaen" w:hAnsi="Sylfaen"/>
          <w:lang w:val="ka-GE"/>
        </w:rPr>
        <w:t xml:space="preserve">რად სრული </w:t>
      </w:r>
      <w:r w:rsidR="00313AAC" w:rsidRPr="00313AAC">
        <w:rPr>
          <w:rFonts w:ascii="Sylfaen" w:hAnsi="Sylfaen"/>
          <w:lang w:val="ka-GE"/>
        </w:rPr>
        <w:t xml:space="preserve"> სველი წერტილების რაოდენობა</w:t>
      </w:r>
    </w:p>
    <w:p w14:paraId="184A9C85" w14:textId="4526AA83" w:rsidR="00313AAC" w:rsidRPr="00313AAC" w:rsidRDefault="00313AAC" w:rsidP="00313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lang w:val="ka-GE"/>
        </w:rPr>
      </w:pPr>
      <w:r w:rsidRPr="00313AAC">
        <w:rPr>
          <w:rFonts w:ascii="Sylfaen" w:hAnsi="Sylfaen"/>
          <w:lang w:val="ka-GE"/>
        </w:rPr>
        <w:t xml:space="preserve">2. გასაქირავებელი </w:t>
      </w:r>
      <w:r w:rsidR="00F41DF7">
        <w:rPr>
          <w:rFonts w:ascii="Sylfaen" w:hAnsi="Sylfaen"/>
          <w:lang w:val="ka-GE"/>
        </w:rPr>
        <w:t xml:space="preserve">ფართის აღწერა ( სახლი, ბინა ) </w:t>
      </w:r>
    </w:p>
    <w:p w14:paraId="01635DFC" w14:textId="0E3D9925" w:rsidR="00313AAC" w:rsidRPr="00313AAC" w:rsidRDefault="00313AAC" w:rsidP="00313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lang w:val="ka-GE"/>
        </w:rPr>
      </w:pPr>
      <w:r w:rsidRPr="00313AAC">
        <w:rPr>
          <w:rFonts w:ascii="Sylfaen" w:hAnsi="Sylfaen"/>
          <w:lang w:val="ka-GE"/>
        </w:rPr>
        <w:t xml:space="preserve">3. </w:t>
      </w:r>
      <w:r w:rsidR="00F41DF7">
        <w:rPr>
          <w:rFonts w:ascii="Sylfaen" w:hAnsi="Sylfaen"/>
          <w:lang w:val="ka-GE"/>
        </w:rPr>
        <w:t>ფართის განსაკუთრებული მონაცემები</w:t>
      </w:r>
      <w:r w:rsidRPr="00313AAC">
        <w:rPr>
          <w:rFonts w:ascii="Sylfaen" w:hAnsi="Sylfaen"/>
          <w:lang w:val="ka-GE"/>
        </w:rPr>
        <w:t>.</w:t>
      </w:r>
    </w:p>
    <w:p w14:paraId="5C19317C" w14:textId="77777777" w:rsidR="00313AAC" w:rsidRPr="00313AAC" w:rsidRDefault="00313AAC" w:rsidP="00313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lang w:val="ka-GE"/>
        </w:rPr>
      </w:pPr>
    </w:p>
    <w:p w14:paraId="1B0A0C43" w14:textId="77777777" w:rsidR="00313AAC" w:rsidRPr="00313AAC" w:rsidRDefault="00313AAC" w:rsidP="00313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lang w:val="ka-GE"/>
        </w:rPr>
      </w:pPr>
    </w:p>
    <w:p w14:paraId="6B853097" w14:textId="77777777" w:rsidR="00313AAC" w:rsidRPr="00313AAC" w:rsidRDefault="00313AAC" w:rsidP="00313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lang w:val="ka-GE"/>
        </w:rPr>
      </w:pPr>
      <w:r w:rsidRPr="00313AAC">
        <w:rPr>
          <w:rFonts w:ascii="Segoe UI" w:hAnsi="Segoe UI" w:cs="Segoe UI"/>
          <w:lang w:val="ka-GE"/>
        </w:rPr>
        <w:t>Მ</w:t>
      </w:r>
      <w:r w:rsidRPr="00313AAC">
        <w:rPr>
          <w:rFonts w:ascii="Sylfaen" w:hAnsi="Sylfaen"/>
          <w:lang w:val="ka-GE"/>
        </w:rPr>
        <w:t>ინიმალური მოთხოვნები:</w:t>
      </w:r>
    </w:p>
    <w:p w14:paraId="6FA61148" w14:textId="39EC8199" w:rsidR="00313AAC" w:rsidRPr="00313AAC" w:rsidRDefault="00313AAC" w:rsidP="00313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lang w:val="ka-GE"/>
        </w:rPr>
      </w:pPr>
      <w:r w:rsidRPr="00313AAC">
        <w:rPr>
          <w:rFonts w:ascii="Sylfaen" w:hAnsi="Sylfaen"/>
          <w:b/>
          <w:bCs/>
          <w:lang w:val="ka-GE"/>
        </w:rPr>
        <w:t xml:space="preserve">1. </w:t>
      </w:r>
      <w:r w:rsidR="00551A84">
        <w:rPr>
          <w:rFonts w:ascii="Sylfaen" w:hAnsi="Sylfaen"/>
          <w:b/>
          <w:bCs/>
          <w:lang w:val="ka-GE"/>
        </w:rPr>
        <w:t xml:space="preserve">პრიორიტეტული </w:t>
      </w:r>
      <w:r w:rsidRPr="00313AAC">
        <w:rPr>
          <w:rFonts w:ascii="Sylfaen" w:hAnsi="Sylfaen"/>
          <w:b/>
          <w:bCs/>
          <w:lang w:val="ka-GE"/>
        </w:rPr>
        <w:t>ადგილმდებარეობ</w:t>
      </w:r>
      <w:r w:rsidR="00551A84">
        <w:rPr>
          <w:rFonts w:ascii="Sylfaen" w:hAnsi="Sylfaen"/>
          <w:b/>
          <w:bCs/>
          <w:lang w:val="ka-GE"/>
        </w:rPr>
        <w:t>ა</w:t>
      </w:r>
      <w:r w:rsidRPr="00313AAC">
        <w:rPr>
          <w:rFonts w:ascii="Sylfaen" w:hAnsi="Sylfaen"/>
          <w:b/>
          <w:bCs/>
          <w:lang w:val="ka-GE"/>
        </w:rPr>
        <w:t>:</w:t>
      </w:r>
      <w:r w:rsidRPr="00313AAC">
        <w:rPr>
          <w:rFonts w:ascii="Sylfaen" w:hAnsi="Sylfaen"/>
          <w:lang w:val="ka-GE"/>
        </w:rPr>
        <w:t xml:space="preserve"> საბურთალო, ვაკე ან ვერის უბნები, თბილისი, საქართველო. ტრანსპორტის ხელმისაწვდომობა: არაუმეტეს 20 წუთის სავალზე ფეხით საზოგადოებრივი ტრანსპორტის სადგურამდე. არაუმეტეს 20 წუთის სავალზე ფეხით  ბანკთან და/ან აფთიაქამდე. არაუმეტეს 15 წუთის სავალზე</w:t>
      </w:r>
      <w:r w:rsidR="009C54EB">
        <w:rPr>
          <w:rFonts w:ascii="Sylfaen" w:hAnsi="Sylfaen"/>
          <w:lang w:val="ka-GE"/>
        </w:rPr>
        <w:t xml:space="preserve"> ფეხით კვების ობიექტებამდე. </w:t>
      </w:r>
    </w:p>
    <w:p w14:paraId="4211A6E9" w14:textId="6B91162E" w:rsidR="00905F19" w:rsidRDefault="00313AAC" w:rsidP="00905F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lang w:val="ka-GE"/>
        </w:rPr>
      </w:pPr>
      <w:r w:rsidRPr="00313AAC">
        <w:rPr>
          <w:rFonts w:ascii="Sylfaen" w:hAnsi="Sylfaen"/>
          <w:b/>
          <w:bCs/>
          <w:lang w:val="ka-GE"/>
        </w:rPr>
        <w:t xml:space="preserve">2. </w:t>
      </w:r>
      <w:r w:rsidR="005353C1" w:rsidRPr="005353C1">
        <w:rPr>
          <w:rFonts w:ascii="Sylfaen" w:hAnsi="Sylfaen"/>
          <w:b/>
          <w:bCs/>
          <w:lang w:val="ka-GE"/>
        </w:rPr>
        <w:t xml:space="preserve">ფართის </w:t>
      </w:r>
      <w:r w:rsidRPr="00313AAC">
        <w:rPr>
          <w:rFonts w:ascii="Sylfaen" w:hAnsi="Sylfaen"/>
          <w:b/>
          <w:bCs/>
          <w:lang w:val="ka-GE"/>
        </w:rPr>
        <w:t>ზომა და სივრცის განლაგება.</w:t>
      </w:r>
      <w:r w:rsidRPr="00313AAC">
        <w:rPr>
          <w:rFonts w:ascii="Sylfaen" w:hAnsi="Sylfaen"/>
          <w:lang w:val="ka-GE"/>
        </w:rPr>
        <w:t xml:space="preserve"> მინიმუმ 200 კვ.მ ფართობი</w:t>
      </w:r>
      <w:r w:rsidR="009C54EB">
        <w:rPr>
          <w:rFonts w:ascii="Sylfaen" w:hAnsi="Sylfaen"/>
        </w:rPr>
        <w:t xml:space="preserve">, </w:t>
      </w:r>
      <w:r w:rsidR="009C54EB">
        <w:rPr>
          <w:rFonts w:ascii="Sylfaen" w:hAnsi="Sylfaen"/>
          <w:lang w:val="ka-GE"/>
        </w:rPr>
        <w:t xml:space="preserve">რომელიც უნდა მოიცავდეს სივრცეს </w:t>
      </w:r>
      <w:r w:rsidRPr="00313AAC">
        <w:rPr>
          <w:rFonts w:ascii="Sylfaen" w:hAnsi="Sylfaen"/>
          <w:lang w:val="ka-GE"/>
        </w:rPr>
        <w:t xml:space="preserve"> სტუმრების </w:t>
      </w:r>
      <w:r w:rsidR="009C54EB">
        <w:rPr>
          <w:rFonts w:ascii="Sylfaen" w:hAnsi="Sylfaen"/>
          <w:lang w:val="ka-GE"/>
        </w:rPr>
        <w:t xml:space="preserve">მისაღებად </w:t>
      </w:r>
      <w:r w:rsidRPr="00313AAC">
        <w:rPr>
          <w:rFonts w:ascii="Sylfaen" w:hAnsi="Sylfaen"/>
          <w:lang w:val="ka-GE"/>
        </w:rPr>
        <w:t xml:space="preserve"> (ღია</w:t>
      </w:r>
      <w:r w:rsidR="009C54EB">
        <w:rPr>
          <w:rFonts w:ascii="Sylfaen" w:hAnsi="Sylfaen"/>
          <w:lang w:val="ka-GE"/>
        </w:rPr>
        <w:t xml:space="preserve"> სივრცე ან დიდი</w:t>
      </w:r>
      <w:r w:rsidRPr="00313AAC">
        <w:rPr>
          <w:rFonts w:ascii="Sylfaen" w:hAnsi="Sylfaen"/>
          <w:lang w:val="ka-GE"/>
        </w:rPr>
        <w:t xml:space="preserve"> ოთახი). შესაძლებელი</w:t>
      </w:r>
      <w:r w:rsidR="005353C1">
        <w:rPr>
          <w:rFonts w:ascii="Sylfaen" w:hAnsi="Sylfaen"/>
          <w:lang w:val="ka-GE"/>
        </w:rPr>
        <w:t xml:space="preserve"> უნდა იყოს </w:t>
      </w:r>
      <w:r w:rsidRPr="00313AAC">
        <w:rPr>
          <w:rFonts w:ascii="Sylfaen" w:hAnsi="Sylfaen"/>
          <w:lang w:val="ka-GE"/>
        </w:rPr>
        <w:t xml:space="preserve"> მშვიდობის კორპუსის</w:t>
      </w:r>
      <w:r w:rsidR="005353C1">
        <w:rPr>
          <w:rFonts w:ascii="Sylfaen" w:hAnsi="Sylfaen"/>
          <w:lang w:val="ka-GE"/>
        </w:rPr>
        <w:t xml:space="preserve"> უსაფრთხოების</w:t>
      </w:r>
      <w:r w:rsidRPr="00313AAC">
        <w:rPr>
          <w:rFonts w:ascii="Sylfaen" w:hAnsi="Sylfaen"/>
          <w:lang w:val="ka-GE"/>
        </w:rPr>
        <w:t xml:space="preserve"> მოთხოვნების </w:t>
      </w:r>
      <w:r w:rsidR="005353C1">
        <w:rPr>
          <w:rFonts w:ascii="Sylfaen" w:hAnsi="Sylfaen"/>
          <w:lang w:val="ka-GE"/>
        </w:rPr>
        <w:t xml:space="preserve"> </w:t>
      </w:r>
      <w:r w:rsidRPr="00313AAC">
        <w:rPr>
          <w:rFonts w:ascii="Sylfaen" w:hAnsi="Sylfaen"/>
          <w:lang w:val="ka-GE"/>
        </w:rPr>
        <w:t xml:space="preserve">დასაკმაყოფილებლად </w:t>
      </w:r>
      <w:r w:rsidR="005353C1">
        <w:rPr>
          <w:rFonts w:ascii="Sylfaen" w:hAnsi="Sylfaen"/>
          <w:lang w:val="ka-GE"/>
        </w:rPr>
        <w:t>ცვლილებების განხორციელება, როგორიცაა</w:t>
      </w:r>
      <w:r w:rsidRPr="00313AAC">
        <w:rPr>
          <w:rFonts w:ascii="Sylfaen" w:hAnsi="Sylfaen"/>
          <w:lang w:val="ka-GE"/>
        </w:rPr>
        <w:t xml:space="preserve"> </w:t>
      </w:r>
      <w:r w:rsidR="005353C1">
        <w:rPr>
          <w:rFonts w:ascii="Sylfaen" w:hAnsi="Sylfaen"/>
          <w:lang w:val="ka-GE"/>
        </w:rPr>
        <w:t xml:space="preserve">შიდა </w:t>
      </w:r>
      <w:r w:rsidRPr="00313AAC">
        <w:rPr>
          <w:rFonts w:ascii="Sylfaen" w:hAnsi="Sylfaen"/>
          <w:lang w:val="ka-GE"/>
        </w:rPr>
        <w:t xml:space="preserve">  ლითონის უსაფრთხოების კარები</w:t>
      </w:r>
      <w:r w:rsidR="005353C1">
        <w:rPr>
          <w:rFonts w:ascii="Sylfaen" w:hAnsi="Sylfaen"/>
          <w:lang w:val="ka-GE"/>
        </w:rPr>
        <w:t xml:space="preserve">ს მონტაჟი და </w:t>
      </w:r>
      <w:r w:rsidRPr="00313AAC">
        <w:rPr>
          <w:rFonts w:ascii="Sylfaen" w:hAnsi="Sylfaen"/>
          <w:lang w:val="ka-GE"/>
        </w:rPr>
        <w:t xml:space="preserve"> ლითონის </w:t>
      </w:r>
      <w:r w:rsidR="005353C1">
        <w:rPr>
          <w:rFonts w:ascii="Sylfaen" w:hAnsi="Sylfaen"/>
          <w:lang w:val="ka-GE"/>
        </w:rPr>
        <w:t>გის</w:t>
      </w:r>
      <w:r w:rsidR="00551A84">
        <w:rPr>
          <w:rFonts w:ascii="Sylfaen" w:hAnsi="Sylfaen"/>
          <w:lang w:val="ka-GE"/>
        </w:rPr>
        <w:t>ო</w:t>
      </w:r>
      <w:r w:rsidR="005353C1">
        <w:rPr>
          <w:rFonts w:ascii="Sylfaen" w:hAnsi="Sylfaen"/>
          <w:lang w:val="ka-GE"/>
        </w:rPr>
        <w:t xml:space="preserve">სების დამონტაჟება. </w:t>
      </w:r>
    </w:p>
    <w:p w14:paraId="3EB68559" w14:textId="6D33C01B" w:rsidR="00905F19" w:rsidRPr="00905F19" w:rsidRDefault="00905F19" w:rsidP="00905F19">
      <w:pPr>
        <w:pStyle w:val="HTMLPreformatted"/>
        <w:shd w:val="clear" w:color="auto" w:fill="F8F9FA"/>
        <w:spacing w:line="480" w:lineRule="atLeast"/>
        <w:rPr>
          <w:rFonts w:ascii="Sylfaen" w:hAnsi="Sylfaen"/>
          <w:sz w:val="22"/>
          <w:szCs w:val="22"/>
          <w:lang w:val="ka-GE"/>
        </w:rPr>
      </w:pPr>
      <w:r w:rsidRPr="00905F19">
        <w:rPr>
          <w:rFonts w:ascii="Sylfaen" w:hAnsi="Sylfaen"/>
          <w:b/>
          <w:bCs/>
          <w:sz w:val="22"/>
          <w:szCs w:val="22"/>
          <w:lang w:val="ka-GE"/>
        </w:rPr>
        <w:lastRenderedPageBreak/>
        <w:t xml:space="preserve">3. თანამედროვე შენობა დამიწებული </w:t>
      </w:r>
      <w:r>
        <w:rPr>
          <w:rFonts w:ascii="Sylfaen" w:hAnsi="Sylfaen"/>
          <w:b/>
          <w:bCs/>
          <w:sz w:val="22"/>
          <w:szCs w:val="22"/>
          <w:lang w:val="ka-GE"/>
        </w:rPr>
        <w:t xml:space="preserve">ელექტრო ქსელით </w:t>
      </w:r>
      <w:r w:rsidRPr="00905F19">
        <w:rPr>
          <w:rFonts w:ascii="Sylfaen" w:hAnsi="Sylfaen"/>
          <w:sz w:val="22"/>
          <w:szCs w:val="22"/>
          <w:lang w:val="ka-GE"/>
        </w:rPr>
        <w:t xml:space="preserve"> და კარგად მოვლილი და მოქმედი კომუნალური სისტემებით (ელექტრო, სანტექნიკა</w:t>
      </w:r>
      <w:r w:rsidR="00E34024">
        <w:rPr>
          <w:rFonts w:ascii="Sylfaen" w:hAnsi="Sylfaen"/>
          <w:sz w:val="22"/>
          <w:szCs w:val="22"/>
        </w:rPr>
        <w:t>,</w:t>
      </w:r>
      <w:r w:rsidRPr="00905F19">
        <w:rPr>
          <w:rFonts w:ascii="Sylfaen" w:hAnsi="Sylfaen"/>
          <w:sz w:val="22"/>
          <w:szCs w:val="22"/>
          <w:lang w:val="ka-GE"/>
        </w:rPr>
        <w:t xml:space="preserve"> კანალიზაცია, ბუნებრივი აირი).</w:t>
      </w:r>
    </w:p>
    <w:p w14:paraId="7B268E48" w14:textId="48D47494" w:rsidR="00905F19" w:rsidRPr="00905F19" w:rsidRDefault="00905F19" w:rsidP="00905F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lang w:val="ka-GE"/>
        </w:rPr>
      </w:pPr>
      <w:r w:rsidRPr="00905F19">
        <w:rPr>
          <w:rFonts w:ascii="Sylfaen" w:hAnsi="Sylfaen"/>
          <w:b/>
          <w:bCs/>
          <w:lang w:val="ka-GE"/>
        </w:rPr>
        <w:t>4. კეთილმოწყობილი  სახლი</w:t>
      </w:r>
      <w:r w:rsidR="00551A84">
        <w:rPr>
          <w:rFonts w:ascii="Sylfaen" w:hAnsi="Sylfaen"/>
          <w:b/>
          <w:bCs/>
          <w:lang w:val="ka-GE"/>
        </w:rPr>
        <w:t>/ბინა</w:t>
      </w:r>
      <w:r w:rsidRPr="00905F19">
        <w:rPr>
          <w:rFonts w:ascii="Sylfaen" w:hAnsi="Sylfaen"/>
          <w:b/>
          <w:bCs/>
          <w:lang w:val="ka-GE"/>
        </w:rPr>
        <w:t xml:space="preserve"> საკმარისი ავეჯით</w:t>
      </w:r>
      <w:r w:rsidRPr="00905F19">
        <w:rPr>
          <w:rFonts w:ascii="Sylfaen" w:hAnsi="Sylfaen"/>
          <w:lang w:val="ka-GE"/>
        </w:rPr>
        <w:t xml:space="preserve"> </w:t>
      </w:r>
      <w:r w:rsidR="00B04D0A">
        <w:rPr>
          <w:rFonts w:ascii="Sylfaen" w:hAnsi="Sylfaen"/>
          <w:lang w:val="ka-GE"/>
        </w:rPr>
        <w:t>და ფუნქციური წყობით რომელიც მოიცავს</w:t>
      </w:r>
      <w:r w:rsidRPr="00905F19">
        <w:rPr>
          <w:rFonts w:ascii="Sylfaen" w:hAnsi="Sylfaen"/>
          <w:lang w:val="ka-GE"/>
        </w:rPr>
        <w:t>:</w:t>
      </w:r>
    </w:p>
    <w:p w14:paraId="112D5E6A" w14:textId="1C02234F" w:rsidR="00905F19" w:rsidRPr="00905F19" w:rsidRDefault="00905F19" w:rsidP="00905F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lang w:val="ka-GE"/>
        </w:rPr>
      </w:pPr>
      <w:r w:rsidRPr="00905F19">
        <w:rPr>
          <w:rFonts w:ascii="Sylfaen" w:hAnsi="Sylfaen"/>
          <w:lang w:val="ka-GE"/>
        </w:rPr>
        <w:t xml:space="preserve">ა. </w:t>
      </w:r>
      <w:r w:rsidR="00B04D0A">
        <w:rPr>
          <w:rFonts w:ascii="Segoe UI" w:hAnsi="Segoe UI" w:cs="Segoe UI"/>
          <w:lang w:val="ka-GE"/>
        </w:rPr>
        <w:t>ო</w:t>
      </w:r>
      <w:r w:rsidRPr="00905F19">
        <w:rPr>
          <w:rFonts w:ascii="Sylfaen" w:hAnsi="Sylfaen"/>
          <w:lang w:val="ka-GE"/>
        </w:rPr>
        <w:t>რი სააბაზანო.</w:t>
      </w:r>
    </w:p>
    <w:p w14:paraId="148BBE89" w14:textId="41B3D983" w:rsidR="00905F19" w:rsidRPr="00905F19" w:rsidRDefault="00905F19" w:rsidP="00905F1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lang w:val="ka-GE"/>
        </w:rPr>
      </w:pPr>
      <w:r w:rsidRPr="00905F19">
        <w:rPr>
          <w:rFonts w:ascii="Sylfaen" w:hAnsi="Sylfaen"/>
          <w:lang w:val="ka-GE"/>
        </w:rPr>
        <w:t>ბ. საკმარისი სა</w:t>
      </w:r>
      <w:r w:rsidR="00B04D0A">
        <w:rPr>
          <w:rFonts w:ascii="Sylfaen" w:hAnsi="Sylfaen"/>
          <w:lang w:val="ka-GE"/>
        </w:rPr>
        <w:t>თავსოები</w:t>
      </w:r>
      <w:r w:rsidRPr="00905F19">
        <w:rPr>
          <w:rFonts w:ascii="Sylfaen" w:hAnsi="Sylfaen"/>
          <w:lang w:val="ka-GE"/>
        </w:rPr>
        <w:t xml:space="preserve"> </w:t>
      </w:r>
      <w:r w:rsidR="00B04D0A">
        <w:rPr>
          <w:rFonts w:ascii="Sylfaen" w:hAnsi="Sylfaen"/>
          <w:lang w:val="ka-GE"/>
        </w:rPr>
        <w:t>საჭიროებისამებრ</w:t>
      </w:r>
      <w:r w:rsidRPr="00905F19">
        <w:rPr>
          <w:rFonts w:ascii="Sylfaen" w:hAnsi="Sylfaen"/>
          <w:lang w:val="ka-GE"/>
        </w:rPr>
        <w:t xml:space="preserve"> შესასვლელ</w:t>
      </w:r>
      <w:r w:rsidR="00B04D0A">
        <w:rPr>
          <w:rFonts w:ascii="Sylfaen" w:hAnsi="Sylfaen"/>
          <w:lang w:val="ka-GE"/>
        </w:rPr>
        <w:t>ში</w:t>
      </w:r>
      <w:r w:rsidRPr="00905F19">
        <w:rPr>
          <w:rFonts w:ascii="Sylfaen" w:hAnsi="Sylfaen"/>
          <w:lang w:val="ka-GE"/>
        </w:rPr>
        <w:t xml:space="preserve">, საძინებლებში, </w:t>
      </w:r>
      <w:r w:rsidR="00B04D0A">
        <w:rPr>
          <w:rFonts w:ascii="Sylfaen" w:hAnsi="Sylfaen"/>
          <w:lang w:val="ka-GE"/>
        </w:rPr>
        <w:t xml:space="preserve">სასტუმრო ოთახში </w:t>
      </w:r>
      <w:r w:rsidRPr="00905F19">
        <w:rPr>
          <w:rFonts w:ascii="Sylfaen" w:hAnsi="Sylfaen"/>
          <w:lang w:val="ka-GE"/>
        </w:rPr>
        <w:t xml:space="preserve"> და სამზარეულოში.</w:t>
      </w:r>
    </w:p>
    <w:p w14:paraId="0CD87D61" w14:textId="58F6898C" w:rsidR="00905F19" w:rsidRPr="00313AAC" w:rsidRDefault="00905F19" w:rsidP="00313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lang w:val="ka-GE"/>
        </w:rPr>
      </w:pPr>
      <w:r w:rsidRPr="00905F19">
        <w:rPr>
          <w:rFonts w:ascii="Sylfaen" w:hAnsi="Sylfaen"/>
          <w:lang w:val="ka-GE"/>
        </w:rPr>
        <w:t>გ. საკმარისი ადგილი სამზარეულოში ოთხსულიანი ოჯახისთვის საჭმლის მოსამზადებლად.</w:t>
      </w:r>
    </w:p>
    <w:p w14:paraId="69DA0223" w14:textId="4AF7FBAE" w:rsidR="00313AAC" w:rsidRPr="00313AAC" w:rsidRDefault="00B04D0A" w:rsidP="00313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>5</w:t>
      </w:r>
      <w:r w:rsidR="00313AAC" w:rsidRPr="00313AAC">
        <w:rPr>
          <w:rFonts w:ascii="Sylfaen" w:hAnsi="Sylfaen"/>
          <w:b/>
          <w:bCs/>
          <w:lang w:val="ka-GE"/>
        </w:rPr>
        <w:t>. პარკინგი.</w:t>
      </w:r>
      <w:r w:rsidR="00313AAC" w:rsidRPr="00313AAC">
        <w:rPr>
          <w:rFonts w:ascii="Sylfaen" w:hAnsi="Sylfaen"/>
          <w:lang w:val="ka-GE"/>
        </w:rPr>
        <w:t xml:space="preserve"> საკუთარი პარკინგი მინიმუმ 1 მანქანისთვის.</w:t>
      </w:r>
    </w:p>
    <w:p w14:paraId="6B90ED27" w14:textId="77777777" w:rsidR="00313AAC" w:rsidRPr="00313AAC" w:rsidRDefault="00313AAC" w:rsidP="00313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lang w:val="ka-GE"/>
        </w:rPr>
      </w:pPr>
    </w:p>
    <w:p w14:paraId="31E6D559" w14:textId="6DDAFE2C" w:rsidR="00313AAC" w:rsidRPr="00313AAC" w:rsidRDefault="00313AAC" w:rsidP="00313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b/>
          <w:bCs/>
          <w:lang w:val="ka-GE"/>
        </w:rPr>
      </w:pPr>
      <w:r w:rsidRPr="00313AAC">
        <w:rPr>
          <w:rFonts w:ascii="Sylfaen" w:hAnsi="Sylfaen"/>
          <w:b/>
          <w:bCs/>
          <w:lang w:val="ka-GE"/>
        </w:rPr>
        <w:t>სასურველი</w:t>
      </w:r>
      <w:r w:rsidR="005353C1">
        <w:rPr>
          <w:rFonts w:ascii="Sylfaen" w:hAnsi="Sylfaen"/>
          <w:b/>
          <w:bCs/>
          <w:lang w:val="ka-GE"/>
        </w:rPr>
        <w:t>ა</w:t>
      </w:r>
      <w:r w:rsidRPr="00313AAC">
        <w:rPr>
          <w:rFonts w:ascii="Sylfaen" w:hAnsi="Sylfaen"/>
          <w:b/>
          <w:bCs/>
          <w:lang w:val="ka-GE"/>
        </w:rPr>
        <w:t>;</w:t>
      </w:r>
    </w:p>
    <w:p w14:paraId="7F938B9F" w14:textId="77777777" w:rsidR="00313AAC" w:rsidRPr="00313AAC" w:rsidRDefault="00313AAC" w:rsidP="00313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lang w:val="ka-GE"/>
        </w:rPr>
      </w:pPr>
      <w:r w:rsidRPr="00313AAC">
        <w:rPr>
          <w:rFonts w:ascii="Sylfaen" w:hAnsi="Sylfaen"/>
          <w:lang w:val="ka-GE"/>
        </w:rPr>
        <w:t>4. განახლებული ხარისხის ტექნიკა</w:t>
      </w:r>
    </w:p>
    <w:p w14:paraId="5A60603A" w14:textId="77777777" w:rsidR="00313AAC" w:rsidRPr="00313AAC" w:rsidRDefault="00313AAC" w:rsidP="00313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lang w:val="ka-GE"/>
        </w:rPr>
      </w:pPr>
      <w:r w:rsidRPr="00313AAC">
        <w:rPr>
          <w:rFonts w:ascii="Sylfaen" w:hAnsi="Sylfaen"/>
          <w:lang w:val="ka-GE"/>
        </w:rPr>
        <w:t>5. პარკინგი 2 მანქანაზე,</w:t>
      </w:r>
    </w:p>
    <w:p w14:paraId="3E586883" w14:textId="3962D685" w:rsidR="00313AAC" w:rsidRPr="00313AAC" w:rsidRDefault="00313AAC" w:rsidP="00313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lang w:val="ka-GE"/>
        </w:rPr>
      </w:pPr>
      <w:r w:rsidRPr="00313AAC">
        <w:rPr>
          <w:rFonts w:ascii="Sylfaen" w:hAnsi="Sylfaen"/>
          <w:lang w:val="ka-GE"/>
        </w:rPr>
        <w:t xml:space="preserve">6. დამატებითი </w:t>
      </w:r>
      <w:r w:rsidR="005353C1">
        <w:rPr>
          <w:rFonts w:ascii="Sylfaen" w:hAnsi="Sylfaen"/>
          <w:lang w:val="ka-GE"/>
        </w:rPr>
        <w:t>სათავსო</w:t>
      </w:r>
      <w:r w:rsidRPr="00313AAC">
        <w:rPr>
          <w:rFonts w:ascii="Sylfaen" w:hAnsi="Sylfaen"/>
          <w:lang w:val="ka-GE"/>
        </w:rPr>
        <w:t xml:space="preserve"> ადგილი,</w:t>
      </w:r>
    </w:p>
    <w:p w14:paraId="60AE4274" w14:textId="1668B4BA" w:rsidR="00313AAC" w:rsidRPr="00313AAC" w:rsidRDefault="00313AAC" w:rsidP="00313AA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ylfaen" w:hAnsi="Sylfaen"/>
          <w:lang w:val="ka-GE"/>
        </w:rPr>
      </w:pPr>
      <w:r w:rsidRPr="00313AAC">
        <w:rPr>
          <w:rFonts w:ascii="Sylfaen" w:hAnsi="Sylfaen"/>
          <w:lang w:val="ka-GE"/>
        </w:rPr>
        <w:t>7. გამწვანებული გარე აივანი ან ეზო</w:t>
      </w:r>
    </w:p>
    <w:p w14:paraId="261D2FB6" w14:textId="48160D52" w:rsidR="00F539A3" w:rsidRDefault="00F539A3" w:rsidP="00C54F83"/>
    <w:sectPr w:rsidR="00F539A3" w:rsidSect="00F539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679F4"/>
    <w:multiLevelType w:val="hybridMultilevel"/>
    <w:tmpl w:val="9926D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AD3A67"/>
    <w:multiLevelType w:val="hybridMultilevel"/>
    <w:tmpl w:val="7098D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91A00"/>
    <w:multiLevelType w:val="hybridMultilevel"/>
    <w:tmpl w:val="389065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BD6585"/>
    <w:multiLevelType w:val="hybridMultilevel"/>
    <w:tmpl w:val="1B9204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58780E"/>
    <w:multiLevelType w:val="hybridMultilevel"/>
    <w:tmpl w:val="0A525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A3"/>
    <w:rsid w:val="000D69B4"/>
    <w:rsid w:val="000E4359"/>
    <w:rsid w:val="0013454D"/>
    <w:rsid w:val="001A422D"/>
    <w:rsid w:val="001B44CA"/>
    <w:rsid w:val="00313AAC"/>
    <w:rsid w:val="005353C1"/>
    <w:rsid w:val="00540935"/>
    <w:rsid w:val="00551A84"/>
    <w:rsid w:val="005A60B5"/>
    <w:rsid w:val="006B4A54"/>
    <w:rsid w:val="008344AC"/>
    <w:rsid w:val="00905F19"/>
    <w:rsid w:val="009C54EB"/>
    <w:rsid w:val="00A7017F"/>
    <w:rsid w:val="00B04D0A"/>
    <w:rsid w:val="00B97C6B"/>
    <w:rsid w:val="00C54F83"/>
    <w:rsid w:val="00C93797"/>
    <w:rsid w:val="00CE6697"/>
    <w:rsid w:val="00E34024"/>
    <w:rsid w:val="00EF7825"/>
    <w:rsid w:val="00F41DF7"/>
    <w:rsid w:val="00F539A3"/>
    <w:rsid w:val="00F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4FA668"/>
  <w15:chartTrackingRefBased/>
  <w15:docId w15:val="{C20FD7E5-E31B-42FE-BD70-53C90C48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9A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539A3"/>
    <w:pPr>
      <w:ind w:left="720"/>
    </w:pPr>
  </w:style>
  <w:style w:type="character" w:customStyle="1" w:styleId="ui-provider">
    <w:name w:val="ui-provider"/>
    <w:basedOn w:val="DefaultParagraphFont"/>
    <w:rsid w:val="00B97C6B"/>
  </w:style>
  <w:style w:type="character" w:styleId="UnresolvedMention">
    <w:name w:val="Unresolved Mention"/>
    <w:basedOn w:val="DefaultParagraphFont"/>
    <w:uiPriority w:val="99"/>
    <w:semiHidden/>
    <w:unhideWhenUsed/>
    <w:rsid w:val="00B97C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5F19"/>
    <w:pPr>
      <w:spacing w:after="0" w:line="240" w:lineRule="auto"/>
    </w:pPr>
    <w:rPr>
      <w:rFonts w:ascii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5F1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5F19"/>
    <w:rPr>
      <w:rFonts w:ascii="Consolas" w:hAnsi="Consolas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-Vacancy@peacecorp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Corps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Cummins, Brian</dc:creator>
  <cp:keywords/>
  <dc:description/>
  <cp:lastModifiedBy>Microsoft Office User</cp:lastModifiedBy>
  <cp:revision>14</cp:revision>
  <dcterms:created xsi:type="dcterms:W3CDTF">2023-08-21T08:58:00Z</dcterms:created>
  <dcterms:modified xsi:type="dcterms:W3CDTF">2023-10-04T11:13:00Z</dcterms:modified>
</cp:coreProperties>
</file>