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5C5063" w:rsidRPr="005C5063">
        <w:rPr>
          <w:rFonts w:ascii="Sylfaen" w:hAnsi="Sylfaen" w:cs="Sylfaen"/>
          <w:lang w:val="ka-GE"/>
        </w:rPr>
        <w:t>შრომითი უსაფრთხოების მომსახურებების შესყიდვაზე</w:t>
      </w:r>
      <w:r w:rsidR="005C5063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51B2F">
        <w:rPr>
          <w:rFonts w:ascii="Sylfaen" w:hAnsi="Sylfaen" w:cs="Sylfaen"/>
          <w:szCs w:val="22"/>
          <w:lang w:val="ka-GE"/>
        </w:rPr>
        <w:t>ჯერადი მომსახურების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7A500E">
        <w:rPr>
          <w:rFonts w:ascii="Sylfaen" w:hAnsi="Sylfaen" w:cs="Sylfaen"/>
          <w:lang w:val="ka-GE"/>
        </w:rPr>
        <w:t>2023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5C5063">
        <w:rPr>
          <w:rFonts w:ascii="Sylfaen" w:hAnsi="Sylfaen" w:cs="Sylfaen"/>
          <w:lang w:val="ka-GE"/>
        </w:rPr>
        <w:t>19 ოქტომბრისა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5C5063">
        <w:rPr>
          <w:rFonts w:ascii="Sylfaen" w:hAnsi="Sylfaen" w:cs="Sylfaen"/>
          <w:szCs w:val="22"/>
          <w:lang w:val="ka-GE"/>
        </w:rPr>
        <w:t>ერთჯერადი მომსახურების</w:t>
      </w:r>
      <w:r w:rsidR="00CF0491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5C5063">
        <w:rPr>
          <w:rFonts w:ascii="Sylfaen" w:hAnsi="Sylfaen" w:cs="Sylfaen"/>
          <w:b/>
          <w:lang w:val="ka-GE"/>
        </w:rPr>
        <w:t>16 ოქტომბერი</w:t>
      </w:r>
      <w:r w:rsidR="007A500E">
        <w:rPr>
          <w:rFonts w:ascii="Sylfaen" w:hAnsi="Sylfaen" w:cs="Sylfaen"/>
          <w:b/>
          <w:lang w:val="ka-GE"/>
        </w:rPr>
        <w:t xml:space="preserve"> 2023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5C5063">
        <w:rPr>
          <w:rFonts w:ascii="Sylfaen" w:hAnsi="Sylfaen" w:cs="Sylfaen"/>
          <w:b/>
          <w:lang w:val="ka-GE"/>
        </w:rPr>
        <w:t>19 ოქტომბერი</w:t>
      </w:r>
      <w:r w:rsidR="007A500E">
        <w:rPr>
          <w:rFonts w:ascii="Sylfaen" w:hAnsi="Sylfaen" w:cs="Sylfaen"/>
          <w:b/>
          <w:lang w:val="ka-GE"/>
        </w:rPr>
        <w:t xml:space="preserve"> 2023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5C5063">
        <w:rPr>
          <w:rFonts w:ascii="Sylfaen" w:hAnsi="Sylfaen" w:cs="Sylfaen"/>
          <w:b/>
          <w:lang w:val="ka-GE"/>
        </w:rPr>
        <w:t>25 ოქტომბერი</w:t>
      </w:r>
      <w:r w:rsidR="007A500E">
        <w:rPr>
          <w:rFonts w:ascii="Sylfaen" w:hAnsi="Sylfaen" w:cs="Sylfaen"/>
          <w:b/>
          <w:lang w:val="ka-GE"/>
        </w:rPr>
        <w:t xml:space="preserve"> 2023 წელი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5C5063">
        <w:rPr>
          <w:rFonts w:ascii="Sylfaen" w:hAnsi="Sylfaen" w:cs="Sylfaen"/>
          <w:b/>
          <w:lang w:val="ka-GE"/>
        </w:rPr>
        <w:t>27 ოქტომბერი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7A500E">
        <w:rPr>
          <w:rFonts w:ascii="Sylfaen" w:hAnsi="Sylfaen" w:cs="Sylfaen"/>
          <w:b/>
          <w:lang w:val="ka-GE"/>
        </w:rPr>
        <w:t>2023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„ამბოლისთვის“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751B2F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E11AB7">
        <w:rPr>
          <w:rFonts w:ascii="Sylfaen" w:hAnsi="Sylfaen" w:cs="Sylfaen"/>
          <w:lang w:val="ka-GE"/>
        </w:rPr>
        <w:t xml:space="preserve">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 w:rsidR="00CA03E2">
        <w:rPr>
          <w:rFonts w:ascii="Sylfaen" w:hAnsi="Sylfaen" w:cs="Sylfaen"/>
          <w:lang w:val="ka-GE"/>
        </w:rPr>
        <w:t xml:space="preserve"> 3</w:t>
      </w:r>
      <w:r>
        <w:rPr>
          <w:rFonts w:ascii="Sylfaen" w:hAnsi="Sylfaen" w:cs="Sylfaen"/>
          <w:lang w:val="ka-GE"/>
        </w:rPr>
        <w:t xml:space="preserve">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„ამბოლი“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CA03E2">
        <w:rPr>
          <w:rFonts w:ascii="Sylfaen" w:hAnsi="Sylfaen" w:cs="Sylfaen"/>
          <w:lang w:val="ka-GE"/>
        </w:rPr>
        <w:t>დაიდება ერთჯერადი მომსახურების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„ამბოლი“-ს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DF510F" w:rsidRPr="002C5A6A" w:rsidRDefault="0048485F" w:rsidP="00CA03E2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2C5A6A" w:rsidRPr="00CA03E2" w:rsidRDefault="002C5A6A" w:rsidP="00CA03E2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2 - ობიექტების ჩამონათვალი</w:t>
      </w:r>
      <w:bookmarkStart w:id="0" w:name="_GoBack"/>
      <w:bookmarkEnd w:id="0"/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10" w:rsidRDefault="00220010">
      <w:r>
        <w:separator/>
      </w:r>
    </w:p>
  </w:endnote>
  <w:endnote w:type="continuationSeparator" w:id="0">
    <w:p w:rsidR="00220010" w:rsidRDefault="002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2C5A6A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2C5A6A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10" w:rsidRDefault="00220010">
      <w:r>
        <w:separator/>
      </w:r>
    </w:p>
  </w:footnote>
  <w:footnote w:type="continuationSeparator" w:id="0">
    <w:p w:rsidR="00220010" w:rsidRDefault="0022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CD11BC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„ამბოლი“-ს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5C5063" w:rsidRPr="005C5063">
            <w:rPr>
              <w:rFonts w:ascii="Sylfaen" w:hAnsi="Sylfaen" w:cs="Sylfaen"/>
              <w:b/>
              <w:bCs/>
              <w:sz w:val="20"/>
              <w:lang w:val="ka-GE"/>
            </w:rPr>
            <w:t>შრომით</w:t>
          </w:r>
          <w:r w:rsidR="005C5063">
            <w:rPr>
              <w:rFonts w:ascii="Sylfaen" w:hAnsi="Sylfaen" w:cs="Sylfaen"/>
              <w:b/>
              <w:bCs/>
              <w:sz w:val="20"/>
              <w:lang w:val="ka-GE"/>
            </w:rPr>
            <w:t>ი</w:t>
          </w:r>
          <w:r w:rsidR="005C5063" w:rsidRPr="005C5063">
            <w:rPr>
              <w:rFonts w:ascii="Sylfaen" w:hAnsi="Sylfaen" w:cs="Sylfaen"/>
              <w:b/>
              <w:bCs/>
              <w:sz w:val="20"/>
              <w:lang w:val="ka-GE"/>
            </w:rPr>
            <w:t xml:space="preserve"> უსა</w:t>
          </w:r>
          <w:r w:rsidR="005C5063">
            <w:rPr>
              <w:rFonts w:ascii="Sylfaen" w:hAnsi="Sylfaen" w:cs="Sylfaen"/>
              <w:b/>
              <w:bCs/>
              <w:sz w:val="20"/>
              <w:lang w:val="ka-GE"/>
            </w:rPr>
            <w:t xml:space="preserve">ფრთხოების მომსახურებების </w:t>
          </w:r>
          <w:r w:rsidR="00647A67">
            <w:rPr>
              <w:rFonts w:ascii="Sylfaen" w:hAnsi="Sylfaen" w:cs="Sylfaen"/>
              <w:b/>
              <w:bCs/>
              <w:sz w:val="20"/>
              <w:lang w:val="ka-GE"/>
            </w:rPr>
            <w:t>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0671"/>
    <w:rsid w:val="001C1713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0190B"/>
    <w:rsid w:val="00220010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C5A6A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B5DF5"/>
    <w:rsid w:val="003C128E"/>
    <w:rsid w:val="003C26AB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8F4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4F1919"/>
    <w:rsid w:val="00500E09"/>
    <w:rsid w:val="005050D2"/>
    <w:rsid w:val="0050747E"/>
    <w:rsid w:val="005105E8"/>
    <w:rsid w:val="00517B73"/>
    <w:rsid w:val="00517C44"/>
    <w:rsid w:val="00525CBA"/>
    <w:rsid w:val="005323FC"/>
    <w:rsid w:val="00532FE3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C5063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00095"/>
    <w:rsid w:val="007134EF"/>
    <w:rsid w:val="00723C4D"/>
    <w:rsid w:val="00726A73"/>
    <w:rsid w:val="00730622"/>
    <w:rsid w:val="007364F6"/>
    <w:rsid w:val="00740851"/>
    <w:rsid w:val="00751B2F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A500E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46F38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05614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03E2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0C3E"/>
    <w:rsid w:val="00DA3BCE"/>
    <w:rsid w:val="00DB0E55"/>
    <w:rsid w:val="00DB30B1"/>
    <w:rsid w:val="00DB345C"/>
    <w:rsid w:val="00DC1C08"/>
    <w:rsid w:val="00DC6D9E"/>
    <w:rsid w:val="00DC7257"/>
    <w:rsid w:val="00DD0992"/>
    <w:rsid w:val="00DD2660"/>
    <w:rsid w:val="00DD4BF3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0561-8493-4283-8F03-576704F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4842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Nino Ghavilashvili (Amboli)</cp:lastModifiedBy>
  <cp:revision>17</cp:revision>
  <cp:lastPrinted>2009-08-18T11:14:00Z</cp:lastPrinted>
  <dcterms:created xsi:type="dcterms:W3CDTF">2021-06-11T07:13:00Z</dcterms:created>
  <dcterms:modified xsi:type="dcterms:W3CDTF">2023-10-16T09:07:00Z</dcterms:modified>
</cp:coreProperties>
</file>