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ABFB" w14:textId="2B8E8BF7" w:rsidR="007A7097" w:rsidRDefault="007A7097" w:rsidP="007A7097">
      <w:pPr>
        <w:rPr>
          <w:rFonts w:ascii="Sylfaen" w:hAnsi="Sylfaen"/>
          <w:sz w:val="24"/>
          <w:szCs w:val="24"/>
          <w:lang w:val="ka-GE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 xml:space="preserve">შპს </w:t>
      </w:r>
      <w:r w:rsidR="00270D69" w:rsidRPr="001E51C4">
        <w:rPr>
          <w:rFonts w:ascii="Sylfaen" w:hAnsi="Sylfaen"/>
          <w:b/>
          <w:sz w:val="24"/>
          <w:szCs w:val="24"/>
        </w:rPr>
        <w:t>“</w:t>
      </w:r>
      <w:r w:rsidRPr="001E51C4">
        <w:rPr>
          <w:rFonts w:ascii="Sylfaen" w:hAnsi="Sylfaen"/>
          <w:b/>
          <w:sz w:val="24"/>
          <w:szCs w:val="24"/>
          <w:lang w:val="ka-GE"/>
        </w:rPr>
        <w:t xml:space="preserve">აშენდი </w:t>
      </w:r>
      <w:r w:rsidR="00AA1C3C">
        <w:rPr>
          <w:rFonts w:ascii="Sylfaen" w:hAnsi="Sylfaen"/>
          <w:b/>
          <w:sz w:val="24"/>
          <w:szCs w:val="24"/>
          <w:lang w:val="ka-GE"/>
        </w:rPr>
        <w:t>სავაჭრო ცენტრი</w:t>
      </w:r>
      <w:r w:rsidR="00270D69" w:rsidRPr="001E51C4">
        <w:rPr>
          <w:rFonts w:ascii="Sylfaen" w:hAnsi="Sylfaen"/>
          <w:b/>
          <w:sz w:val="24"/>
          <w:szCs w:val="24"/>
        </w:rPr>
        <w:t>”</w:t>
      </w:r>
      <w:r w:rsidRPr="001E51C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AA1C3C">
        <w:rPr>
          <w:rFonts w:ascii="Sylfaen" w:hAnsi="Sylfaen"/>
          <w:b/>
          <w:sz w:val="24"/>
          <w:szCs w:val="24"/>
          <w:lang w:val="ka-GE"/>
        </w:rPr>
        <w:t xml:space="preserve">ს/კ 402110942 </w:t>
      </w:r>
      <w:r w:rsidRPr="001E51C4">
        <w:rPr>
          <w:rFonts w:ascii="Sylfaen" w:hAnsi="Sylfaen"/>
          <w:b/>
          <w:sz w:val="24"/>
          <w:szCs w:val="24"/>
          <w:lang w:val="ka-GE"/>
        </w:rPr>
        <w:t xml:space="preserve">აცხადებს ტენდერს </w:t>
      </w:r>
      <w:r w:rsidR="004C2804">
        <w:rPr>
          <w:rFonts w:ascii="Sylfaen" w:hAnsi="Sylfaen"/>
          <w:sz w:val="24"/>
          <w:szCs w:val="24"/>
          <w:lang w:val="ka-GE"/>
        </w:rPr>
        <w:t>შენობაში გათბობა-გაგრილების სისტემის მოწყობის თაობაზე ორ ეტაპად .</w:t>
      </w:r>
    </w:p>
    <w:p w14:paraId="169C596D" w14:textId="4FC2749D" w:rsidR="00790014" w:rsidRDefault="00790014" w:rsidP="007A709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შენობ</w:t>
      </w:r>
    </w:p>
    <w:p w14:paraId="0DC3AA7A" w14:textId="714A82E9" w:rsidR="004C2804" w:rsidRDefault="004C2804" w:rsidP="007A7097">
      <w:pPr>
        <w:rPr>
          <w:rFonts w:ascii="Sylfaen" w:hAnsi="Sylfaen"/>
          <w:sz w:val="24"/>
          <w:szCs w:val="24"/>
          <w:lang w:val="ka-GE"/>
        </w:rPr>
      </w:pPr>
      <w:r w:rsidRPr="004C2804">
        <w:rPr>
          <w:rFonts w:ascii="Sylfaen" w:hAnsi="Sylfaen"/>
          <w:b/>
          <w:sz w:val="24"/>
          <w:szCs w:val="24"/>
          <w:lang w:val="ka-GE"/>
        </w:rPr>
        <w:t>პირველი ეტაპი:</w:t>
      </w:r>
      <w:r>
        <w:rPr>
          <w:rFonts w:ascii="Sylfaen" w:hAnsi="Sylfaen"/>
          <w:sz w:val="24"/>
          <w:szCs w:val="24"/>
          <w:lang w:val="ka-GE"/>
        </w:rPr>
        <w:t xml:space="preserve"> შენობაში შიდა დანადგარების მონტაჟი და საჭირო გაყვანილობების გაყვანა ( შემდგომში სარემონტო სამუშაოების გასაგრძელებლად )</w:t>
      </w:r>
    </w:p>
    <w:p w14:paraId="095A3710" w14:textId="64FF272B" w:rsidR="00790014" w:rsidRDefault="004C2804" w:rsidP="007A709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მეორე ეტაპი : სახურავებზე გარე ბლოკების დაყენება </w:t>
      </w:r>
    </w:p>
    <w:p w14:paraId="0C4E497D" w14:textId="00F6BC3F" w:rsidR="007A7097" w:rsidRPr="001E51C4" w:rsidRDefault="004C2804" w:rsidP="007A709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სატენდერო წინადადებების მიღების </w:t>
      </w:r>
      <w:r w:rsidR="007A7097" w:rsidRPr="001E51C4">
        <w:rPr>
          <w:rFonts w:ascii="Sylfaen" w:hAnsi="Sylfaen"/>
          <w:b/>
          <w:sz w:val="24"/>
          <w:szCs w:val="24"/>
          <w:lang w:val="ka-GE"/>
        </w:rPr>
        <w:t xml:space="preserve">პერიოდი </w:t>
      </w:r>
      <w:r w:rsidR="00270D69" w:rsidRPr="001E51C4">
        <w:rPr>
          <w:rFonts w:ascii="Sylfaen" w:hAnsi="Sylfaen"/>
          <w:b/>
          <w:sz w:val="24"/>
          <w:szCs w:val="24"/>
        </w:rPr>
        <w:t xml:space="preserve">: </w:t>
      </w:r>
      <w:r w:rsidR="00AA1C3C">
        <w:rPr>
          <w:rFonts w:ascii="Sylfaen" w:hAnsi="Sylfaen"/>
          <w:sz w:val="24"/>
          <w:szCs w:val="24"/>
          <w:lang w:val="ka-GE"/>
        </w:rPr>
        <w:t>17,10,2023</w:t>
      </w:r>
      <w:r w:rsidR="00D8650A">
        <w:rPr>
          <w:rFonts w:ascii="Sylfaen" w:hAnsi="Sylfaen"/>
          <w:sz w:val="24"/>
          <w:szCs w:val="24"/>
          <w:lang w:val="ka-GE"/>
        </w:rPr>
        <w:t xml:space="preserve"> - 27,10,2023</w:t>
      </w:r>
    </w:p>
    <w:p w14:paraId="7CC69142" w14:textId="179C4D2E" w:rsidR="007A7097" w:rsidRPr="001E51C4" w:rsidRDefault="007A7097" w:rsidP="007A7097">
      <w:pPr>
        <w:rPr>
          <w:rFonts w:ascii="Sylfaen" w:hAnsi="Sylfaen"/>
          <w:b/>
          <w:sz w:val="24"/>
          <w:szCs w:val="24"/>
          <w:lang w:val="ka-GE"/>
        </w:rPr>
      </w:pPr>
      <w:r w:rsidRPr="001E51C4">
        <w:rPr>
          <w:rFonts w:ascii="Sylfaen" w:hAnsi="Sylfaen"/>
          <w:b/>
          <w:sz w:val="24"/>
          <w:szCs w:val="24"/>
          <w:lang w:val="ka-GE"/>
        </w:rPr>
        <w:t xml:space="preserve">ობიექტი მდებარეობს : </w:t>
      </w:r>
      <w:r w:rsidRPr="001E51C4">
        <w:rPr>
          <w:rFonts w:ascii="Sylfaen" w:hAnsi="Sylfaen"/>
          <w:sz w:val="24"/>
          <w:szCs w:val="24"/>
          <w:lang w:val="ka-GE"/>
        </w:rPr>
        <w:t>ქ.თბილისი ნ</w:t>
      </w:r>
      <w:r w:rsidR="00270D69" w:rsidRPr="001E51C4">
        <w:rPr>
          <w:rFonts w:ascii="Sylfaen" w:hAnsi="Sylfaen"/>
          <w:sz w:val="24"/>
          <w:szCs w:val="24"/>
        </w:rPr>
        <w:t>.</w:t>
      </w:r>
      <w:r w:rsidRPr="001E51C4">
        <w:rPr>
          <w:rFonts w:ascii="Sylfaen" w:hAnsi="Sylfaen"/>
          <w:sz w:val="24"/>
          <w:szCs w:val="24"/>
          <w:lang w:val="ka-GE"/>
        </w:rPr>
        <w:t>ხოშარაულის 2</w:t>
      </w:r>
      <w:r w:rsidR="00AA1C3C">
        <w:rPr>
          <w:rFonts w:ascii="Sylfaen" w:hAnsi="Sylfaen"/>
          <w:sz w:val="24"/>
          <w:szCs w:val="24"/>
          <w:lang w:val="ka-GE"/>
        </w:rPr>
        <w:t>7 ა ( ყოფილი პარლამენტის გარაჟი)</w:t>
      </w:r>
    </w:p>
    <w:p w14:paraId="24474479" w14:textId="0CC47E31" w:rsidR="007A7097" w:rsidRPr="001E51C4" w:rsidRDefault="007A7097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  <w:r w:rsidRPr="001E51C4">
        <w:rPr>
          <w:rFonts w:ascii="Sylfaen" w:eastAsia="Calibri" w:hAnsi="Sylfaen" w:cs="Sylfaen"/>
          <w:b/>
          <w:sz w:val="24"/>
          <w:szCs w:val="24"/>
          <w:lang w:val="ka-GE"/>
        </w:rPr>
        <w:t>აუცილებელი მოთხოვნები:</w:t>
      </w:r>
    </w:p>
    <w:p w14:paraId="6929D266" w14:textId="77777777" w:rsidR="00E039CE" w:rsidRPr="001E51C4" w:rsidRDefault="00E039CE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2FE38D65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: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სრული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დასახელება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მისამართი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საკონტაქტო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ტელეფონი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პასუხისმგებელი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პირადობის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დამადასტურებელი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მოწმობის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ასლი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 </w:t>
      </w:r>
    </w:p>
    <w:p w14:paraId="47B43917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საბანკო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რეკვიზიტები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 </w:t>
      </w:r>
    </w:p>
    <w:p w14:paraId="67FEFDEF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ბოლო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ორი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წლის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განმავლობაში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,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პრეტენდენტის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მიერ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შესრულებული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ანალოგიური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სია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3C60A26D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სამუშაოების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შესრულების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ვადა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6243F8F3" w14:textId="77777777" w:rsidR="00E039CE" w:rsidRP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გადახდის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პირობა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;</w:t>
      </w:r>
    </w:p>
    <w:p w14:paraId="64B27BCF" w14:textId="14A06188" w:rsidR="00E039CE" w:rsidRDefault="00E039CE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ღირებულება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მოიცავდეს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საქართველოს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კანონმდებლობით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გათვალისწინებულ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ყველა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საბიუჯეტო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გადასახადს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(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დღგ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); </w:t>
      </w:r>
    </w:p>
    <w:p w14:paraId="67CA4B10" w14:textId="72ACC1CC" w:rsidR="004C2804" w:rsidRPr="004C2804" w:rsidRDefault="004C2804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r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დანადგარების წარმომავლობისა და ხარისხის სერთიფიკატები</w:t>
      </w:r>
    </w:p>
    <w:p w14:paraId="689395FC" w14:textId="48095888" w:rsidR="004C2804" w:rsidRPr="004C2804" w:rsidRDefault="004C2804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r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გარანტია</w:t>
      </w:r>
    </w:p>
    <w:p w14:paraId="299642AF" w14:textId="5209A607" w:rsidR="004C2804" w:rsidRPr="00E039CE" w:rsidRDefault="004C2804" w:rsidP="00E039CE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color w:val="000000" w:themeColor="text1"/>
          <w:sz w:val="24"/>
          <w:szCs w:val="24"/>
        </w:rPr>
      </w:pPr>
      <w:r>
        <w:rPr>
          <w:rFonts w:ascii="Sylfaen" w:eastAsia="Times New Roman" w:hAnsi="Sylfaen" w:cs="Arial"/>
          <w:color w:val="000000" w:themeColor="text1"/>
          <w:sz w:val="24"/>
          <w:szCs w:val="24"/>
          <w:lang w:val="ka-GE"/>
        </w:rPr>
        <w:t>დანადგარების სიმძლავრეები საერთი ელექტრი ენერგიის მოხმარების გათვალისწინებით</w:t>
      </w:r>
    </w:p>
    <w:p w14:paraId="1A9BFE2E" w14:textId="77777777" w:rsidR="00E039CE" w:rsidRPr="00E039CE" w:rsidRDefault="00E039CE" w:rsidP="00E039CE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ტენდერის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ჩაბარების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პირობები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>:</w:t>
      </w:r>
    </w:p>
    <w:p w14:paraId="45D843C0" w14:textId="2C93DC2E" w:rsidR="00E039CE" w:rsidRPr="001E51C4" w:rsidRDefault="00E039CE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ტენდერში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მონაწილეობის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მსურველებმა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გთხოვთ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მოგვაწოდოთ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თქვენი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შემოთავაზება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არაუგვიანეს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>20</w:t>
      </w:r>
      <w:r w:rsidRPr="001E51C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>2</w:t>
      </w:r>
      <w:r w:rsidR="0079001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>3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წლის</w:t>
      </w:r>
      <w:proofErr w:type="spellEnd"/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 </w:t>
      </w:r>
      <w:r w:rsidR="0079001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27 </w:t>
      </w:r>
      <w:r w:rsidR="00790014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  <w:lang w:val="ka-GE"/>
        </w:rPr>
        <w:t xml:space="preserve">ოქტომბერი </w:t>
      </w:r>
      <w:r w:rsidRPr="00E039CE">
        <w:rPr>
          <w:rFonts w:ascii="Sylfaen" w:eastAsia="Times New Roman" w:hAnsi="Sylfaen" w:cs="Arial"/>
          <w:b/>
          <w:bCs/>
          <w:color w:val="000000" w:themeColor="text1"/>
          <w:sz w:val="24"/>
          <w:szCs w:val="24"/>
        </w:rPr>
        <w:t xml:space="preserve">18:00 </w:t>
      </w:r>
      <w:r w:rsidRPr="00E039CE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ს</w:t>
      </w:r>
      <w:r w:rsidR="001E51C4" w:rsidRPr="001E51C4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  <w:lang w:val="ka-GE"/>
        </w:rPr>
        <w:t>თ</w:t>
      </w:r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.</w:t>
      </w:r>
    </w:p>
    <w:p w14:paraId="6D72FDF4" w14:textId="68A66DF9" w:rsidR="00E039CE" w:rsidRDefault="00E039CE" w:rsidP="00E039CE">
      <w:pPr>
        <w:shd w:val="clear" w:color="auto" w:fill="FFFFFF"/>
        <w:spacing w:after="0" w:line="240" w:lineRule="auto"/>
        <w:rPr>
          <w:rStyle w:val="Hyperlink"/>
          <w:rFonts w:ascii="Sylfaen" w:eastAsia="Times New Roman" w:hAnsi="Sylfaen" w:cs="Arial"/>
          <w:b/>
          <w:sz w:val="24"/>
          <w:szCs w:val="24"/>
        </w:rPr>
      </w:pPr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შემდეგ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proofErr w:type="spell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ელ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E039CE">
        <w:rPr>
          <w:rFonts w:ascii="Sylfaen" w:eastAsia="Times New Roman" w:hAnsi="Sylfaen" w:cs="Sylfaen"/>
          <w:color w:val="000000" w:themeColor="text1"/>
          <w:sz w:val="24"/>
          <w:szCs w:val="24"/>
        </w:rPr>
        <w:t>ფოსტაზე</w:t>
      </w:r>
      <w:proofErr w:type="spellEnd"/>
      <w:r w:rsidRPr="00E039CE">
        <w:rPr>
          <w:rFonts w:ascii="Sylfaen" w:eastAsia="Times New Roman" w:hAnsi="Sylfaen" w:cs="Arial"/>
          <w:color w:val="000000" w:themeColor="text1"/>
          <w:sz w:val="24"/>
          <w:szCs w:val="24"/>
        </w:rPr>
        <w:t> </w:t>
      </w:r>
      <w:r w:rsidRPr="001E51C4">
        <w:rPr>
          <w:rFonts w:ascii="Sylfaen" w:eastAsia="Times New Roman" w:hAnsi="Sylfaen" w:cs="Arial"/>
          <w:color w:val="000000" w:themeColor="text1"/>
          <w:sz w:val="24"/>
          <w:szCs w:val="24"/>
        </w:rPr>
        <w:t xml:space="preserve"> </w:t>
      </w:r>
      <w:r w:rsidR="00790014">
        <w:rPr>
          <w:rFonts w:ascii="Sylfaen" w:eastAsia="Times New Roman" w:hAnsi="Sylfaen" w:cs="Arial"/>
          <w:color w:val="000000" w:themeColor="text1"/>
          <w:sz w:val="24"/>
          <w:szCs w:val="24"/>
        </w:rPr>
        <w:t>e.silagadze@ashendi.com</w:t>
      </w:r>
      <w:proofErr w:type="gramEnd"/>
    </w:p>
    <w:p w14:paraId="6984916E" w14:textId="583CBB21" w:rsidR="00790014" w:rsidRDefault="00790014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საკონტაქტო პირი ეკა სილაგაძე</w:t>
      </w:r>
    </w:p>
    <w:p w14:paraId="49E4AD06" w14:textId="66541320" w:rsidR="00790014" w:rsidRDefault="00790014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>შესყიდვების მენეჯერი 595 733 000</w:t>
      </w:r>
    </w:p>
    <w:p w14:paraId="426E9FF2" w14:textId="42774237" w:rsidR="00790014" w:rsidRDefault="00790014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  <w:t xml:space="preserve">დოკუმენტაცია მიმაგრებულ ფაილში </w:t>
      </w:r>
      <w:bookmarkStart w:id="0" w:name="_GoBack"/>
      <w:bookmarkEnd w:id="0"/>
    </w:p>
    <w:p w14:paraId="74E73E75" w14:textId="77777777" w:rsidR="00790014" w:rsidRPr="00790014" w:rsidRDefault="00790014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 w:themeColor="text1"/>
          <w:sz w:val="24"/>
          <w:szCs w:val="24"/>
          <w:lang w:val="ka-GE"/>
        </w:rPr>
      </w:pPr>
    </w:p>
    <w:p w14:paraId="6F67DD9E" w14:textId="77777777" w:rsidR="00E039CE" w:rsidRPr="00E039CE" w:rsidRDefault="00E039CE" w:rsidP="00E039CE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 w:themeColor="text1"/>
          <w:sz w:val="24"/>
          <w:szCs w:val="24"/>
        </w:rPr>
      </w:pPr>
    </w:p>
    <w:p w14:paraId="6F857246" w14:textId="14ABE835" w:rsidR="00E039CE" w:rsidRPr="00E039CE" w:rsidRDefault="00E039CE" w:rsidP="00E0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E039CE">
        <w:rPr>
          <w:rFonts w:ascii="Arial" w:eastAsia="Times New Roman" w:hAnsi="Arial" w:cs="Arial"/>
          <w:color w:val="141B3D"/>
          <w:sz w:val="20"/>
          <w:szCs w:val="20"/>
        </w:rPr>
        <w:br/>
      </w:r>
    </w:p>
    <w:p w14:paraId="0D64344E" w14:textId="77777777" w:rsidR="00E039CE" w:rsidRPr="00790014" w:rsidRDefault="00E039CE" w:rsidP="007A7097">
      <w:pPr>
        <w:spacing w:after="0" w:line="240" w:lineRule="auto"/>
        <w:rPr>
          <w:rFonts w:ascii="Sylfaen" w:eastAsia="Calibri" w:hAnsi="Sylfaen" w:cs="Sylfaen"/>
          <w:b/>
          <w:sz w:val="24"/>
          <w:szCs w:val="24"/>
        </w:rPr>
      </w:pPr>
    </w:p>
    <w:sectPr w:rsidR="00E039CE" w:rsidRPr="0079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72BBD"/>
    <w:multiLevelType w:val="hybridMultilevel"/>
    <w:tmpl w:val="C4A211A6"/>
    <w:lvl w:ilvl="0" w:tplc="612E75A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623AF"/>
    <w:multiLevelType w:val="multilevel"/>
    <w:tmpl w:val="6B76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31"/>
    <w:rsid w:val="001E51C4"/>
    <w:rsid w:val="00270D69"/>
    <w:rsid w:val="00296A5B"/>
    <w:rsid w:val="004C2804"/>
    <w:rsid w:val="00790014"/>
    <w:rsid w:val="007A7097"/>
    <w:rsid w:val="007B6E9E"/>
    <w:rsid w:val="00AA1C3C"/>
    <w:rsid w:val="00D8650A"/>
    <w:rsid w:val="00E039CE"/>
    <w:rsid w:val="00E47331"/>
    <w:rsid w:val="00E97D18"/>
    <w:rsid w:val="00F4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0CFF"/>
  <w15:chartTrackingRefBased/>
  <w15:docId w15:val="{7D038688-2379-4201-86C5-CB40C41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0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9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C2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2021-03-26T06:43:00Z</dcterms:created>
  <dcterms:modified xsi:type="dcterms:W3CDTF">2023-10-16T11:03:00Z</dcterms:modified>
</cp:coreProperties>
</file>