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093E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5B6D4BC4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0B00798B" w14:textId="77777777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="004977A7">
        <w:rPr>
          <w:rFonts w:ascii="Sylfaen" w:hAnsi="Sylfaen"/>
          <w:b/>
          <w:sz w:val="16"/>
          <w:szCs w:val="16"/>
          <w:lang w:val="ka-GE" w:bidi="en-US"/>
        </w:rPr>
        <w:t>სიმ ბარათების დასტიკერების</w:t>
      </w:r>
      <w:r w:rsidR="004A21A7">
        <w:rPr>
          <w:rFonts w:ascii="Sylfaen" w:hAnsi="Sylfaen"/>
          <w:b/>
          <w:sz w:val="16"/>
          <w:szCs w:val="16"/>
          <w:lang w:val="ka-GE" w:bidi="en-US"/>
        </w:rPr>
        <w:t xml:space="preserve"> მომსახურების 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მომსახურების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ეტაპობრივად 1 წლის განმავლობაში. </w:t>
      </w:r>
    </w:p>
    <w:p w14:paraId="2C438D15" w14:textId="77777777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36883253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21FF6FDF" w14:textId="3E42B0A5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t xml:space="preserve">ტენდერში მონაწილეობის მსურველებმა, შესაბამისი შემოთავაზება, ტენდერში მონაწილეობის მიღებისათვის საჭირო დოკუმენტები და საკონტაქტო ინფორმაცია უნდა წარმოადგინონ კონვერტით, </w:t>
      </w:r>
      <w:r w:rsidRPr="007E231B">
        <w:rPr>
          <w:rFonts w:ascii="Sylfaen" w:hAnsi="Sylfaen"/>
          <w:sz w:val="16"/>
          <w:szCs w:val="16"/>
          <w:lang w:val="ka-GE" w:bidi="en-US"/>
        </w:rPr>
        <w:t>202</w:t>
      </w:r>
      <w:r w:rsidR="003538F9" w:rsidRPr="007E231B">
        <w:rPr>
          <w:rFonts w:ascii="Sylfaen" w:hAnsi="Sylfaen"/>
          <w:sz w:val="16"/>
          <w:szCs w:val="16"/>
          <w:lang w:val="ka-GE" w:bidi="en-US"/>
        </w:rPr>
        <w:t>3</w:t>
      </w:r>
      <w:r w:rsidRPr="007E23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7E231B" w:rsidRPr="007E231B">
        <w:rPr>
          <w:rFonts w:ascii="Sylfaen" w:hAnsi="Sylfaen"/>
          <w:sz w:val="16"/>
          <w:szCs w:val="16"/>
          <w:lang w:val="ka-GE" w:bidi="en-US"/>
        </w:rPr>
        <w:t xml:space="preserve">წლის </w:t>
      </w:r>
      <w:r w:rsidR="00F57296">
        <w:rPr>
          <w:rFonts w:ascii="Sylfaen" w:hAnsi="Sylfaen"/>
          <w:sz w:val="16"/>
          <w:szCs w:val="16"/>
          <w:lang w:val="ka-GE" w:bidi="en-US"/>
        </w:rPr>
        <w:t xml:space="preserve"> 2 ნოემბრის </w:t>
      </w:r>
      <w:r w:rsidR="007E231B" w:rsidRPr="007E231B">
        <w:rPr>
          <w:rFonts w:ascii="Sylfaen" w:hAnsi="Sylfaen"/>
          <w:sz w:val="16"/>
          <w:szCs w:val="16"/>
          <w:lang w:val="ka-GE" w:bidi="en-US"/>
        </w:rPr>
        <w:t xml:space="preserve">ჩათვლით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ქვემოთ მითითებულ მისამართზე.</w:t>
      </w: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5FBDB468" w14:textId="77777777" w:rsidTr="002A1687">
        <w:trPr>
          <w:trHeight w:val="188"/>
        </w:trPr>
        <w:tc>
          <w:tcPr>
            <w:tcW w:w="4878" w:type="dxa"/>
          </w:tcPr>
          <w:p w14:paraId="5F73900E" w14:textId="77777777" w:rsidR="00271F75" w:rsidRPr="007E231B" w:rsidRDefault="00271F75" w:rsidP="00796EA6">
            <w:pPr>
              <w:pStyle w:val="06"/>
              <w:rPr>
                <w:lang w:val="ka-GE"/>
              </w:rPr>
            </w:pPr>
            <w:r w:rsidRPr="007E231B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6F6A6551" w14:textId="1A74E342" w:rsidR="00271F75" w:rsidRPr="007E231B" w:rsidRDefault="003D64FF" w:rsidP="004977A7">
            <w:pPr>
              <w:pStyle w:val="06"/>
              <w:rPr>
                <w:lang w:val="ka-GE"/>
              </w:rPr>
            </w:pPr>
            <w:r w:rsidRPr="007E231B">
              <w:t>202</w:t>
            </w:r>
            <w:r w:rsidR="003538F9" w:rsidRPr="007E231B">
              <w:rPr>
                <w:lang w:val="ka-GE"/>
              </w:rPr>
              <w:t>3/</w:t>
            </w:r>
            <w:r w:rsidR="007E231B" w:rsidRPr="007E231B">
              <w:rPr>
                <w:lang w:val="ka-GE"/>
              </w:rPr>
              <w:t>27</w:t>
            </w:r>
          </w:p>
        </w:tc>
      </w:tr>
      <w:tr w:rsidR="00AF0CC1" w:rsidRPr="00AF0CC1" w14:paraId="33CADD72" w14:textId="77777777" w:rsidTr="002A1687">
        <w:trPr>
          <w:trHeight w:val="188"/>
        </w:trPr>
        <w:tc>
          <w:tcPr>
            <w:tcW w:w="4878" w:type="dxa"/>
          </w:tcPr>
          <w:p w14:paraId="0BBEEDD9" w14:textId="77777777" w:rsidR="00271F75" w:rsidRPr="007E231B" w:rsidRDefault="00271F75" w:rsidP="00796EA6">
            <w:pPr>
              <w:pStyle w:val="06"/>
              <w:rPr>
                <w:lang w:val="ka-GE"/>
              </w:rPr>
            </w:pPr>
            <w:r w:rsidRPr="007E231B">
              <w:rPr>
                <w:lang w:val="ka-GE"/>
              </w:rPr>
              <w:t>ტენდერში</w:t>
            </w:r>
            <w:r w:rsidRPr="007E231B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36B75F2C" w14:textId="5F6B26E4" w:rsidR="00271F75" w:rsidRPr="007E231B" w:rsidRDefault="005D2C4E" w:rsidP="00D24196">
            <w:pPr>
              <w:pStyle w:val="06"/>
              <w:rPr>
                <w:lang w:val="ka-GE"/>
              </w:rPr>
            </w:pPr>
            <w:r w:rsidRPr="007E231B">
              <w:t>202</w:t>
            </w:r>
            <w:r w:rsidR="003538F9" w:rsidRPr="007E231B">
              <w:rPr>
                <w:lang w:val="ka-GE"/>
              </w:rPr>
              <w:t xml:space="preserve">3 </w:t>
            </w:r>
            <w:r w:rsidR="00271F75" w:rsidRPr="007E231B">
              <w:rPr>
                <w:lang w:val="ka-GE"/>
              </w:rPr>
              <w:t xml:space="preserve"> </w:t>
            </w:r>
            <w:r w:rsidR="00271F75" w:rsidRPr="007E231B">
              <w:t>წლის</w:t>
            </w:r>
            <w:r w:rsidR="00271F75" w:rsidRPr="007E231B">
              <w:rPr>
                <w:lang w:val="ka-GE"/>
              </w:rPr>
              <w:t xml:space="preserve"> </w:t>
            </w:r>
            <w:r w:rsidR="00076EB0">
              <w:rPr>
                <w:lang w:val="ka-GE"/>
              </w:rPr>
              <w:t xml:space="preserve">2 </w:t>
            </w:r>
            <w:r w:rsidR="007E231B" w:rsidRPr="007E231B">
              <w:rPr>
                <w:lang w:val="ka-GE"/>
              </w:rPr>
              <w:t xml:space="preserve"> </w:t>
            </w:r>
            <w:r w:rsidR="00076EB0">
              <w:rPr>
                <w:lang w:val="ka-GE"/>
              </w:rPr>
              <w:t xml:space="preserve">ნოემბრის </w:t>
            </w:r>
            <w:r w:rsidR="000F7C35" w:rsidRPr="007E231B">
              <w:rPr>
                <w:lang w:val="ka-GE"/>
              </w:rPr>
              <w:t>ჩათვლით</w:t>
            </w:r>
          </w:p>
        </w:tc>
      </w:tr>
      <w:tr w:rsidR="00271F75" w:rsidRPr="00AF0CC1" w14:paraId="11501C76" w14:textId="77777777" w:rsidTr="002A1687">
        <w:tc>
          <w:tcPr>
            <w:tcW w:w="4878" w:type="dxa"/>
          </w:tcPr>
          <w:p w14:paraId="089E3CA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398A7FA8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>10 საათიდან 18 საათამდე</w:t>
            </w:r>
          </w:p>
        </w:tc>
      </w:tr>
    </w:tbl>
    <w:p w14:paraId="496098D5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9D4058A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5E530A8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404F373" w14:textId="77777777" w:rsidTr="00BC4B8E">
        <w:tc>
          <w:tcPr>
            <w:tcW w:w="378" w:type="dxa"/>
          </w:tcPr>
          <w:p w14:paraId="74889FB4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863B434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069085AC" w14:textId="77777777" w:rsidTr="00BC4B8E">
        <w:tc>
          <w:tcPr>
            <w:tcW w:w="378" w:type="dxa"/>
          </w:tcPr>
          <w:p w14:paraId="2CFC6456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9A1FDBF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098AA6CC" w14:textId="77777777" w:rsidTr="00000EE3">
        <w:trPr>
          <w:trHeight w:val="278"/>
        </w:trPr>
        <w:tc>
          <w:tcPr>
            <w:tcW w:w="378" w:type="dxa"/>
          </w:tcPr>
          <w:p w14:paraId="7164BF91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411624B2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4FCD695F" w14:textId="77777777" w:rsidTr="00000EE3">
        <w:trPr>
          <w:trHeight w:val="278"/>
        </w:trPr>
        <w:tc>
          <w:tcPr>
            <w:tcW w:w="378" w:type="dxa"/>
          </w:tcPr>
          <w:p w14:paraId="272D8354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1813EF3B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2235082D" w14:textId="77777777" w:rsidTr="00000EE3">
        <w:trPr>
          <w:trHeight w:val="278"/>
        </w:trPr>
        <w:tc>
          <w:tcPr>
            <w:tcW w:w="378" w:type="dxa"/>
          </w:tcPr>
          <w:p w14:paraId="16505188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22549717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67877060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51EEFE65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58A25BA1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51F5C307" w14:textId="77777777" w:rsidTr="00F66BF3">
        <w:trPr>
          <w:trHeight w:val="70"/>
        </w:trPr>
        <w:tc>
          <w:tcPr>
            <w:tcW w:w="10458" w:type="dxa"/>
          </w:tcPr>
          <w:p w14:paraId="67A221C0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470B2C58" w14:textId="77777777" w:rsidTr="00F66BF3">
        <w:trPr>
          <w:trHeight w:val="70"/>
        </w:trPr>
        <w:tc>
          <w:tcPr>
            <w:tcW w:w="10458" w:type="dxa"/>
          </w:tcPr>
          <w:p w14:paraId="5C47BC2F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2A897B46" w14:textId="77777777" w:rsidTr="00F66BF3">
        <w:trPr>
          <w:trHeight w:val="70"/>
        </w:trPr>
        <w:tc>
          <w:tcPr>
            <w:tcW w:w="10458" w:type="dxa"/>
          </w:tcPr>
          <w:p w14:paraId="12B0FA92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774AE3CC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F12123B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352247F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1D29D654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EE56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0614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79BD8320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1CA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8C941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61F60567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C4B86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A38E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8A02B92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3A8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50FE8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3B7560C8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4564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EE49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10EBB44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D32D4AD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215DACC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pPr w:leftFromText="180" w:rightFromText="180" w:vertAnchor="text" w:tblpY="1"/>
        <w:tblOverlap w:val="never"/>
        <w:tblW w:w="7520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6B1B0CA1" w14:textId="77777777" w:rsidTr="00BF7A2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797CF" w14:textId="77777777" w:rsidR="00FD3F0A" w:rsidRPr="00433EA2" w:rsidRDefault="00FD3F0A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78F8F" w14:textId="77777777" w:rsidR="00FD3F0A" w:rsidRPr="00433EA2" w:rsidRDefault="00FD3F0A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085F462" w14:textId="77777777" w:rsidTr="00BF7A2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078B9" w14:textId="77777777" w:rsidR="00FD3F0A" w:rsidRPr="00433EA2" w:rsidRDefault="00FD3F0A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40AF9" w14:textId="69AA54E6" w:rsidR="00FD3F0A" w:rsidRPr="00176D8C" w:rsidRDefault="005148EA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0412095A" w14:textId="77777777" w:rsidTr="00BF7A2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D2C3E" w14:textId="77777777" w:rsidR="00FD3F0A" w:rsidRPr="00433EA2" w:rsidRDefault="00FD3F0A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71BCB" w14:textId="7B2FD118" w:rsidR="00FD3F0A" w:rsidRPr="005148EA" w:rsidRDefault="00176D8C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2560D2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</w:t>
            </w:r>
            <w:r w:rsidR="005148E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99 15 81 91 </w:t>
            </w:r>
          </w:p>
        </w:tc>
      </w:tr>
      <w:tr w:rsidR="00FD3F0A" w:rsidRPr="00176D8C" w14:paraId="1B87D41E" w14:textId="77777777" w:rsidTr="00BF7A21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D6390" w14:textId="77777777" w:rsidR="00FD3F0A" w:rsidRPr="00433EA2" w:rsidRDefault="00FD3F0A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690D" w14:textId="5D63A70B" w:rsidR="00176D8C" w:rsidRPr="005148EA" w:rsidRDefault="007145EC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5148EA" w:rsidRPr="005148EA">
              <w:rPr>
                <w:rStyle w:val="Hyperlink"/>
                <w:sz w:val="16"/>
                <w:szCs w:val="16"/>
                <w:lang w:val="ka-GE"/>
              </w:rPr>
              <w:t>ttevdoradze@</w:t>
            </w:r>
            <w:r w:rsidR="005148EA" w:rsidRPr="005148EA"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>silknet</w:t>
            </w:r>
            <w:r w:rsidR="005148EA" w:rsidRPr="005148EA">
              <w:rPr>
                <w:rStyle w:val="Hyperlink"/>
                <w:sz w:val="16"/>
                <w:szCs w:val="16"/>
                <w:lang w:val="ka-GE"/>
              </w:rPr>
              <w:t>.com</w:t>
            </w:r>
            <w:r w:rsidR="005148EA">
              <w:rPr>
                <w:rStyle w:val="Hyperlink"/>
                <w:sz w:val="16"/>
                <w:szCs w:val="16"/>
              </w:rPr>
              <w:t>;</w:t>
            </w:r>
          </w:p>
        </w:tc>
      </w:tr>
      <w:tr w:rsidR="00FD3F0A" w:rsidRPr="00433EA2" w14:paraId="5E1653B9" w14:textId="77777777" w:rsidTr="00BF7A2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45CF" w14:textId="77777777" w:rsidR="00FD3F0A" w:rsidRPr="00433EA2" w:rsidRDefault="00FD3F0A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F7E9" w14:textId="47A2E4C3" w:rsidR="00FD3F0A" w:rsidRPr="007A3AE3" w:rsidRDefault="00BF7A21" w:rsidP="00BF7A2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ჰ. ალიევის სანაპირო # 7</w:t>
            </w:r>
          </w:p>
        </w:tc>
      </w:tr>
    </w:tbl>
    <w:p w14:paraId="1FBC1F27" w14:textId="77777777" w:rsidR="00BF7A21" w:rsidRDefault="00BF7A21" w:rsidP="00E17EEB">
      <w:pPr>
        <w:pStyle w:val="02"/>
        <w:numPr>
          <w:ilvl w:val="0"/>
          <w:numId w:val="0"/>
        </w:numPr>
        <w:rPr>
          <w:lang w:val="ka-GE"/>
        </w:rPr>
      </w:pPr>
    </w:p>
    <w:p w14:paraId="219F7028" w14:textId="77777777" w:rsidR="00BF7A21" w:rsidRDefault="00BF7A21" w:rsidP="00E17EEB">
      <w:pPr>
        <w:pStyle w:val="02"/>
        <w:numPr>
          <w:ilvl w:val="0"/>
          <w:numId w:val="0"/>
        </w:numPr>
        <w:rPr>
          <w:lang w:val="ka-GE"/>
        </w:rPr>
      </w:pPr>
    </w:p>
    <w:p w14:paraId="65EE7832" w14:textId="77777777" w:rsidR="00BF7A21" w:rsidRDefault="00BF7A21" w:rsidP="00E17EEB">
      <w:pPr>
        <w:pStyle w:val="02"/>
        <w:numPr>
          <w:ilvl w:val="0"/>
          <w:numId w:val="0"/>
        </w:numPr>
        <w:rPr>
          <w:lang w:val="ka-GE"/>
        </w:rPr>
      </w:pPr>
    </w:p>
    <w:p w14:paraId="16B99800" w14:textId="77777777" w:rsidR="00BF7A21" w:rsidRDefault="00BF7A21" w:rsidP="00E17EEB">
      <w:pPr>
        <w:pStyle w:val="02"/>
        <w:numPr>
          <w:ilvl w:val="0"/>
          <w:numId w:val="0"/>
        </w:numPr>
        <w:rPr>
          <w:lang w:val="ka-GE"/>
        </w:rPr>
      </w:pPr>
    </w:p>
    <w:p w14:paraId="1996D53F" w14:textId="0885F94C" w:rsidR="00D03C84" w:rsidRDefault="00BF7A21" w:rsidP="00BF7A21">
      <w:pPr>
        <w:pStyle w:val="02"/>
        <w:numPr>
          <w:ilvl w:val="0"/>
          <w:numId w:val="0"/>
        </w:numPr>
        <w:jc w:val="center"/>
        <w:rPr>
          <w:lang w:val="ka-GE"/>
        </w:rPr>
      </w:pPr>
      <w:r>
        <w:rPr>
          <w:lang w:val="ka-GE"/>
        </w:rPr>
        <w:br w:type="textWrapping" w:clear="all"/>
      </w:r>
    </w:p>
    <w:p w14:paraId="4A7FA116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2C91F771" w14:textId="77777777" w:rsidTr="00433EA2">
        <w:trPr>
          <w:trHeight w:val="80"/>
        </w:trPr>
        <w:tc>
          <w:tcPr>
            <w:tcW w:w="10458" w:type="dxa"/>
          </w:tcPr>
          <w:p w14:paraId="1D53A29C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6CE6970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67AFE126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615D6B8F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57F43759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815A" w14:textId="77777777" w:rsidR="007145EC" w:rsidRDefault="007145EC" w:rsidP="009F0F15">
      <w:pPr>
        <w:spacing w:after="0" w:line="240" w:lineRule="auto"/>
      </w:pPr>
      <w:r>
        <w:separator/>
      </w:r>
    </w:p>
  </w:endnote>
  <w:endnote w:type="continuationSeparator" w:id="0">
    <w:p w14:paraId="2CA84754" w14:textId="77777777" w:rsidR="007145EC" w:rsidRDefault="007145E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12D6" w14:textId="77777777" w:rsidR="007145EC" w:rsidRDefault="007145EC" w:rsidP="009F0F15">
      <w:pPr>
        <w:spacing w:after="0" w:line="240" w:lineRule="auto"/>
      </w:pPr>
      <w:r>
        <w:separator/>
      </w:r>
    </w:p>
  </w:footnote>
  <w:footnote w:type="continuationSeparator" w:id="0">
    <w:p w14:paraId="60719B6B" w14:textId="77777777" w:rsidR="007145EC" w:rsidRDefault="007145E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D174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53AEA3D1" wp14:editId="6DCF58A6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20683"/>
    <w:rsid w:val="00031688"/>
    <w:rsid w:val="0003206A"/>
    <w:rsid w:val="00045616"/>
    <w:rsid w:val="00047835"/>
    <w:rsid w:val="00065978"/>
    <w:rsid w:val="00076EB0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B68DC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5D6C"/>
    <w:rsid w:val="00351D4D"/>
    <w:rsid w:val="003538F9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48D3"/>
    <w:rsid w:val="004E54AC"/>
    <w:rsid w:val="005148EA"/>
    <w:rsid w:val="005351C9"/>
    <w:rsid w:val="00542063"/>
    <w:rsid w:val="00552C2C"/>
    <w:rsid w:val="00555B18"/>
    <w:rsid w:val="00556353"/>
    <w:rsid w:val="0056499F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942A9"/>
    <w:rsid w:val="006A22C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145EC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388C"/>
    <w:rsid w:val="007E231B"/>
    <w:rsid w:val="007E444F"/>
    <w:rsid w:val="007E7321"/>
    <w:rsid w:val="00800B3E"/>
    <w:rsid w:val="00802949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4CA"/>
    <w:rsid w:val="00BF3352"/>
    <w:rsid w:val="00BF7A21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7296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ADF59B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EAF5-7E75-46A7-B535-653DC71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9</cp:revision>
  <cp:lastPrinted>2012-07-18T15:13:00Z</cp:lastPrinted>
  <dcterms:created xsi:type="dcterms:W3CDTF">2023-10-31T13:05:00Z</dcterms:created>
  <dcterms:modified xsi:type="dcterms:W3CDTF">2023-10-31T13:06:00Z</dcterms:modified>
</cp:coreProperties>
</file>