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B0012F" w:rsidRDefault="00DF39DA" w:rsidP="00DB5613">
      <w:pPr>
        <w:jc w:val="center"/>
        <w:rPr>
          <w:b/>
        </w:rPr>
      </w:pPr>
      <w:r>
        <w:rPr>
          <w:rFonts w:eastAsiaTheme="minorHAnsi"/>
          <w:color w:val="000000"/>
        </w:rPr>
        <w:t>В</w:t>
      </w:r>
      <w:r>
        <w:rPr>
          <w:rFonts w:eastAsiaTheme="minorHAnsi"/>
          <w:color w:val="000000"/>
        </w:rPr>
        <w:t>недрения системы автоматического сбора и учета данных по подвижным железнодорожным составам (учёт вагонов</w:t>
      </w:r>
      <w:proofErr w:type="gramStart"/>
      <w:r>
        <w:rPr>
          <w:rFonts w:eastAsiaTheme="minorHAnsi"/>
          <w:color w:val="000000"/>
        </w:rPr>
        <w:t>).</w:t>
      </w:r>
      <w:r w:rsidR="00350435" w:rsidRPr="00B0012F">
        <w:rPr>
          <w:b/>
        </w:rPr>
        <w:t>.</w:t>
      </w:r>
      <w:proofErr w:type="gramEnd"/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0012F">
        <w:rPr>
          <w:b/>
          <w:bCs/>
          <w:iCs/>
        </w:rPr>
        <w:t>в случае авансового платежа предоставление банковской гарантии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F39DA">
        <w:rPr>
          <w:b/>
          <w:bCs/>
          <w:iCs/>
        </w:rPr>
        <w:t>17</w:t>
      </w:r>
      <w:r w:rsidR="00C17452" w:rsidRPr="00267970">
        <w:rPr>
          <w:b/>
          <w:bCs/>
          <w:iCs/>
        </w:rPr>
        <w:t>.</w:t>
      </w:r>
      <w:r w:rsidR="00B0012F" w:rsidRPr="00DF39DA">
        <w:rPr>
          <w:b/>
          <w:bCs/>
          <w:iCs/>
        </w:rPr>
        <w:t>1</w:t>
      </w:r>
      <w:r w:rsidR="00DF39DA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F39DA">
        <w:rPr>
          <w:b/>
          <w:bCs/>
          <w:iCs/>
        </w:rPr>
        <w:t>17</w:t>
      </w:r>
      <w:r w:rsidR="00C17452" w:rsidRPr="00267970">
        <w:rPr>
          <w:b/>
          <w:bCs/>
          <w:iCs/>
        </w:rPr>
        <w:t>.</w:t>
      </w:r>
      <w:r w:rsidR="00B0012F" w:rsidRPr="00DF39DA">
        <w:rPr>
          <w:b/>
          <w:bCs/>
          <w:iCs/>
        </w:rPr>
        <w:t>1</w:t>
      </w:r>
      <w:r w:rsidR="00DF39DA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lastRenderedPageBreak/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B0012F" w:rsidRPr="00B0012F" w:rsidRDefault="00B0012F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22.</w:t>
      </w:r>
      <w:r>
        <w:rPr>
          <w:rFonts w:ascii="Times New Roman" w:hAnsi="Times New Roman" w:cs="Times New Roman"/>
          <w:lang w:val="en-US"/>
        </w:rPr>
        <w:t xml:space="preserve">7 </w:t>
      </w:r>
      <w:r>
        <w:rPr>
          <w:rFonts w:ascii="Times New Roman" w:hAnsi="Times New Roman" w:cs="Times New Roman"/>
        </w:rPr>
        <w:t>Техническая спецификация.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DF39DA">
        <w:rPr>
          <w:b/>
          <w:bCs/>
          <w:iCs/>
        </w:rPr>
        <w:t>17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DF39DA">
        <w:rPr>
          <w:b/>
          <w:bCs/>
          <w:iCs/>
        </w:rPr>
        <w:t>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DF39DA">
        <w:rPr>
          <w:b/>
          <w:bCs/>
          <w:iCs/>
        </w:rPr>
        <w:t>17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DF39DA">
        <w:rPr>
          <w:b/>
          <w:bCs/>
          <w:iCs/>
        </w:rPr>
        <w:t>1</w:t>
      </w:r>
      <w:bookmarkStart w:id="5" w:name="_GoBack"/>
      <w:bookmarkEnd w:id="5"/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01EA"/>
    <w:rsid w:val="00AF372F"/>
    <w:rsid w:val="00B001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39DA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9FD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459B-5C9F-4F52-A5EA-F482322E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2021-12-09T05:43:00Z</cp:lastPrinted>
  <dcterms:created xsi:type="dcterms:W3CDTF">2021-03-31T11:19:00Z</dcterms:created>
  <dcterms:modified xsi:type="dcterms:W3CDTF">2023-11-07T05:02:00Z</dcterms:modified>
</cp:coreProperties>
</file>