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783351F" w14:textId="77777777" w:rsidR="006D76DC" w:rsidRDefault="0054214C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6D76DC" w:rsidRPr="006D76DC">
        <w:rPr>
          <w:rFonts w:ascii="Sylfaen" w:hAnsi="Sylfaen" w:cs="Sylfaen"/>
          <w:bCs/>
          <w:sz w:val="24"/>
          <w:szCs w:val="24"/>
          <w:lang w:val="ka-GE"/>
        </w:rPr>
        <w:t>შპს „ბათუმის ნავთობტერმინალის“ დასაქმებულთა და მათი ოჯახის წევრების სიცოცხლისა და ჯანმრთელობის დაზღვევის მომსახურების შესყიდვაზე</w:t>
      </w:r>
      <w:r w:rsid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334C1063" w14:textId="1FB17FDE" w:rsidR="0011027B" w:rsidRPr="00FB1336" w:rsidRDefault="0011027B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59E6B30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276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</w:t>
      </w:r>
      <w:r w:rsidR="007744A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D2762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C8571B8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7744A2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28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249A3"/>
    <w:rsid w:val="00655C4A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190</cp:revision>
  <dcterms:created xsi:type="dcterms:W3CDTF">2021-03-23T12:58:00Z</dcterms:created>
  <dcterms:modified xsi:type="dcterms:W3CDTF">2023-11-14T05:39:00Z</dcterms:modified>
</cp:coreProperties>
</file>